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BA" w:rsidRPr="00347EC8" w:rsidRDefault="00347EC8" w:rsidP="000777FC">
      <w:pPr>
        <w:pStyle w:val="Sinespaciado"/>
        <w:rPr>
          <w:b/>
          <w:i/>
        </w:rPr>
      </w:pPr>
      <w:r w:rsidRPr="00347EC8">
        <w:rPr>
          <w:b/>
          <w:i/>
        </w:rPr>
        <w:t xml:space="preserve">Campeonatos </w:t>
      </w:r>
    </w:p>
    <w:p w:rsidR="00DF67B5" w:rsidRPr="00DF67B5" w:rsidRDefault="00DA4903" w:rsidP="000777FC">
      <w:pPr>
        <w:pStyle w:val="Sinespaciado"/>
        <w:rPr>
          <w:b/>
        </w:rPr>
      </w:pPr>
      <w:r>
        <w:rPr>
          <w:b/>
        </w:rPr>
        <w:t>REVALORIZAR LOS OFICIOS Y GANAR PRESTIGIO</w:t>
      </w:r>
    </w:p>
    <w:p w:rsidR="00551F8F" w:rsidRDefault="00551F8F" w:rsidP="000777FC">
      <w:pPr>
        <w:pStyle w:val="Sinespaciado"/>
      </w:pPr>
    </w:p>
    <w:p w:rsidR="00347EC8" w:rsidRDefault="00DA4903" w:rsidP="000777FC">
      <w:pPr>
        <w:pStyle w:val="Sinespaciado"/>
        <w:rPr>
          <w:rFonts w:cs="Rawlinson"/>
        </w:rPr>
      </w:pPr>
      <w:r>
        <w:t xml:space="preserve">Dos </w:t>
      </w:r>
      <w:r w:rsidR="00457C0C">
        <w:t>c</w:t>
      </w:r>
      <w:r>
        <w:t xml:space="preserve">onceptos que se unen </w:t>
      </w:r>
      <w:r w:rsidR="00AC4207">
        <w:t>en los tradicionales campeonatos que Expoagro pone en marcha en cada edición.</w:t>
      </w:r>
      <w:r>
        <w:t xml:space="preserve"> </w:t>
      </w:r>
      <w:r w:rsidR="00B4727F">
        <w:rPr>
          <w:rFonts w:cs="Rawlinson"/>
        </w:rPr>
        <w:t xml:space="preserve">El ya clásico </w:t>
      </w:r>
      <w:r w:rsidR="00B4727F" w:rsidRPr="00C8696F">
        <w:rPr>
          <w:rFonts w:cs="Rawlinson"/>
          <w:b/>
        </w:rPr>
        <w:t xml:space="preserve">Campeonato Nacional de </w:t>
      </w:r>
      <w:proofErr w:type="spellStart"/>
      <w:r w:rsidR="00B4727F" w:rsidRPr="00C8696F">
        <w:rPr>
          <w:rFonts w:cs="Rawlinson"/>
          <w:b/>
        </w:rPr>
        <w:t>Alambradores</w:t>
      </w:r>
      <w:proofErr w:type="spellEnd"/>
      <w:r w:rsidR="00B4727F">
        <w:rPr>
          <w:rFonts w:cs="Rawlinson"/>
        </w:rPr>
        <w:t xml:space="preserve">, que en 2016 cumplirá 11 años, </w:t>
      </w:r>
      <w:r w:rsidR="000777FC" w:rsidRPr="000777FC">
        <w:rPr>
          <w:rFonts w:cs="Rawlinson"/>
        </w:rPr>
        <w:t xml:space="preserve">reúne a los mejores </w:t>
      </w:r>
      <w:proofErr w:type="spellStart"/>
      <w:r w:rsidR="000777FC" w:rsidRPr="000777FC">
        <w:rPr>
          <w:rFonts w:cs="Rawlinson"/>
        </w:rPr>
        <w:t>alambrad</w:t>
      </w:r>
      <w:r w:rsidR="00AC4207">
        <w:rPr>
          <w:rFonts w:cs="Rawlinson"/>
        </w:rPr>
        <w:t>ores</w:t>
      </w:r>
      <w:proofErr w:type="spellEnd"/>
      <w:r w:rsidR="008676C6">
        <w:rPr>
          <w:rFonts w:cs="Rawlinson"/>
        </w:rPr>
        <w:t xml:space="preserve"> y ayudantes</w:t>
      </w:r>
      <w:r w:rsidR="00AC4207">
        <w:rPr>
          <w:rFonts w:cs="Rawlinson"/>
        </w:rPr>
        <w:t xml:space="preserve"> del país </w:t>
      </w:r>
      <w:r w:rsidR="00F71DB8">
        <w:rPr>
          <w:rFonts w:cs="Rawlinson"/>
        </w:rPr>
        <w:t xml:space="preserve">para </w:t>
      </w:r>
      <w:r w:rsidR="00AC4207">
        <w:rPr>
          <w:rFonts w:cs="Rawlinson"/>
        </w:rPr>
        <w:t xml:space="preserve">reconocer </w:t>
      </w:r>
      <w:r w:rsidR="00F71DB8">
        <w:rPr>
          <w:rFonts w:cs="Rawlinson"/>
        </w:rPr>
        <w:t>y premiar el oficio</w:t>
      </w:r>
      <w:r w:rsidR="00816153">
        <w:rPr>
          <w:rFonts w:cs="Rawlinson"/>
        </w:rPr>
        <w:t>.</w:t>
      </w:r>
      <w:r w:rsidR="00F71DB8">
        <w:rPr>
          <w:rFonts w:cs="Rawlinson"/>
        </w:rPr>
        <w:t xml:space="preserve"> </w:t>
      </w:r>
    </w:p>
    <w:p w:rsidR="00816153" w:rsidRDefault="002E41F1" w:rsidP="000777FC">
      <w:pPr>
        <w:pStyle w:val="Sinespaciado"/>
        <w:rPr>
          <w:rFonts w:cs="Rawlinson"/>
        </w:rPr>
      </w:pPr>
      <w:r>
        <w:rPr>
          <w:rFonts w:cs="Rawlinson"/>
        </w:rPr>
        <w:t xml:space="preserve">En esta sana competencia, Expoagro y </w:t>
      </w:r>
      <w:proofErr w:type="spellStart"/>
      <w:r w:rsidRPr="00C8696F">
        <w:rPr>
          <w:rFonts w:cs="Rawlinson"/>
          <w:b/>
        </w:rPr>
        <w:t>Acindar</w:t>
      </w:r>
      <w:proofErr w:type="spellEnd"/>
      <w:r w:rsidRPr="00C8696F">
        <w:rPr>
          <w:rFonts w:cs="Rawlinson"/>
          <w:b/>
        </w:rPr>
        <w:t xml:space="preserve"> </w:t>
      </w:r>
      <w:r>
        <w:rPr>
          <w:rFonts w:cs="Rawlinson"/>
        </w:rPr>
        <w:t xml:space="preserve">logran reunir a destacados </w:t>
      </w:r>
      <w:proofErr w:type="spellStart"/>
      <w:r>
        <w:rPr>
          <w:rFonts w:cs="Rawlinson"/>
        </w:rPr>
        <w:t>alambradores</w:t>
      </w:r>
      <w:proofErr w:type="spellEnd"/>
      <w:r>
        <w:rPr>
          <w:rFonts w:cs="Rawlinson"/>
        </w:rPr>
        <w:t xml:space="preserve"> para compartir experiencias, actualizar técnicas e intercambiar información sobre sus trabajos</w:t>
      </w:r>
      <w:r w:rsidR="0088219B">
        <w:rPr>
          <w:rFonts w:cs="Rawlinson"/>
        </w:rPr>
        <w:t xml:space="preserve">. Además, se busca poner el acento en la importancia de utilizar elementos de protección personal que minimizan los riesgos de trabajar con elementos peligrosos y en ambientes hostiles.  </w:t>
      </w:r>
    </w:p>
    <w:p w:rsidR="00DA4903" w:rsidRDefault="00DA4903" w:rsidP="00C8696F">
      <w:pPr>
        <w:pStyle w:val="Sinespaciado"/>
      </w:pPr>
    </w:p>
    <w:p w:rsidR="00445816" w:rsidRPr="00445816" w:rsidRDefault="00014EC4" w:rsidP="00C8696F">
      <w:pPr>
        <w:pStyle w:val="Sinespaciado"/>
        <w:rPr>
          <w:rStyle w:val="nfasis"/>
          <w:rFonts w:cs="Helvetica"/>
          <w:i w:val="0"/>
          <w:shd w:val="clear" w:color="auto" w:fill="FFFFFF"/>
        </w:rPr>
      </w:pPr>
      <w:r w:rsidRPr="00014EC4">
        <w:t xml:space="preserve">Por otra parte, </w:t>
      </w:r>
      <w:r>
        <w:t>el arte</w:t>
      </w:r>
      <w:r w:rsidRPr="00014EC4">
        <w:t xml:space="preserve"> encuentra </w:t>
      </w:r>
      <w:r>
        <w:t xml:space="preserve">su </w:t>
      </w:r>
      <w:r w:rsidRPr="00014EC4">
        <w:t>máxima expresión</w:t>
      </w:r>
      <w:r>
        <w:t xml:space="preserve"> en el </w:t>
      </w:r>
      <w:r w:rsidRPr="00C8696F">
        <w:rPr>
          <w:b/>
        </w:rPr>
        <w:t>Campeonato Nacional de Escultores</w:t>
      </w:r>
      <w:r w:rsidR="00DA4903">
        <w:t>, que cumplirá su 15t</w:t>
      </w:r>
      <w:r>
        <w:t xml:space="preserve">a. </w:t>
      </w:r>
      <w:proofErr w:type="gramStart"/>
      <w:r>
        <w:t>edición</w:t>
      </w:r>
      <w:proofErr w:type="gramEnd"/>
      <w:r>
        <w:t xml:space="preserve"> en 2016. Allí, </w:t>
      </w:r>
      <w:r w:rsidR="00C8696F">
        <w:t>l</w:t>
      </w:r>
      <w:r w:rsidR="00AE634F">
        <w:t>os verdaderos artesanos de la madera tallan su pasió</w:t>
      </w:r>
      <w:r>
        <w:t xml:space="preserve">n en el pintoresco campeonato </w:t>
      </w:r>
      <w:r w:rsidR="002534BA">
        <w:t>con</w:t>
      </w:r>
      <w:r w:rsidR="00AE634F">
        <w:t xml:space="preserve"> </w:t>
      </w:r>
      <w:proofErr w:type="spellStart"/>
      <w:r w:rsidR="00AE634F">
        <w:t>m</w:t>
      </w:r>
      <w:r w:rsidR="002534BA">
        <w:t>otosierra</w:t>
      </w:r>
      <w:r w:rsidR="00AE634F">
        <w:t>s</w:t>
      </w:r>
      <w:proofErr w:type="spellEnd"/>
      <w:r w:rsidR="00AE634F">
        <w:t xml:space="preserve"> </w:t>
      </w:r>
      <w:proofErr w:type="spellStart"/>
      <w:r w:rsidR="00AE634F" w:rsidRPr="00C8696F">
        <w:rPr>
          <w:b/>
        </w:rPr>
        <w:t>Stihl</w:t>
      </w:r>
      <w:proofErr w:type="spellEnd"/>
      <w:r w:rsidR="00AE634F">
        <w:t>.</w:t>
      </w:r>
      <w:r w:rsidR="00DA4903">
        <w:t xml:space="preserve"> Un hallazgo observar el talento de escultores argentinos que realizan 2 obras a partir de tronces de 1,5mts. </w:t>
      </w:r>
      <w:proofErr w:type="gramStart"/>
      <w:r w:rsidR="00DA4903">
        <w:t>de</w:t>
      </w:r>
      <w:proofErr w:type="gramEnd"/>
      <w:r w:rsidR="00DA4903">
        <w:t xml:space="preserve"> largo y 45cm de diámetro. Las piezas creadas serán evaluadas por el artista chaqueño de proyección internacional </w:t>
      </w:r>
      <w:proofErr w:type="spellStart"/>
      <w:r w:rsidR="00DA4903">
        <w:t>Fabriciano</w:t>
      </w:r>
      <w:proofErr w:type="spellEnd"/>
      <w:r w:rsidR="00DA4903">
        <w:t xml:space="preserve"> Gómez, referente entre los escultores. Durante el campeonato, los artistas utilizarán la </w:t>
      </w:r>
      <w:proofErr w:type="spellStart"/>
      <w:r w:rsidR="00DA4903">
        <w:t>motosierra</w:t>
      </w:r>
      <w:proofErr w:type="spellEnd"/>
      <w:r w:rsidR="00DA4903">
        <w:t xml:space="preserve"> MS 170, máquina liviana de 3,9 kilos con buena potencia. Una combinación indispensable para extensas jornadas de trabajo.</w:t>
      </w:r>
      <w:r w:rsidR="002534BA">
        <w:t xml:space="preserve"> </w:t>
      </w:r>
    </w:p>
    <w:p w:rsidR="000B4B24" w:rsidRDefault="000B4B24" w:rsidP="002534BA">
      <w:pPr>
        <w:pStyle w:val="Sinespaciado"/>
      </w:pPr>
    </w:p>
    <w:sectPr w:rsidR="000B4B24" w:rsidSect="002703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wlinso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C1856"/>
    <w:multiLevelType w:val="hybridMultilevel"/>
    <w:tmpl w:val="321CE794"/>
    <w:lvl w:ilvl="0" w:tplc="6E0E96A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777FC"/>
    <w:rsid w:val="00014EC4"/>
    <w:rsid w:val="000777FC"/>
    <w:rsid w:val="000B4B24"/>
    <w:rsid w:val="000E5A23"/>
    <w:rsid w:val="000F789A"/>
    <w:rsid w:val="00137D4C"/>
    <w:rsid w:val="002534BA"/>
    <w:rsid w:val="0027031C"/>
    <w:rsid w:val="002E41F1"/>
    <w:rsid w:val="00302C86"/>
    <w:rsid w:val="00347EC8"/>
    <w:rsid w:val="00424CAD"/>
    <w:rsid w:val="00445816"/>
    <w:rsid w:val="00457C0C"/>
    <w:rsid w:val="00551F8F"/>
    <w:rsid w:val="00816153"/>
    <w:rsid w:val="008676C6"/>
    <w:rsid w:val="0088219B"/>
    <w:rsid w:val="00981B77"/>
    <w:rsid w:val="00A61C7E"/>
    <w:rsid w:val="00AC4207"/>
    <w:rsid w:val="00AE634F"/>
    <w:rsid w:val="00B4727F"/>
    <w:rsid w:val="00B965C2"/>
    <w:rsid w:val="00BE7F25"/>
    <w:rsid w:val="00C8696F"/>
    <w:rsid w:val="00DA4903"/>
    <w:rsid w:val="00DF67B5"/>
    <w:rsid w:val="00F71DB8"/>
    <w:rsid w:val="00FE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3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777FC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0B4B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APANDO</dc:creator>
  <cp:keywords/>
  <dc:description/>
  <cp:lastModifiedBy>APANDO</cp:lastModifiedBy>
  <cp:revision>16</cp:revision>
  <dcterms:created xsi:type="dcterms:W3CDTF">2015-10-08T18:22:00Z</dcterms:created>
  <dcterms:modified xsi:type="dcterms:W3CDTF">2015-12-14T18:37:00Z</dcterms:modified>
</cp:coreProperties>
</file>