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6B8" w:rsidRPr="007B26B8" w:rsidRDefault="005F3C85" w:rsidP="007B26B8">
      <w:pPr>
        <w:autoSpaceDE w:val="0"/>
        <w:autoSpaceDN w:val="0"/>
        <w:adjustRightInd w:val="0"/>
        <w:spacing w:after="0" w:line="240" w:lineRule="auto"/>
        <w:jc w:val="right"/>
        <w:rPr>
          <w:rFonts w:cs="Tahoma"/>
        </w:rPr>
      </w:pPr>
      <w:r>
        <w:rPr>
          <w:rFonts w:cs="Tahoma"/>
        </w:rPr>
        <w:t>0</w:t>
      </w:r>
      <w:r w:rsidR="009E1508">
        <w:rPr>
          <w:rFonts w:cs="Tahoma"/>
        </w:rPr>
        <w:t>8</w:t>
      </w:r>
      <w:bookmarkStart w:id="0" w:name="_GoBack"/>
      <w:bookmarkEnd w:id="0"/>
      <w:r w:rsidR="00B066F1">
        <w:rPr>
          <w:rFonts w:cs="Tahoma"/>
        </w:rPr>
        <w:t>.1</w:t>
      </w:r>
      <w:r>
        <w:rPr>
          <w:rFonts w:cs="Tahoma"/>
        </w:rPr>
        <w:t>1</w:t>
      </w:r>
      <w:r w:rsidR="007B26B8" w:rsidRPr="007B26B8">
        <w:rPr>
          <w:rFonts w:cs="Tahoma"/>
        </w:rPr>
        <w:t>.2016</w:t>
      </w:r>
    </w:p>
    <w:p w:rsidR="00B066F1" w:rsidRDefault="00B066F1" w:rsidP="00B066F1">
      <w:pPr>
        <w:shd w:val="clear" w:color="auto" w:fill="FFFFFF"/>
        <w:spacing w:after="100" w:line="240" w:lineRule="auto"/>
        <w:rPr>
          <w:rFonts w:ascii="Arial" w:eastAsia="Times New Roman" w:hAnsi="Arial" w:cs="Arial"/>
          <w:color w:val="222222"/>
          <w:sz w:val="15"/>
          <w:szCs w:val="15"/>
        </w:rPr>
      </w:pPr>
    </w:p>
    <w:p w:rsidR="005F3C85" w:rsidRPr="00175C04" w:rsidRDefault="005F3C85" w:rsidP="005F3C85">
      <w:pPr>
        <w:rPr>
          <w:rFonts w:cstheme="minorHAnsi"/>
          <w:b/>
          <w:sz w:val="32"/>
          <w:szCs w:val="32"/>
        </w:rPr>
      </w:pPr>
      <w:r w:rsidRPr="00175C04">
        <w:rPr>
          <w:rFonts w:cstheme="minorHAnsi"/>
          <w:b/>
          <w:sz w:val="32"/>
          <w:szCs w:val="32"/>
        </w:rPr>
        <w:t>“Si le va bien al campo, nos va bien a todos”</w:t>
      </w:r>
    </w:p>
    <w:p w:rsidR="00A0415B" w:rsidRDefault="00A0415B" w:rsidP="005F3C85">
      <w:pPr>
        <w:rPr>
          <w:rFonts w:cstheme="minorHAnsi"/>
          <w:i/>
          <w:sz w:val="20"/>
          <w:szCs w:val="20"/>
        </w:rPr>
      </w:pPr>
      <w:r>
        <w:rPr>
          <w:rFonts w:cstheme="minorHAnsi"/>
          <w:i/>
          <w:sz w:val="20"/>
          <w:szCs w:val="20"/>
        </w:rPr>
        <w:t xml:space="preserve">Raúl </w:t>
      </w:r>
      <w:proofErr w:type="spellStart"/>
      <w:r>
        <w:rPr>
          <w:rFonts w:cstheme="minorHAnsi"/>
          <w:i/>
          <w:sz w:val="20"/>
          <w:szCs w:val="20"/>
        </w:rPr>
        <w:t>Crucianelli</w:t>
      </w:r>
      <w:proofErr w:type="spellEnd"/>
      <w:r>
        <w:rPr>
          <w:rFonts w:cstheme="minorHAnsi"/>
          <w:i/>
          <w:sz w:val="20"/>
          <w:szCs w:val="20"/>
        </w:rPr>
        <w:t xml:space="preserve"> hace</w:t>
      </w:r>
      <w:r w:rsidR="005F3C85" w:rsidRPr="00175C04">
        <w:rPr>
          <w:rFonts w:cstheme="minorHAnsi"/>
          <w:i/>
          <w:sz w:val="20"/>
          <w:szCs w:val="20"/>
        </w:rPr>
        <w:t xml:space="preserve"> más de </w:t>
      </w:r>
      <w:r>
        <w:rPr>
          <w:rFonts w:cstheme="minorHAnsi"/>
          <w:i/>
          <w:sz w:val="20"/>
          <w:szCs w:val="20"/>
        </w:rPr>
        <w:t>tres décadas que está</w:t>
      </w:r>
      <w:r w:rsidR="005F3C85" w:rsidRPr="00175C04">
        <w:rPr>
          <w:rFonts w:cstheme="minorHAnsi"/>
          <w:i/>
          <w:sz w:val="20"/>
          <w:szCs w:val="20"/>
        </w:rPr>
        <w:t xml:space="preserve"> al frente de </w:t>
      </w:r>
      <w:r w:rsidR="004D5FAF" w:rsidRPr="00175C04">
        <w:rPr>
          <w:rFonts w:cstheme="minorHAnsi"/>
          <w:i/>
          <w:sz w:val="20"/>
          <w:szCs w:val="20"/>
        </w:rPr>
        <w:t xml:space="preserve">la empresa que lleva su nombre y que este año está cumpliendo su 60 aniversario. </w:t>
      </w:r>
      <w:r w:rsidR="00175C04">
        <w:rPr>
          <w:rFonts w:cstheme="minorHAnsi"/>
          <w:i/>
          <w:sz w:val="20"/>
          <w:szCs w:val="20"/>
        </w:rPr>
        <w:t xml:space="preserve">También </w:t>
      </w:r>
      <w:r>
        <w:rPr>
          <w:rFonts w:cstheme="minorHAnsi"/>
          <w:i/>
          <w:sz w:val="20"/>
          <w:szCs w:val="20"/>
        </w:rPr>
        <w:t>preside</w:t>
      </w:r>
      <w:r w:rsidR="005F3C85" w:rsidRPr="00175C04">
        <w:rPr>
          <w:rFonts w:cstheme="minorHAnsi"/>
          <w:i/>
          <w:sz w:val="20"/>
          <w:szCs w:val="20"/>
        </w:rPr>
        <w:t xml:space="preserve"> la Cámara Argentina de Fabricantes de Maquinaría Agrícola</w:t>
      </w:r>
      <w:r>
        <w:rPr>
          <w:rFonts w:cstheme="minorHAnsi"/>
          <w:i/>
          <w:sz w:val="20"/>
          <w:szCs w:val="20"/>
        </w:rPr>
        <w:t xml:space="preserve"> (CAFMA)</w:t>
      </w:r>
      <w:r w:rsidR="005F3C85" w:rsidRPr="00175C04">
        <w:rPr>
          <w:rFonts w:cstheme="minorHAnsi"/>
          <w:i/>
          <w:sz w:val="20"/>
          <w:szCs w:val="20"/>
        </w:rPr>
        <w:t xml:space="preserve">. </w:t>
      </w:r>
      <w:r>
        <w:rPr>
          <w:rFonts w:cstheme="minorHAnsi"/>
          <w:i/>
          <w:sz w:val="20"/>
          <w:szCs w:val="20"/>
        </w:rPr>
        <w:t xml:space="preserve">Una voz calificada para hablar de lo que viene. </w:t>
      </w:r>
    </w:p>
    <w:p w:rsidR="00A0415B" w:rsidRDefault="00A0415B" w:rsidP="005F3C85">
      <w:pPr>
        <w:rPr>
          <w:rFonts w:cstheme="minorHAnsi"/>
          <w:sz w:val="20"/>
          <w:szCs w:val="20"/>
        </w:rPr>
      </w:pPr>
      <w:r>
        <w:rPr>
          <w:rFonts w:cstheme="minorHAnsi"/>
          <w:sz w:val="20"/>
          <w:szCs w:val="20"/>
        </w:rPr>
        <w:t xml:space="preserve">“Nos pasamos los últimos años, que fueron muy difíciles, trabajando tranqueras adentro”, comienza Raúl </w:t>
      </w:r>
      <w:proofErr w:type="spellStart"/>
      <w:r>
        <w:rPr>
          <w:rFonts w:cstheme="minorHAnsi"/>
          <w:sz w:val="20"/>
          <w:szCs w:val="20"/>
        </w:rPr>
        <w:t>Crucianelli</w:t>
      </w:r>
      <w:proofErr w:type="spellEnd"/>
      <w:r>
        <w:rPr>
          <w:rFonts w:cstheme="minorHAnsi"/>
          <w:sz w:val="20"/>
          <w:szCs w:val="20"/>
        </w:rPr>
        <w:t>, el titular de la firma que lleva 60 años fabricando sembradoras desde la localidad santafesina de Armstrong.  “Nos concentramos en actualizar tecnológicamente los equipos y usamos el período de recesión para renovar la línea de sembradoras de grano grueso y fino. Hoy tenemos muchas novedades para nuestros modelos Gringa y Pionera”, anuncia.</w:t>
      </w:r>
    </w:p>
    <w:p w:rsidR="00595B26" w:rsidRPr="00175C04" w:rsidRDefault="00A0415B" w:rsidP="00595B26">
      <w:pPr>
        <w:rPr>
          <w:rFonts w:cstheme="minorHAnsi"/>
          <w:sz w:val="20"/>
          <w:szCs w:val="20"/>
        </w:rPr>
      </w:pPr>
      <w:r>
        <w:rPr>
          <w:rFonts w:cstheme="minorHAnsi"/>
          <w:sz w:val="20"/>
          <w:szCs w:val="20"/>
        </w:rPr>
        <w:t>Esas novedades serán presentadas ofi</w:t>
      </w:r>
      <w:r w:rsidR="00595B26">
        <w:rPr>
          <w:rFonts w:cstheme="minorHAnsi"/>
          <w:sz w:val="20"/>
          <w:szCs w:val="20"/>
        </w:rPr>
        <w:t xml:space="preserve">cialmente en </w:t>
      </w:r>
      <w:proofErr w:type="spellStart"/>
      <w:r w:rsidR="00595B26">
        <w:rPr>
          <w:rFonts w:cstheme="minorHAnsi"/>
          <w:sz w:val="20"/>
          <w:szCs w:val="20"/>
        </w:rPr>
        <w:t>Expoagro</w:t>
      </w:r>
      <w:proofErr w:type="spellEnd"/>
      <w:r w:rsidR="00595B26">
        <w:rPr>
          <w:rFonts w:cstheme="minorHAnsi"/>
          <w:sz w:val="20"/>
          <w:szCs w:val="20"/>
        </w:rPr>
        <w:t>,</w:t>
      </w:r>
      <w:r>
        <w:rPr>
          <w:rFonts w:cstheme="minorHAnsi"/>
          <w:sz w:val="20"/>
          <w:szCs w:val="20"/>
        </w:rPr>
        <w:t xml:space="preserve"> </w:t>
      </w:r>
      <w:r w:rsidR="00595B26" w:rsidRPr="00175C04">
        <w:rPr>
          <w:rFonts w:cstheme="minorHAnsi"/>
          <w:sz w:val="20"/>
          <w:szCs w:val="20"/>
        </w:rPr>
        <w:t>del 7 al 10 de marzo en el flamante predio estable de San Nicolás</w:t>
      </w:r>
      <w:r w:rsidR="00595B26">
        <w:rPr>
          <w:rFonts w:cstheme="minorHAnsi"/>
          <w:sz w:val="20"/>
          <w:szCs w:val="20"/>
        </w:rPr>
        <w:t>, sobre el</w:t>
      </w:r>
      <w:r w:rsidR="00595B26" w:rsidRPr="00595B26">
        <w:rPr>
          <w:rFonts w:cstheme="minorHAnsi"/>
          <w:sz w:val="20"/>
          <w:szCs w:val="20"/>
        </w:rPr>
        <w:t xml:space="preserve"> </w:t>
      </w:r>
      <w:r w:rsidR="00595B26" w:rsidRPr="00175C04">
        <w:rPr>
          <w:rFonts w:cstheme="minorHAnsi"/>
          <w:sz w:val="20"/>
          <w:szCs w:val="20"/>
        </w:rPr>
        <w:t>kilómetro 225 de la Ruta Nacional 9.</w:t>
      </w:r>
      <w:r w:rsidR="00595B26" w:rsidRPr="00595B26">
        <w:rPr>
          <w:rFonts w:cstheme="minorHAnsi"/>
          <w:sz w:val="20"/>
          <w:szCs w:val="20"/>
        </w:rPr>
        <w:t xml:space="preserve"> </w:t>
      </w:r>
      <w:r w:rsidR="00595B26" w:rsidRPr="00175C04">
        <w:rPr>
          <w:rFonts w:cstheme="minorHAnsi"/>
          <w:sz w:val="20"/>
          <w:szCs w:val="20"/>
        </w:rPr>
        <w:t xml:space="preserve">“Ya hemos adquirido el lote y tenemos muchos productos nuevos para llevar”, adelanta </w:t>
      </w:r>
      <w:proofErr w:type="spellStart"/>
      <w:r w:rsidR="00595B26">
        <w:rPr>
          <w:rFonts w:cstheme="minorHAnsi"/>
          <w:sz w:val="20"/>
          <w:szCs w:val="20"/>
        </w:rPr>
        <w:t>Crucianelli</w:t>
      </w:r>
      <w:proofErr w:type="spellEnd"/>
      <w:r w:rsidR="00595B26">
        <w:rPr>
          <w:rFonts w:cstheme="minorHAnsi"/>
          <w:sz w:val="20"/>
          <w:szCs w:val="20"/>
        </w:rPr>
        <w:t>, qu</w:t>
      </w:r>
      <w:r w:rsidR="00595B26" w:rsidRPr="00175C04">
        <w:rPr>
          <w:rFonts w:cstheme="minorHAnsi"/>
          <w:sz w:val="20"/>
          <w:szCs w:val="20"/>
        </w:rPr>
        <w:t>e</w:t>
      </w:r>
      <w:r w:rsidR="00595B26">
        <w:rPr>
          <w:rFonts w:cstheme="minorHAnsi"/>
          <w:sz w:val="20"/>
          <w:szCs w:val="20"/>
        </w:rPr>
        <w:t xml:space="preserve"> lleva 30 años liderando la empresa familiar y desde hace poco tiempo preside la Cámara </w:t>
      </w:r>
      <w:r w:rsidR="00595B26" w:rsidRPr="00595B26">
        <w:rPr>
          <w:rFonts w:cstheme="minorHAnsi"/>
          <w:sz w:val="20"/>
          <w:szCs w:val="20"/>
        </w:rPr>
        <w:t>Argentina de Fabricantes de Maquinaría Agrícola (CAFMA).</w:t>
      </w:r>
    </w:p>
    <w:p w:rsidR="00595B26" w:rsidRDefault="00595B26" w:rsidP="00595B26">
      <w:pPr>
        <w:rPr>
          <w:rFonts w:cstheme="minorHAnsi"/>
          <w:sz w:val="20"/>
          <w:szCs w:val="20"/>
        </w:rPr>
      </w:pPr>
      <w:r w:rsidRPr="00175C04">
        <w:rPr>
          <w:rFonts w:cstheme="minorHAnsi"/>
          <w:sz w:val="20"/>
          <w:szCs w:val="20"/>
        </w:rPr>
        <w:t>“</w:t>
      </w:r>
      <w:r>
        <w:rPr>
          <w:rFonts w:cstheme="minorHAnsi"/>
          <w:sz w:val="20"/>
          <w:szCs w:val="20"/>
        </w:rPr>
        <w:t>Es una</w:t>
      </w:r>
      <w:r w:rsidRPr="00175C04">
        <w:rPr>
          <w:rFonts w:cstheme="minorHAnsi"/>
          <w:sz w:val="20"/>
          <w:szCs w:val="20"/>
        </w:rPr>
        <w:t xml:space="preserve"> buena noticia que </w:t>
      </w:r>
      <w:proofErr w:type="spellStart"/>
      <w:r w:rsidRPr="00175C04">
        <w:rPr>
          <w:rFonts w:cstheme="minorHAnsi"/>
          <w:sz w:val="20"/>
          <w:szCs w:val="20"/>
        </w:rPr>
        <w:t>Expoagro</w:t>
      </w:r>
      <w:proofErr w:type="spellEnd"/>
      <w:r w:rsidRPr="00175C04">
        <w:rPr>
          <w:rFonts w:cstheme="minorHAnsi"/>
          <w:sz w:val="20"/>
          <w:szCs w:val="20"/>
        </w:rPr>
        <w:t xml:space="preserve"> se radi</w:t>
      </w:r>
      <w:r>
        <w:rPr>
          <w:rFonts w:cstheme="minorHAnsi"/>
          <w:sz w:val="20"/>
          <w:szCs w:val="20"/>
        </w:rPr>
        <w:t>que</w:t>
      </w:r>
      <w:r w:rsidRPr="00175C04">
        <w:rPr>
          <w:rFonts w:cstheme="minorHAnsi"/>
          <w:sz w:val="20"/>
          <w:szCs w:val="20"/>
        </w:rPr>
        <w:t xml:space="preserve"> en un lugar por un tiempo determinado”, señala</w:t>
      </w:r>
      <w:r>
        <w:rPr>
          <w:rFonts w:cstheme="minorHAnsi"/>
          <w:sz w:val="20"/>
          <w:szCs w:val="20"/>
        </w:rPr>
        <w:t>.</w:t>
      </w:r>
      <w:r w:rsidRPr="00175C04">
        <w:rPr>
          <w:rFonts w:cstheme="minorHAnsi"/>
          <w:sz w:val="20"/>
          <w:szCs w:val="20"/>
        </w:rPr>
        <w:t xml:space="preserve"> “La verdad es que cayó muy bien la decisión, ya que nos va a permitir hacer un buen stand, tener continuidad en el tiempo, preparar la infraestructura y poder atender mejor al visitante”, agrega el empresario</w:t>
      </w:r>
      <w:r>
        <w:rPr>
          <w:rFonts w:cstheme="minorHAnsi"/>
          <w:sz w:val="20"/>
          <w:szCs w:val="20"/>
        </w:rPr>
        <w:t xml:space="preserve">. </w:t>
      </w:r>
    </w:p>
    <w:p w:rsidR="00A0415B" w:rsidRPr="00E80B59" w:rsidRDefault="00595B26" w:rsidP="005F3C85">
      <w:pPr>
        <w:rPr>
          <w:rFonts w:cstheme="minorHAnsi"/>
          <w:sz w:val="20"/>
          <w:szCs w:val="20"/>
        </w:rPr>
      </w:pPr>
      <w:r w:rsidRPr="00E80B59">
        <w:rPr>
          <w:rFonts w:cstheme="minorHAnsi"/>
          <w:sz w:val="20"/>
          <w:szCs w:val="20"/>
        </w:rPr>
        <w:t xml:space="preserve">Entre las innovaciones que serán anunciadas en 2017, </w:t>
      </w:r>
      <w:proofErr w:type="spellStart"/>
      <w:r w:rsidRPr="00E80B59">
        <w:rPr>
          <w:rFonts w:cstheme="minorHAnsi"/>
          <w:sz w:val="20"/>
          <w:szCs w:val="20"/>
        </w:rPr>
        <w:t>Crucianelli</w:t>
      </w:r>
      <w:proofErr w:type="spellEnd"/>
      <w:r w:rsidRPr="00E80B59">
        <w:rPr>
          <w:rFonts w:cstheme="minorHAnsi"/>
          <w:sz w:val="20"/>
          <w:szCs w:val="20"/>
        </w:rPr>
        <w:t xml:space="preserve"> propone </w:t>
      </w:r>
      <w:r w:rsidRPr="00E80B59">
        <w:rPr>
          <w:rFonts w:cstheme="minorHAnsi"/>
          <w:sz w:val="20"/>
          <w:szCs w:val="20"/>
        </w:rPr>
        <w:t>una diversificación del caudal tecnológico en sembradoras</w:t>
      </w:r>
      <w:r w:rsidR="00E80B59" w:rsidRPr="00E80B59">
        <w:rPr>
          <w:rFonts w:cstheme="minorHAnsi"/>
          <w:sz w:val="20"/>
          <w:szCs w:val="20"/>
        </w:rPr>
        <w:t xml:space="preserve">, como </w:t>
      </w:r>
      <w:r w:rsidRPr="00E80B59">
        <w:rPr>
          <w:rFonts w:cstheme="minorHAnsi"/>
          <w:sz w:val="20"/>
          <w:szCs w:val="20"/>
        </w:rPr>
        <w:t>la</w:t>
      </w:r>
      <w:r w:rsidR="00502CBF">
        <w:rPr>
          <w:rFonts w:cstheme="minorHAnsi"/>
          <w:sz w:val="20"/>
          <w:szCs w:val="20"/>
        </w:rPr>
        <w:t>s</w:t>
      </w:r>
      <w:r w:rsidRPr="00E80B59">
        <w:rPr>
          <w:rFonts w:cstheme="minorHAnsi"/>
          <w:sz w:val="20"/>
          <w:szCs w:val="20"/>
        </w:rPr>
        <w:t> </w:t>
      </w:r>
      <w:r w:rsidR="00502CBF">
        <w:rPr>
          <w:rFonts w:cstheme="minorHAnsi"/>
          <w:sz w:val="20"/>
          <w:szCs w:val="20"/>
        </w:rPr>
        <w:t xml:space="preserve">de </w:t>
      </w:r>
      <w:r w:rsidR="00502CBF" w:rsidRPr="00E80B59">
        <w:rPr>
          <w:rFonts w:cstheme="minorHAnsi"/>
          <w:sz w:val="20"/>
          <w:szCs w:val="20"/>
        </w:rPr>
        <w:t>distribución neumática de insumos Air Drill</w:t>
      </w:r>
      <w:r w:rsidR="00502CBF">
        <w:rPr>
          <w:rFonts w:cstheme="minorHAnsi"/>
          <w:sz w:val="20"/>
          <w:szCs w:val="20"/>
        </w:rPr>
        <w:t xml:space="preserve"> y </w:t>
      </w:r>
      <w:hyperlink r:id="rId7" w:history="1">
        <w:r w:rsidRPr="004C3B62">
          <w:rPr>
            <w:rFonts w:cstheme="minorHAnsi"/>
            <w:sz w:val="20"/>
            <w:szCs w:val="20"/>
          </w:rPr>
          <w:t xml:space="preserve">Air </w:t>
        </w:r>
        <w:proofErr w:type="spellStart"/>
        <w:r w:rsidRPr="004C3B62">
          <w:rPr>
            <w:rFonts w:cstheme="minorHAnsi"/>
            <w:sz w:val="20"/>
            <w:szCs w:val="20"/>
          </w:rPr>
          <w:t>Planter</w:t>
        </w:r>
        <w:proofErr w:type="spellEnd"/>
      </w:hyperlink>
      <w:r w:rsidRPr="00E80B59">
        <w:rPr>
          <w:rFonts w:cstheme="minorHAnsi"/>
          <w:sz w:val="20"/>
          <w:szCs w:val="20"/>
        </w:rPr>
        <w:t xml:space="preserve">, </w:t>
      </w:r>
      <w:r w:rsidR="00502CBF">
        <w:rPr>
          <w:rFonts w:cstheme="minorHAnsi"/>
          <w:sz w:val="20"/>
          <w:szCs w:val="20"/>
        </w:rPr>
        <w:t xml:space="preserve">con tolvas centralizadas </w:t>
      </w:r>
      <w:r w:rsidR="00502CBF" w:rsidRPr="00502CBF">
        <w:rPr>
          <w:rFonts w:cstheme="minorHAnsi"/>
          <w:sz w:val="20"/>
          <w:szCs w:val="20"/>
        </w:rPr>
        <w:t>para una mayor autonomía de trabajo y menor tiempo de carga.</w:t>
      </w:r>
    </w:p>
    <w:p w:rsidR="00175C04" w:rsidRPr="00175C04" w:rsidRDefault="005F3C85" w:rsidP="005F3C85">
      <w:pPr>
        <w:rPr>
          <w:rFonts w:cstheme="minorHAnsi"/>
          <w:sz w:val="20"/>
          <w:szCs w:val="20"/>
        </w:rPr>
      </w:pPr>
      <w:r w:rsidRPr="00175C04">
        <w:rPr>
          <w:rFonts w:cstheme="minorHAnsi"/>
          <w:sz w:val="20"/>
          <w:szCs w:val="20"/>
        </w:rPr>
        <w:t xml:space="preserve">“Hemos hecho muy buena inversión en desarrollo, en ingeniería, en prototipos, y ahora los productores nos encuentran con toda la línea renovada </w:t>
      </w:r>
      <w:r w:rsidR="00E80B59">
        <w:rPr>
          <w:rFonts w:cstheme="minorHAnsi"/>
          <w:sz w:val="20"/>
          <w:szCs w:val="20"/>
        </w:rPr>
        <w:t>en</w:t>
      </w:r>
      <w:r w:rsidRPr="00175C04">
        <w:rPr>
          <w:rFonts w:cstheme="minorHAnsi"/>
          <w:sz w:val="20"/>
          <w:szCs w:val="20"/>
        </w:rPr>
        <w:t xml:space="preserve"> un momento muy distinto para la actividad agropecuaria”, advierte </w:t>
      </w:r>
      <w:proofErr w:type="spellStart"/>
      <w:r w:rsidRPr="00175C04">
        <w:rPr>
          <w:rFonts w:cstheme="minorHAnsi"/>
          <w:sz w:val="20"/>
          <w:szCs w:val="20"/>
        </w:rPr>
        <w:t>Crucianelli</w:t>
      </w:r>
      <w:proofErr w:type="spellEnd"/>
      <w:r w:rsidRPr="00175C04">
        <w:rPr>
          <w:rFonts w:cstheme="minorHAnsi"/>
          <w:sz w:val="20"/>
          <w:szCs w:val="20"/>
        </w:rPr>
        <w:t xml:space="preserve">, que trabajó codo a codo junto a su padre Nazareno, fundador de la compañía, y hoy hace lo mismo con sus hijos Gustavo, </w:t>
      </w:r>
      <w:proofErr w:type="spellStart"/>
      <w:r w:rsidRPr="00175C04">
        <w:rPr>
          <w:rFonts w:cstheme="minorHAnsi"/>
          <w:sz w:val="20"/>
          <w:szCs w:val="20"/>
        </w:rPr>
        <w:t>Betina</w:t>
      </w:r>
      <w:proofErr w:type="spellEnd"/>
      <w:r w:rsidRPr="00175C04">
        <w:rPr>
          <w:rFonts w:cstheme="minorHAnsi"/>
          <w:sz w:val="20"/>
          <w:szCs w:val="20"/>
        </w:rPr>
        <w:t xml:space="preserve"> y Laura. Es que las tareas de Raúl se multiplican, ya que hace poco más de un mes asumió como nuevo presidente de la Cámara Argentina de Fabricantes de Maquinaria Agrícola (CAFMA). “Es el comienzo de un per</w:t>
      </w:r>
      <w:r w:rsidR="00175C04" w:rsidRPr="00175C04">
        <w:rPr>
          <w:rFonts w:cstheme="minorHAnsi"/>
          <w:sz w:val="20"/>
          <w:szCs w:val="20"/>
        </w:rPr>
        <w:t>í</w:t>
      </w:r>
      <w:r w:rsidRPr="00175C04">
        <w:rPr>
          <w:rFonts w:cstheme="minorHAnsi"/>
          <w:sz w:val="20"/>
          <w:szCs w:val="20"/>
        </w:rPr>
        <w:t>odo favorable y las medidas adoptadas por el Gobierno para el campo han caído muy bien”, agrega.</w:t>
      </w:r>
    </w:p>
    <w:p w:rsidR="00175C04" w:rsidRPr="00175C04" w:rsidRDefault="00175C04" w:rsidP="005F3C85">
      <w:pPr>
        <w:rPr>
          <w:rFonts w:cstheme="minorHAnsi"/>
          <w:sz w:val="20"/>
          <w:szCs w:val="20"/>
        </w:rPr>
      </w:pPr>
      <w:r w:rsidRPr="00175C04">
        <w:rPr>
          <w:rFonts w:cstheme="minorHAnsi"/>
          <w:sz w:val="20"/>
          <w:szCs w:val="20"/>
        </w:rPr>
        <w:t>El sector en la mira</w:t>
      </w:r>
    </w:p>
    <w:p w:rsidR="005F3C85" w:rsidRPr="00175C04" w:rsidRDefault="005F3C85" w:rsidP="005F3C85">
      <w:pPr>
        <w:rPr>
          <w:rFonts w:cstheme="minorHAnsi"/>
          <w:sz w:val="20"/>
          <w:szCs w:val="20"/>
        </w:rPr>
      </w:pPr>
      <w:r w:rsidRPr="00175C04">
        <w:rPr>
          <w:rFonts w:cstheme="minorHAnsi"/>
          <w:sz w:val="20"/>
          <w:szCs w:val="20"/>
        </w:rPr>
        <w:t>El buen escenario que plantea el empresario comenzó a principios de este año tras el cambio de Gobierno y ya puede t</w:t>
      </w:r>
      <w:r w:rsidR="00215C2F">
        <w:rPr>
          <w:rFonts w:cstheme="minorHAnsi"/>
          <w:sz w:val="20"/>
          <w:szCs w:val="20"/>
        </w:rPr>
        <w:t>raducirse en números concretos.</w:t>
      </w:r>
      <w:r w:rsidRPr="00175C04">
        <w:rPr>
          <w:rFonts w:cstheme="minorHAnsi"/>
          <w:sz w:val="20"/>
          <w:szCs w:val="20"/>
        </w:rPr>
        <w:t xml:space="preserve"> “Creo que va a terminar un año en general positivo, con ventas </w:t>
      </w:r>
      <w:r w:rsidR="00175C04" w:rsidRPr="00175C04">
        <w:rPr>
          <w:rFonts w:cstheme="minorHAnsi"/>
          <w:sz w:val="20"/>
          <w:szCs w:val="20"/>
        </w:rPr>
        <w:t>en</w:t>
      </w:r>
      <w:r w:rsidRPr="00175C04">
        <w:rPr>
          <w:rFonts w:cstheme="minorHAnsi"/>
          <w:sz w:val="20"/>
          <w:szCs w:val="20"/>
        </w:rPr>
        <w:t xml:space="preserve"> un 20</w:t>
      </w:r>
      <w:r w:rsidR="007B5308" w:rsidRPr="00175C04">
        <w:rPr>
          <w:rFonts w:cstheme="minorHAnsi"/>
          <w:sz w:val="20"/>
          <w:szCs w:val="20"/>
        </w:rPr>
        <w:t>%</w:t>
      </w:r>
      <w:r w:rsidRPr="00175C04">
        <w:rPr>
          <w:rFonts w:cstheme="minorHAnsi"/>
          <w:sz w:val="20"/>
          <w:szCs w:val="20"/>
        </w:rPr>
        <w:t xml:space="preserve"> o 30% por encima del </w:t>
      </w:r>
      <w:r w:rsidR="00502CBF">
        <w:rPr>
          <w:rFonts w:cstheme="minorHAnsi"/>
          <w:sz w:val="20"/>
          <w:szCs w:val="20"/>
        </w:rPr>
        <w:t xml:space="preserve">ciclo </w:t>
      </w:r>
      <w:r w:rsidRPr="00175C04">
        <w:rPr>
          <w:rFonts w:cstheme="minorHAnsi"/>
          <w:sz w:val="20"/>
          <w:szCs w:val="20"/>
        </w:rPr>
        <w:t xml:space="preserve">pasado. Y seguramente en algunos rubros la diferencia va a ser mayor”. En ese sentido, </w:t>
      </w:r>
      <w:proofErr w:type="spellStart"/>
      <w:r w:rsidRPr="00175C04">
        <w:rPr>
          <w:rFonts w:cstheme="minorHAnsi"/>
          <w:sz w:val="20"/>
          <w:szCs w:val="20"/>
        </w:rPr>
        <w:t>Crucianelli</w:t>
      </w:r>
      <w:proofErr w:type="spellEnd"/>
      <w:r w:rsidRPr="00175C04">
        <w:rPr>
          <w:rFonts w:cstheme="minorHAnsi"/>
          <w:sz w:val="20"/>
          <w:szCs w:val="20"/>
        </w:rPr>
        <w:t xml:space="preserve"> advierte que la reactivación no fue pareja para la industria de maquinarias agrícolas y algunos sectores se vieron más beneficiados que otros, como es el caso del boom que experimentaron las sembradoras. “Nosotros nos hemos puesto ya en marcha por la estacionalidad de la demanda, pero no todos arrancamos de la misma manera”, confiesa y señala a l</w:t>
      </w:r>
      <w:r w:rsidR="00175C04" w:rsidRPr="00175C04">
        <w:rPr>
          <w:rFonts w:cstheme="minorHAnsi"/>
          <w:sz w:val="20"/>
          <w:szCs w:val="20"/>
        </w:rPr>
        <w:t>o</w:t>
      </w:r>
      <w:r w:rsidRPr="00175C04">
        <w:rPr>
          <w:rFonts w:cstheme="minorHAnsi"/>
          <w:sz w:val="20"/>
          <w:szCs w:val="20"/>
        </w:rPr>
        <w:t xml:space="preserve">s </w:t>
      </w:r>
      <w:r w:rsidR="00175C04" w:rsidRPr="00175C04">
        <w:rPr>
          <w:rFonts w:cstheme="minorHAnsi"/>
          <w:sz w:val="20"/>
          <w:szCs w:val="20"/>
        </w:rPr>
        <w:t xml:space="preserve">fabricantes de </w:t>
      </w:r>
      <w:r w:rsidRPr="00175C04">
        <w:rPr>
          <w:rFonts w:cstheme="minorHAnsi"/>
          <w:sz w:val="20"/>
          <w:szCs w:val="20"/>
        </w:rPr>
        <w:t>cosecha</w:t>
      </w:r>
      <w:r w:rsidR="00175C04" w:rsidRPr="00175C04">
        <w:rPr>
          <w:rFonts w:cstheme="minorHAnsi"/>
          <w:sz w:val="20"/>
          <w:szCs w:val="20"/>
        </w:rPr>
        <w:t>doras</w:t>
      </w:r>
      <w:r w:rsidRPr="00175C04">
        <w:rPr>
          <w:rFonts w:cstheme="minorHAnsi"/>
          <w:sz w:val="20"/>
          <w:szCs w:val="20"/>
        </w:rPr>
        <w:t xml:space="preserve">, </w:t>
      </w:r>
      <w:proofErr w:type="spellStart"/>
      <w:r w:rsidRPr="00175C04">
        <w:rPr>
          <w:rFonts w:cstheme="minorHAnsi"/>
          <w:sz w:val="20"/>
          <w:szCs w:val="20"/>
        </w:rPr>
        <w:t>poscosecha</w:t>
      </w:r>
      <w:proofErr w:type="spellEnd"/>
      <w:r w:rsidRPr="00175C04">
        <w:rPr>
          <w:rFonts w:cstheme="minorHAnsi"/>
          <w:sz w:val="20"/>
          <w:szCs w:val="20"/>
        </w:rPr>
        <w:t xml:space="preserve"> y acoplados como los más postergados en términos de crecimiento.</w:t>
      </w:r>
    </w:p>
    <w:p w:rsidR="005F3C85" w:rsidRPr="00175C04" w:rsidRDefault="005F3C85" w:rsidP="005F3C85">
      <w:pPr>
        <w:rPr>
          <w:rFonts w:cstheme="minorHAnsi"/>
          <w:sz w:val="20"/>
          <w:szCs w:val="20"/>
        </w:rPr>
      </w:pPr>
      <w:r w:rsidRPr="00175C04">
        <w:rPr>
          <w:rFonts w:cstheme="minorHAnsi"/>
          <w:sz w:val="20"/>
          <w:szCs w:val="20"/>
        </w:rPr>
        <w:lastRenderedPageBreak/>
        <w:t>Otra señal de alerta para el titular de CAFMA es el peligro que puede acarrear al mercado interno una economía excesivamente abierta a los productos del extranjero. “Hay algunas luces amarillas porque tenemos un país que sale de una gran restricción a las importaciones y el peligro es ir hacia una apertura descontrolada”. Sin embargo, el dueño de la fábrica afincada en la ciudad sant</w:t>
      </w:r>
      <w:r w:rsidR="007F1E1B" w:rsidRPr="00175C04">
        <w:rPr>
          <w:rFonts w:cstheme="minorHAnsi"/>
          <w:sz w:val="20"/>
          <w:szCs w:val="20"/>
        </w:rPr>
        <w:t>a</w:t>
      </w:r>
      <w:r w:rsidRPr="00175C04">
        <w:rPr>
          <w:rFonts w:cstheme="minorHAnsi"/>
          <w:sz w:val="20"/>
          <w:szCs w:val="20"/>
        </w:rPr>
        <w:t>fesina de Arm</w:t>
      </w:r>
      <w:r w:rsidR="00215C2F">
        <w:rPr>
          <w:rFonts w:cstheme="minorHAnsi"/>
          <w:sz w:val="20"/>
          <w:szCs w:val="20"/>
        </w:rPr>
        <w:t>strong confía en que el actual g</w:t>
      </w:r>
      <w:r w:rsidRPr="00175C04">
        <w:rPr>
          <w:rFonts w:cstheme="minorHAnsi"/>
          <w:sz w:val="20"/>
          <w:szCs w:val="20"/>
        </w:rPr>
        <w:t xml:space="preserve">obierno será “prolijo” en este sentido y tomará en cuenta la importancia </w:t>
      </w:r>
      <w:r w:rsidR="007F1E1B" w:rsidRPr="00175C04">
        <w:rPr>
          <w:rFonts w:cstheme="minorHAnsi"/>
          <w:sz w:val="20"/>
          <w:szCs w:val="20"/>
        </w:rPr>
        <w:t xml:space="preserve">que tiene </w:t>
      </w:r>
      <w:r w:rsidRPr="00175C04">
        <w:rPr>
          <w:rFonts w:cstheme="minorHAnsi"/>
          <w:sz w:val="20"/>
          <w:szCs w:val="20"/>
        </w:rPr>
        <w:t>para el país el sector de maquinaria agrícola. “Seguramente se retocará el tema de las importaciones y se tom</w:t>
      </w:r>
      <w:r w:rsidR="007F1E1B" w:rsidRPr="00175C04">
        <w:rPr>
          <w:rFonts w:cstheme="minorHAnsi"/>
          <w:sz w:val="20"/>
          <w:szCs w:val="20"/>
        </w:rPr>
        <w:t>arán</w:t>
      </w:r>
      <w:r w:rsidRPr="00175C04">
        <w:rPr>
          <w:rFonts w:cstheme="minorHAnsi"/>
          <w:sz w:val="20"/>
          <w:szCs w:val="20"/>
        </w:rPr>
        <w:t xml:space="preserve"> modelos de otras partes del mundo”, añade </w:t>
      </w:r>
      <w:proofErr w:type="spellStart"/>
      <w:r w:rsidRPr="00175C04">
        <w:rPr>
          <w:rFonts w:cstheme="minorHAnsi"/>
          <w:sz w:val="20"/>
          <w:szCs w:val="20"/>
        </w:rPr>
        <w:t>Crucianelli</w:t>
      </w:r>
      <w:proofErr w:type="spellEnd"/>
      <w:r w:rsidR="007F1E1B" w:rsidRPr="00175C04">
        <w:rPr>
          <w:rFonts w:cstheme="minorHAnsi"/>
          <w:sz w:val="20"/>
          <w:szCs w:val="20"/>
        </w:rPr>
        <w:t xml:space="preserve">. </w:t>
      </w:r>
      <w:r w:rsidRPr="00175C04">
        <w:rPr>
          <w:rFonts w:cstheme="minorHAnsi"/>
          <w:sz w:val="20"/>
          <w:szCs w:val="20"/>
        </w:rPr>
        <w:t>“</w:t>
      </w:r>
      <w:r w:rsidR="007F1E1B" w:rsidRPr="00175C04">
        <w:rPr>
          <w:rFonts w:cstheme="minorHAnsi"/>
          <w:sz w:val="20"/>
          <w:szCs w:val="20"/>
        </w:rPr>
        <w:t>S</w:t>
      </w:r>
      <w:r w:rsidRPr="00175C04">
        <w:rPr>
          <w:rFonts w:cstheme="minorHAnsi"/>
          <w:sz w:val="20"/>
          <w:szCs w:val="20"/>
        </w:rPr>
        <w:t>i está bien reglamentado, el hecho de que ingresen productos de afuera también nos ayuda a crecer”</w:t>
      </w:r>
      <w:r w:rsidR="007F1E1B" w:rsidRPr="00175C04">
        <w:rPr>
          <w:rFonts w:cstheme="minorHAnsi"/>
          <w:sz w:val="20"/>
          <w:szCs w:val="20"/>
        </w:rPr>
        <w:t>, remata</w:t>
      </w:r>
      <w:r w:rsidRPr="00175C04">
        <w:rPr>
          <w:rFonts w:cstheme="minorHAnsi"/>
          <w:sz w:val="20"/>
          <w:szCs w:val="20"/>
        </w:rPr>
        <w:t>.</w:t>
      </w:r>
    </w:p>
    <w:p w:rsidR="005F3C85" w:rsidRPr="00175C04" w:rsidRDefault="005F3C85" w:rsidP="005F3C85">
      <w:pPr>
        <w:rPr>
          <w:rFonts w:cstheme="minorHAnsi"/>
          <w:sz w:val="20"/>
          <w:szCs w:val="20"/>
        </w:rPr>
      </w:pPr>
      <w:r w:rsidRPr="00175C04">
        <w:rPr>
          <w:rFonts w:cstheme="minorHAnsi"/>
          <w:sz w:val="20"/>
          <w:szCs w:val="20"/>
        </w:rPr>
        <w:t>En tanto, en el rubro exportaciones reclama “políticas de continuidad perdurables” y no “coyunturales”. “</w:t>
      </w:r>
      <w:r w:rsidR="007F1E1B" w:rsidRPr="00175C04">
        <w:rPr>
          <w:rFonts w:cstheme="minorHAnsi"/>
          <w:sz w:val="20"/>
          <w:szCs w:val="20"/>
        </w:rPr>
        <w:t>A l</w:t>
      </w:r>
      <w:r w:rsidRPr="00175C04">
        <w:rPr>
          <w:rFonts w:cstheme="minorHAnsi"/>
          <w:sz w:val="20"/>
          <w:szCs w:val="20"/>
        </w:rPr>
        <w:t xml:space="preserve">as exportaciones hay que mirarlas siempre a largo plazo”, señala el empresario, que ve en el tipo de cambio y la carga impositiva obstáculos que dificultan la competitividad de los productos nacionales en el exterior. “Pasamos por un momento difícil y para el sector exportar es fundamental”, explica el titular de la compañía que hoy </w:t>
      </w:r>
      <w:r w:rsidR="007F1E1B" w:rsidRPr="00175C04">
        <w:rPr>
          <w:rFonts w:cstheme="minorHAnsi"/>
          <w:sz w:val="20"/>
          <w:szCs w:val="20"/>
        </w:rPr>
        <w:t>comercializa</w:t>
      </w:r>
      <w:r w:rsidRPr="00175C04">
        <w:rPr>
          <w:rFonts w:cstheme="minorHAnsi"/>
          <w:sz w:val="20"/>
          <w:szCs w:val="20"/>
        </w:rPr>
        <w:t xml:space="preserve"> sus sembradoras </w:t>
      </w:r>
      <w:r w:rsidR="007F1E1B" w:rsidRPr="00175C04">
        <w:rPr>
          <w:rFonts w:cstheme="minorHAnsi"/>
          <w:sz w:val="20"/>
          <w:szCs w:val="20"/>
        </w:rPr>
        <w:t>en</w:t>
      </w:r>
      <w:r w:rsidRPr="00175C04">
        <w:rPr>
          <w:rFonts w:cstheme="minorHAnsi"/>
          <w:sz w:val="20"/>
          <w:szCs w:val="20"/>
        </w:rPr>
        <w:t xml:space="preserve"> más de 15 países del mundo. </w:t>
      </w:r>
      <w:r w:rsidR="007F1E1B" w:rsidRPr="00175C04">
        <w:rPr>
          <w:rFonts w:cstheme="minorHAnsi"/>
          <w:sz w:val="20"/>
          <w:szCs w:val="20"/>
        </w:rPr>
        <w:t xml:space="preserve">Y </w:t>
      </w:r>
      <w:r w:rsidRPr="00175C04">
        <w:rPr>
          <w:rFonts w:cstheme="minorHAnsi"/>
          <w:sz w:val="20"/>
          <w:szCs w:val="20"/>
        </w:rPr>
        <w:t xml:space="preserve">rescata la “gimnasia exportadora” que el sector ha adquirido a </w:t>
      </w:r>
      <w:r w:rsidR="00215C2F">
        <w:rPr>
          <w:rFonts w:cstheme="minorHAnsi"/>
          <w:sz w:val="20"/>
          <w:szCs w:val="20"/>
        </w:rPr>
        <w:t>lo largo de los años: “a</w:t>
      </w:r>
      <w:r w:rsidRPr="00175C04">
        <w:rPr>
          <w:rFonts w:cstheme="minorHAnsi"/>
          <w:sz w:val="20"/>
          <w:szCs w:val="20"/>
        </w:rPr>
        <w:t>lgunos colegas lo han hecho mejor que otros y se han ganado mercados como Europa del Este, Sudáfrica y por supuesto</w:t>
      </w:r>
      <w:r w:rsidR="007F1E1B" w:rsidRPr="00175C04">
        <w:rPr>
          <w:rFonts w:cstheme="minorHAnsi"/>
          <w:sz w:val="20"/>
          <w:szCs w:val="20"/>
        </w:rPr>
        <w:t>,</w:t>
      </w:r>
      <w:r w:rsidRPr="00175C04">
        <w:rPr>
          <w:rFonts w:cstheme="minorHAnsi"/>
          <w:sz w:val="20"/>
          <w:szCs w:val="20"/>
        </w:rPr>
        <w:t xml:space="preserve"> los países limítrofes”.</w:t>
      </w:r>
    </w:p>
    <w:p w:rsidR="005F3C85" w:rsidRPr="00175C04" w:rsidRDefault="005F3C85" w:rsidP="005F3C85">
      <w:pPr>
        <w:rPr>
          <w:rFonts w:cstheme="minorHAnsi"/>
          <w:sz w:val="20"/>
          <w:szCs w:val="20"/>
        </w:rPr>
      </w:pPr>
      <w:r w:rsidRPr="00175C04">
        <w:rPr>
          <w:rFonts w:cstheme="minorHAnsi"/>
          <w:sz w:val="20"/>
          <w:szCs w:val="20"/>
        </w:rPr>
        <w:t>“Argentina es un país que produce m</w:t>
      </w:r>
      <w:r w:rsidR="00F5252F" w:rsidRPr="00175C04">
        <w:rPr>
          <w:rFonts w:cstheme="minorHAnsi"/>
          <w:sz w:val="20"/>
          <w:szCs w:val="20"/>
        </w:rPr>
        <w:t>á</w:t>
      </w:r>
      <w:r w:rsidRPr="00175C04">
        <w:rPr>
          <w:rFonts w:cstheme="minorHAnsi"/>
          <w:sz w:val="20"/>
          <w:szCs w:val="20"/>
        </w:rPr>
        <w:t xml:space="preserve">quinas agrícolas de punta y cuando salimos a las exposiciones del mundo vemos que nuestros productos están bien conceptuados”, considera el </w:t>
      </w:r>
      <w:r w:rsidR="00F5252F" w:rsidRPr="00175C04">
        <w:rPr>
          <w:rFonts w:cstheme="minorHAnsi"/>
          <w:sz w:val="20"/>
          <w:szCs w:val="20"/>
        </w:rPr>
        <w:t>industrial</w:t>
      </w:r>
      <w:r w:rsidRPr="00175C04">
        <w:rPr>
          <w:rFonts w:cstheme="minorHAnsi"/>
          <w:sz w:val="20"/>
          <w:szCs w:val="20"/>
        </w:rPr>
        <w:t xml:space="preserve"> que</w:t>
      </w:r>
      <w:r w:rsidR="00F5252F" w:rsidRPr="00175C04">
        <w:rPr>
          <w:rFonts w:cstheme="minorHAnsi"/>
          <w:sz w:val="20"/>
          <w:szCs w:val="20"/>
        </w:rPr>
        <w:t xml:space="preserve">, junto a </w:t>
      </w:r>
      <w:proofErr w:type="spellStart"/>
      <w:r w:rsidR="00F5252F" w:rsidRPr="00175C04">
        <w:rPr>
          <w:rFonts w:cstheme="minorHAnsi"/>
          <w:sz w:val="20"/>
          <w:szCs w:val="20"/>
        </w:rPr>
        <w:t>Expoagro</w:t>
      </w:r>
      <w:proofErr w:type="spellEnd"/>
      <w:r w:rsidR="00F5252F" w:rsidRPr="00175C04">
        <w:rPr>
          <w:rFonts w:cstheme="minorHAnsi"/>
          <w:sz w:val="20"/>
          <w:szCs w:val="20"/>
        </w:rPr>
        <w:t>,</w:t>
      </w:r>
      <w:r w:rsidRPr="00175C04">
        <w:rPr>
          <w:rFonts w:cstheme="minorHAnsi"/>
          <w:sz w:val="20"/>
          <w:szCs w:val="20"/>
        </w:rPr>
        <w:t xml:space="preserve"> </w:t>
      </w:r>
      <w:r w:rsidR="00F5252F" w:rsidRPr="00175C04">
        <w:rPr>
          <w:rFonts w:cstheme="minorHAnsi"/>
          <w:sz w:val="20"/>
          <w:szCs w:val="20"/>
        </w:rPr>
        <w:t xml:space="preserve">por estos días es parte de la </w:t>
      </w:r>
      <w:r w:rsidRPr="00175C04">
        <w:rPr>
          <w:rFonts w:cstheme="minorHAnsi"/>
          <w:sz w:val="20"/>
          <w:szCs w:val="20"/>
        </w:rPr>
        <w:t xml:space="preserve">delegación a </w:t>
      </w:r>
      <w:proofErr w:type="spellStart"/>
      <w:r w:rsidRPr="00175C04">
        <w:rPr>
          <w:rFonts w:cstheme="minorHAnsi"/>
          <w:sz w:val="20"/>
          <w:szCs w:val="20"/>
        </w:rPr>
        <w:t>Bologna</w:t>
      </w:r>
      <w:proofErr w:type="spellEnd"/>
      <w:r w:rsidRPr="00175C04">
        <w:rPr>
          <w:rFonts w:cstheme="minorHAnsi"/>
          <w:sz w:val="20"/>
          <w:szCs w:val="20"/>
        </w:rPr>
        <w:t>, Italia, para asistir a la nueva edición de EIMA, la exposición de maquinarias más importante de Europa</w:t>
      </w:r>
      <w:r w:rsidRPr="00175C04">
        <w:rPr>
          <w:rFonts w:cstheme="minorHAnsi"/>
          <w:color w:val="4B4B4B"/>
          <w:sz w:val="20"/>
          <w:szCs w:val="20"/>
          <w:shd w:val="clear" w:color="auto" w:fill="FFFFFF"/>
        </w:rPr>
        <w:t>. “</w:t>
      </w:r>
      <w:r w:rsidRPr="00175C04">
        <w:rPr>
          <w:rFonts w:cstheme="minorHAnsi"/>
          <w:sz w:val="20"/>
          <w:szCs w:val="20"/>
        </w:rPr>
        <w:t>Si queremos ver m</w:t>
      </w:r>
      <w:r w:rsidR="00F5252F" w:rsidRPr="00175C04">
        <w:rPr>
          <w:rFonts w:cstheme="minorHAnsi"/>
          <w:sz w:val="20"/>
          <w:szCs w:val="20"/>
        </w:rPr>
        <w:t>á</w:t>
      </w:r>
      <w:r w:rsidRPr="00175C04">
        <w:rPr>
          <w:rFonts w:cstheme="minorHAnsi"/>
          <w:sz w:val="20"/>
          <w:szCs w:val="20"/>
        </w:rPr>
        <w:t>quinas grandes vamos a Estados Unidos, pero si queremos ver accesorios, equipamiento y tecnología de punta para aplicar a nuestras m</w:t>
      </w:r>
      <w:r w:rsidR="00F5252F" w:rsidRPr="00175C04">
        <w:rPr>
          <w:rFonts w:cstheme="minorHAnsi"/>
          <w:sz w:val="20"/>
          <w:szCs w:val="20"/>
        </w:rPr>
        <w:t>á</w:t>
      </w:r>
      <w:r w:rsidRPr="00175C04">
        <w:rPr>
          <w:rFonts w:cstheme="minorHAnsi"/>
          <w:sz w:val="20"/>
          <w:szCs w:val="20"/>
        </w:rPr>
        <w:t xml:space="preserve">quinas, vamos a </w:t>
      </w:r>
      <w:proofErr w:type="spellStart"/>
      <w:r w:rsidRPr="00175C04">
        <w:rPr>
          <w:rFonts w:cstheme="minorHAnsi"/>
          <w:sz w:val="20"/>
          <w:szCs w:val="20"/>
        </w:rPr>
        <w:t>Bologna</w:t>
      </w:r>
      <w:proofErr w:type="spellEnd"/>
      <w:r w:rsidRPr="00175C04">
        <w:rPr>
          <w:rFonts w:cstheme="minorHAnsi"/>
          <w:sz w:val="20"/>
          <w:szCs w:val="20"/>
        </w:rPr>
        <w:t xml:space="preserve">”, asegura </w:t>
      </w:r>
      <w:proofErr w:type="spellStart"/>
      <w:r w:rsidRPr="00175C04">
        <w:rPr>
          <w:rFonts w:cstheme="minorHAnsi"/>
          <w:sz w:val="20"/>
          <w:szCs w:val="20"/>
        </w:rPr>
        <w:t>Crucianelli</w:t>
      </w:r>
      <w:proofErr w:type="spellEnd"/>
      <w:r w:rsidRPr="00175C04">
        <w:rPr>
          <w:rFonts w:cstheme="minorHAnsi"/>
          <w:sz w:val="20"/>
          <w:szCs w:val="20"/>
        </w:rPr>
        <w:t>, en lo que será su primer viaje como presidente de CAFMA.</w:t>
      </w:r>
    </w:p>
    <w:p w:rsidR="005F3C85" w:rsidRPr="00175C04" w:rsidRDefault="005F3C85" w:rsidP="005F3C85">
      <w:pPr>
        <w:rPr>
          <w:rFonts w:cstheme="minorHAnsi"/>
          <w:sz w:val="20"/>
          <w:szCs w:val="20"/>
        </w:rPr>
      </w:pPr>
      <w:r w:rsidRPr="00175C04">
        <w:rPr>
          <w:rFonts w:cstheme="minorHAnsi"/>
          <w:sz w:val="20"/>
          <w:szCs w:val="20"/>
        </w:rPr>
        <w:t>Por último, olfatea que este nuevo escenario abierto para el sector del campo traerá beneficios para todos. “En Armstrong ya se respira otro clima”, confiesa sobre el pequeño pueblo en el que se asienta su imponente planta de 60 mil metros cuadrados. “La mayoría de los fabricantes de maquinarias agrícolas son del interior del país</w:t>
      </w:r>
      <w:r w:rsidR="00F5252F" w:rsidRPr="00175C04">
        <w:rPr>
          <w:rFonts w:cstheme="minorHAnsi"/>
          <w:sz w:val="20"/>
          <w:szCs w:val="20"/>
        </w:rPr>
        <w:t xml:space="preserve">. Ahí convivimos </w:t>
      </w:r>
      <w:r w:rsidRPr="00175C04">
        <w:rPr>
          <w:rFonts w:cstheme="minorHAnsi"/>
          <w:sz w:val="20"/>
          <w:szCs w:val="20"/>
        </w:rPr>
        <w:t>con el empleado y el operario</w:t>
      </w:r>
      <w:r w:rsidR="00F5252F" w:rsidRPr="00175C04">
        <w:rPr>
          <w:rFonts w:cstheme="minorHAnsi"/>
          <w:sz w:val="20"/>
          <w:szCs w:val="20"/>
        </w:rPr>
        <w:t xml:space="preserve">. Conformamos </w:t>
      </w:r>
      <w:r w:rsidRPr="00175C04">
        <w:rPr>
          <w:rFonts w:cstheme="minorHAnsi"/>
          <w:sz w:val="20"/>
          <w:szCs w:val="20"/>
        </w:rPr>
        <w:t xml:space="preserve">una gran familia. Y cuando las fábricas funcionan bien, la actividad de esos pueblos crece. </w:t>
      </w:r>
      <w:r w:rsidR="00F5252F" w:rsidRPr="00175C04">
        <w:rPr>
          <w:rFonts w:cstheme="minorHAnsi"/>
          <w:sz w:val="20"/>
          <w:szCs w:val="20"/>
        </w:rPr>
        <w:t>S</w:t>
      </w:r>
      <w:r w:rsidRPr="00175C04">
        <w:rPr>
          <w:rFonts w:cstheme="minorHAnsi"/>
          <w:sz w:val="20"/>
          <w:szCs w:val="20"/>
        </w:rPr>
        <w:t>e paga</w:t>
      </w:r>
      <w:r w:rsidR="00F5252F" w:rsidRPr="00175C04">
        <w:rPr>
          <w:rFonts w:cstheme="minorHAnsi"/>
          <w:sz w:val="20"/>
          <w:szCs w:val="20"/>
        </w:rPr>
        <w:t>n</w:t>
      </w:r>
      <w:r w:rsidRPr="00175C04">
        <w:rPr>
          <w:rFonts w:cstheme="minorHAnsi"/>
          <w:sz w:val="20"/>
          <w:szCs w:val="20"/>
        </w:rPr>
        <w:t xml:space="preserve"> mejores </w:t>
      </w:r>
      <w:r w:rsidR="00F5252F" w:rsidRPr="00175C04">
        <w:rPr>
          <w:rFonts w:cstheme="minorHAnsi"/>
          <w:sz w:val="20"/>
          <w:szCs w:val="20"/>
        </w:rPr>
        <w:t>salarios, mejora</w:t>
      </w:r>
      <w:r w:rsidRPr="00175C04">
        <w:rPr>
          <w:rFonts w:cstheme="minorHAnsi"/>
          <w:sz w:val="20"/>
          <w:szCs w:val="20"/>
        </w:rPr>
        <w:t xml:space="preserve"> el nivel de vida, y ese </w:t>
      </w:r>
      <w:r w:rsidR="00F5252F" w:rsidRPr="00175C04">
        <w:rPr>
          <w:rFonts w:cstheme="minorHAnsi"/>
          <w:sz w:val="20"/>
          <w:szCs w:val="20"/>
        </w:rPr>
        <w:t xml:space="preserve">es </w:t>
      </w:r>
      <w:r w:rsidRPr="00175C04">
        <w:rPr>
          <w:rFonts w:cstheme="minorHAnsi"/>
          <w:sz w:val="20"/>
          <w:szCs w:val="20"/>
        </w:rPr>
        <w:t>el objetivo al que todos aspiramos”, concluye.</w:t>
      </w:r>
    </w:p>
    <w:p w:rsidR="0090799B" w:rsidRPr="00175C04" w:rsidRDefault="0090799B" w:rsidP="005F3C85">
      <w:pPr>
        <w:shd w:val="clear" w:color="auto" w:fill="FFFFFF"/>
        <w:spacing w:after="100" w:line="240" w:lineRule="auto"/>
        <w:rPr>
          <w:rFonts w:cstheme="minorHAnsi"/>
          <w:sz w:val="20"/>
          <w:szCs w:val="20"/>
        </w:rPr>
      </w:pPr>
    </w:p>
    <w:sectPr w:rsidR="0090799B" w:rsidRPr="00175C04" w:rsidSect="00E94BA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83B" w:rsidRDefault="0048083B" w:rsidP="007B26B8">
      <w:pPr>
        <w:spacing w:after="0" w:line="240" w:lineRule="auto"/>
      </w:pPr>
      <w:r>
        <w:separator/>
      </w:r>
    </w:p>
  </w:endnote>
  <w:endnote w:type="continuationSeparator" w:id="0">
    <w:p w:rsidR="0048083B" w:rsidRDefault="0048083B" w:rsidP="007B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B8" w:rsidRDefault="007B26B8">
    <w:pPr>
      <w:pStyle w:val="Piedepgina"/>
    </w:pPr>
    <w:r w:rsidRPr="0079025A">
      <w:rPr>
        <w:noProof/>
        <w:sz w:val="20"/>
        <w:szCs w:val="20"/>
        <w:lang w:eastAsia="es-AR"/>
      </w:rPr>
      <w:drawing>
        <wp:anchor distT="0" distB="0" distL="114300" distR="114300" simplePos="0" relativeHeight="251661312" behindDoc="0" locked="0" layoutInCell="1" allowOverlap="1">
          <wp:simplePos x="0" y="0"/>
          <wp:positionH relativeFrom="column">
            <wp:posOffset>-1087449</wp:posOffset>
          </wp:positionH>
          <wp:positionV relativeFrom="paragraph">
            <wp:posOffset>-586537</wp:posOffset>
          </wp:positionV>
          <wp:extent cx="1193416" cy="1353255"/>
          <wp:effectExtent l="0" t="0" r="0" b="0"/>
          <wp:wrapNone/>
          <wp:docPr id="2" name="Imagen 2" descr="C:\Users\Luis\AppData\Local\Microsoft\Windows\INetCache\Content.Word\Big Bang Expoa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AppData\Local\Microsoft\Windows\INetCache\Content.Word\Big Bang Expoagro para PPT.PNG"/>
                  <pic:cNvPicPr>
                    <a:picLocks noChangeAspect="1" noChangeArrowheads="1"/>
                  </pic:cNvPicPr>
                </pic:nvPicPr>
                <pic:blipFill>
                  <a:blip r:embed="rId1" cstate="print">
                    <a:extLst>
                      <a:ext uri="{28A0092B-C50C-407E-A947-70E740481C1C}">
                        <a14:useLocalDpi xmlns:a14="http://schemas.microsoft.com/office/drawing/2010/main" val="0"/>
                      </a:ext>
                    </a:extLst>
                  </a:blip>
                  <a:srcRect l="47142" b="43893"/>
                  <a:stretch>
                    <a:fillRect/>
                  </a:stretch>
                </pic:blipFill>
                <pic:spPr bwMode="auto">
                  <a:xfrm>
                    <a:off x="0" y="0"/>
                    <a:ext cx="1193239" cy="1353054"/>
                  </a:xfrm>
                  <a:prstGeom prst="rect">
                    <a:avLst/>
                  </a:prstGeom>
                  <a:noFill/>
                  <a:ln>
                    <a:noFill/>
                  </a:ln>
                </pic:spPr>
              </pic:pic>
            </a:graphicData>
          </a:graphic>
        </wp:anchor>
      </w:drawing>
    </w:r>
    <w:r w:rsidRPr="0079025A">
      <w:rPr>
        <w:sz w:val="20"/>
        <w:szCs w:val="20"/>
      </w:rPr>
      <w:t xml:space="preserve">Tel.: 011 5128 9800/05 / Av. Corrientes 1302 - 5 Piso (C1043ABN) Bs. As. </w:t>
    </w:r>
    <w:r>
      <w:rPr>
        <w:sz w:val="20"/>
        <w:szCs w:val="20"/>
      </w:rPr>
      <w:t>prensa</w:t>
    </w:r>
    <w:r w:rsidRPr="0079025A">
      <w:rPr>
        <w:sz w:val="20"/>
        <w:szCs w:val="20"/>
      </w:rPr>
      <w:t>@expoagro.com.ar | www.expoagro.com.ar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83B" w:rsidRDefault="0048083B" w:rsidP="007B26B8">
      <w:pPr>
        <w:spacing w:after="0" w:line="240" w:lineRule="auto"/>
      </w:pPr>
      <w:r>
        <w:separator/>
      </w:r>
    </w:p>
  </w:footnote>
  <w:footnote w:type="continuationSeparator" w:id="0">
    <w:p w:rsidR="0048083B" w:rsidRDefault="0048083B" w:rsidP="007B2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B8" w:rsidRDefault="007B26B8">
    <w:pPr>
      <w:pStyle w:val="Encabezado"/>
    </w:pPr>
    <w:r w:rsidRPr="0059396A">
      <w:rPr>
        <w:b/>
        <w:noProof/>
        <w:sz w:val="20"/>
        <w:szCs w:val="20"/>
        <w:lang w:eastAsia="es-AR"/>
      </w:rPr>
      <w:drawing>
        <wp:anchor distT="0" distB="0" distL="114300" distR="114300" simplePos="0" relativeHeight="251659264" behindDoc="0" locked="0" layoutInCell="1" allowOverlap="1">
          <wp:simplePos x="0" y="0"/>
          <wp:positionH relativeFrom="column">
            <wp:posOffset>4034790</wp:posOffset>
          </wp:positionH>
          <wp:positionV relativeFrom="page">
            <wp:posOffset>129540</wp:posOffset>
          </wp:positionV>
          <wp:extent cx="1551940" cy="1011555"/>
          <wp:effectExtent l="0" t="0" r="0" b="0"/>
          <wp:wrapSquare wrapText="bothSides"/>
          <wp:docPr id="1" name="Imagen 1" descr="\\gci2\G_DESPACHO\2016\08-Agosto\31-08-2016\EXP\Logo Expoagro en Ne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i2\G_DESPACHO\2016\08-Agosto\31-08-2016\EXP\Logo Expoagro en Negro para PP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297" t="6962" r="11418" b="11309"/>
                  <a:stretch/>
                </pic:blipFill>
                <pic:spPr bwMode="auto">
                  <a:xfrm>
                    <a:off x="0" y="0"/>
                    <a:ext cx="1551940" cy="1011555"/>
                  </a:xfrm>
                  <a:prstGeom prst="rect">
                    <a:avLst/>
                  </a:prstGeom>
                  <a:noFill/>
                  <a:ln>
                    <a:noFill/>
                  </a:ln>
                  <a:extLst>
                    <a:ext uri="{53640926-AAD7-44D8-BBD7-CCE9431645EC}">
                      <a14:shadowObscured xmlns:a14="http://schemas.microsoft.com/office/drawing/2010/main"/>
                    </a:ext>
                  </a:extLst>
                </pic:spPr>
              </pic:pic>
            </a:graphicData>
          </a:graphic>
        </wp:anchor>
      </w:drawing>
    </w:r>
  </w:p>
  <w:p w:rsidR="007B26B8" w:rsidRDefault="007B26B8">
    <w:pPr>
      <w:pStyle w:val="Encabezado"/>
    </w:pPr>
    <w:r w:rsidRPr="0059396A">
      <w:rPr>
        <w:b/>
      </w:rPr>
      <w:t>Del 7 al 10 de marzo</w:t>
    </w:r>
    <w:r>
      <w:rPr>
        <w:b/>
      </w:rPr>
      <w:t xml:space="preserve"> de 2017</w:t>
    </w:r>
    <w:r>
      <w:rPr>
        <w:b/>
      </w:rPr>
      <w:br/>
    </w:r>
    <w:r w:rsidRPr="0059396A">
      <w:rPr>
        <w:b/>
        <w:color w:val="9BBB59" w:themeColor="accent3"/>
      </w:rPr>
      <w:t>Por primera vez en una sede estable</w:t>
    </w:r>
    <w:r w:rsidRPr="0059396A">
      <w:rPr>
        <w:b/>
        <w:color w:val="9BBB59" w:themeColor="accent3"/>
      </w:rPr>
      <w:tab/>
    </w:r>
    <w:r w:rsidRPr="0059396A">
      <w:rPr>
        <w:b/>
        <w:color w:val="9BBB59" w:themeColor="accent3"/>
      </w:rPr>
      <w:tab/>
    </w:r>
    <w:r w:rsidRPr="0059396A">
      <w:rPr>
        <w:b/>
        <w:color w:val="9BBB59" w:themeColor="accent3"/>
      </w:rPr>
      <w:tab/>
    </w:r>
    <w:r>
      <w:rPr>
        <w:b/>
        <w:color w:val="9BBB59" w:themeColor="accent3"/>
      </w:rPr>
      <w:br/>
    </w:r>
    <w:r w:rsidRPr="0059396A">
      <w:rPr>
        <w:b/>
      </w:rPr>
      <w:t>RN 9, KM 225 - San Nicolás</w:t>
    </w:r>
  </w:p>
  <w:p w:rsidR="007B26B8" w:rsidRDefault="007B26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A539B"/>
    <w:rsid w:val="00014DCE"/>
    <w:rsid w:val="0002392A"/>
    <w:rsid w:val="000F4638"/>
    <w:rsid w:val="00175C04"/>
    <w:rsid w:val="001977E5"/>
    <w:rsid w:val="001A6DB3"/>
    <w:rsid w:val="001A7C1A"/>
    <w:rsid w:val="001D5066"/>
    <w:rsid w:val="001D53B4"/>
    <w:rsid w:val="00210C51"/>
    <w:rsid w:val="00215C2F"/>
    <w:rsid w:val="00224663"/>
    <w:rsid w:val="002824E6"/>
    <w:rsid w:val="002845DE"/>
    <w:rsid w:val="002848D1"/>
    <w:rsid w:val="002A539B"/>
    <w:rsid w:val="002B4D77"/>
    <w:rsid w:val="002D0588"/>
    <w:rsid w:val="002F717C"/>
    <w:rsid w:val="0032201B"/>
    <w:rsid w:val="00382C6B"/>
    <w:rsid w:val="0038399E"/>
    <w:rsid w:val="00396F2E"/>
    <w:rsid w:val="0041239D"/>
    <w:rsid w:val="004705C6"/>
    <w:rsid w:val="0048083B"/>
    <w:rsid w:val="00486933"/>
    <w:rsid w:val="004C3B62"/>
    <w:rsid w:val="004C4CB6"/>
    <w:rsid w:val="004D302A"/>
    <w:rsid w:val="004D368E"/>
    <w:rsid w:val="004D5FAF"/>
    <w:rsid w:val="00502CBF"/>
    <w:rsid w:val="00517E5A"/>
    <w:rsid w:val="00547287"/>
    <w:rsid w:val="00595B26"/>
    <w:rsid w:val="005F3C85"/>
    <w:rsid w:val="00605B7D"/>
    <w:rsid w:val="00616B69"/>
    <w:rsid w:val="006D2B25"/>
    <w:rsid w:val="006E267E"/>
    <w:rsid w:val="00706A2E"/>
    <w:rsid w:val="00707DBB"/>
    <w:rsid w:val="007226B3"/>
    <w:rsid w:val="007373CD"/>
    <w:rsid w:val="0074198F"/>
    <w:rsid w:val="007A0E08"/>
    <w:rsid w:val="007A6565"/>
    <w:rsid w:val="007B133F"/>
    <w:rsid w:val="007B26B8"/>
    <w:rsid w:val="007B5308"/>
    <w:rsid w:val="007C4AB6"/>
    <w:rsid w:val="007C7B63"/>
    <w:rsid w:val="007F1E1B"/>
    <w:rsid w:val="00825BED"/>
    <w:rsid w:val="008600D0"/>
    <w:rsid w:val="0090799B"/>
    <w:rsid w:val="009105E4"/>
    <w:rsid w:val="00925418"/>
    <w:rsid w:val="00932884"/>
    <w:rsid w:val="0094585F"/>
    <w:rsid w:val="00957AF8"/>
    <w:rsid w:val="009715CC"/>
    <w:rsid w:val="009D205E"/>
    <w:rsid w:val="009D4EA6"/>
    <w:rsid w:val="009D5D05"/>
    <w:rsid w:val="009E1508"/>
    <w:rsid w:val="00A0415B"/>
    <w:rsid w:val="00AC0776"/>
    <w:rsid w:val="00AC179B"/>
    <w:rsid w:val="00AE3947"/>
    <w:rsid w:val="00B066F1"/>
    <w:rsid w:val="00B64B32"/>
    <w:rsid w:val="00BC5B6A"/>
    <w:rsid w:val="00C21F3D"/>
    <w:rsid w:val="00C6622B"/>
    <w:rsid w:val="00C7433C"/>
    <w:rsid w:val="00C876DF"/>
    <w:rsid w:val="00CD4ACA"/>
    <w:rsid w:val="00D3452D"/>
    <w:rsid w:val="00DA5CD5"/>
    <w:rsid w:val="00E21AF5"/>
    <w:rsid w:val="00E80B59"/>
    <w:rsid w:val="00E94BAF"/>
    <w:rsid w:val="00F5252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A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6B8"/>
  </w:style>
  <w:style w:type="paragraph" w:styleId="Piedepgina">
    <w:name w:val="footer"/>
    <w:basedOn w:val="Normal"/>
    <w:link w:val="PiedepginaCar"/>
    <w:uiPriority w:val="99"/>
    <w:unhideWhenUsed/>
    <w:rsid w:val="007B2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6B8"/>
  </w:style>
  <w:style w:type="character" w:customStyle="1" w:styleId="apple-converted-space">
    <w:name w:val="apple-converted-space"/>
    <w:basedOn w:val="Fuentedeprrafopredeter"/>
    <w:rsid w:val="009715CC"/>
  </w:style>
  <w:style w:type="character" w:styleId="Textoennegrita">
    <w:name w:val="Strong"/>
    <w:uiPriority w:val="22"/>
    <w:qFormat/>
    <w:rsid w:val="006E267E"/>
    <w:rPr>
      <w:b/>
      <w:bCs/>
    </w:rPr>
  </w:style>
  <w:style w:type="character" w:styleId="nfasis">
    <w:name w:val="Emphasis"/>
    <w:uiPriority w:val="20"/>
    <w:qFormat/>
    <w:rsid w:val="006E267E"/>
    <w:rPr>
      <w:i/>
      <w:iCs/>
    </w:rPr>
  </w:style>
  <w:style w:type="paragraph" w:styleId="Sinespaciado">
    <w:name w:val="No Spacing"/>
    <w:uiPriority w:val="1"/>
    <w:qFormat/>
    <w:rsid w:val="006E267E"/>
    <w:pPr>
      <w:spacing w:after="0" w:line="240" w:lineRule="auto"/>
    </w:pPr>
  </w:style>
  <w:style w:type="paragraph" w:styleId="NormalWeb">
    <w:name w:val="Normal (Web)"/>
    <w:basedOn w:val="Normal"/>
    <w:uiPriority w:val="99"/>
    <w:unhideWhenUsed/>
    <w:rsid w:val="00210C5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B066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6B8"/>
  </w:style>
  <w:style w:type="paragraph" w:styleId="Piedepgina">
    <w:name w:val="footer"/>
    <w:basedOn w:val="Normal"/>
    <w:link w:val="PiedepginaCar"/>
    <w:uiPriority w:val="99"/>
    <w:unhideWhenUsed/>
    <w:rsid w:val="007B2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6B8"/>
  </w:style>
  <w:style w:type="character" w:customStyle="1" w:styleId="apple-converted-space">
    <w:name w:val="apple-converted-space"/>
    <w:basedOn w:val="Fuentedeprrafopredeter"/>
    <w:rsid w:val="0097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22991">
      <w:bodyDiv w:val="1"/>
      <w:marLeft w:val="0"/>
      <w:marRight w:val="0"/>
      <w:marTop w:val="0"/>
      <w:marBottom w:val="0"/>
      <w:divBdr>
        <w:top w:val="none" w:sz="0" w:space="0" w:color="auto"/>
        <w:left w:val="none" w:sz="0" w:space="0" w:color="auto"/>
        <w:bottom w:val="none" w:sz="0" w:space="0" w:color="auto"/>
        <w:right w:val="none" w:sz="0" w:space="0" w:color="auto"/>
      </w:divBdr>
    </w:div>
    <w:div w:id="13380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quinac.com/productos/sembradora-crucianelli-air-plant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2</Pages>
  <Words>940</Words>
  <Characters>5174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37</cp:revision>
  <dcterms:created xsi:type="dcterms:W3CDTF">2016-08-31T17:42:00Z</dcterms:created>
  <dcterms:modified xsi:type="dcterms:W3CDTF">2016-11-08T14:37:00Z</dcterms:modified>
</cp:coreProperties>
</file>