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38F" w:rsidRPr="008A79BC" w:rsidRDefault="00EF138F" w:rsidP="006539A6">
      <w:pPr>
        <w:ind w:firstLine="708"/>
        <w:jc w:val="right"/>
        <w:rPr>
          <w:lang w:val="es-AR"/>
        </w:rPr>
      </w:pPr>
    </w:p>
    <w:p w:rsidR="006539A6" w:rsidRPr="0082069B" w:rsidRDefault="006539A6" w:rsidP="008A79BC">
      <w:pPr>
        <w:rPr>
          <w:b/>
          <w:sz w:val="32"/>
          <w:szCs w:val="32"/>
        </w:rPr>
      </w:pPr>
      <w:r w:rsidRPr="0082069B">
        <w:rPr>
          <w:b/>
          <w:sz w:val="32"/>
          <w:szCs w:val="32"/>
        </w:rPr>
        <w:t xml:space="preserve">VISA </w:t>
      </w:r>
      <w:r w:rsidR="0082069B" w:rsidRPr="0082069B">
        <w:rPr>
          <w:b/>
          <w:sz w:val="32"/>
          <w:szCs w:val="32"/>
        </w:rPr>
        <w:t>EN</w:t>
      </w:r>
      <w:r w:rsidRPr="0082069B">
        <w:rPr>
          <w:b/>
          <w:sz w:val="32"/>
          <w:szCs w:val="32"/>
        </w:rPr>
        <w:t xml:space="preserve"> EXPOAGRO 2016</w:t>
      </w:r>
    </w:p>
    <w:p w:rsidR="006539A6" w:rsidRDefault="006539A6" w:rsidP="00BA0957">
      <w:pPr>
        <w:jc w:val="both"/>
      </w:pPr>
      <w:r>
        <w:t>Visa</w:t>
      </w:r>
      <w:r w:rsidR="00B43403">
        <w:t xml:space="preserve"> </w:t>
      </w:r>
      <w:r w:rsidR="00CC4248">
        <w:t>estará</w:t>
      </w:r>
      <w:r w:rsidR="002036F7">
        <w:t xml:space="preserve"> presente como</w:t>
      </w:r>
      <w:r w:rsidR="00D02AE4">
        <w:t xml:space="preserve"> </w:t>
      </w:r>
      <w:r w:rsidR="00F664C6">
        <w:t>auspiciante</w:t>
      </w:r>
      <w:bookmarkStart w:id="0" w:name="_GoBack"/>
      <w:bookmarkEnd w:id="0"/>
      <w:r w:rsidR="00CC4248">
        <w:t xml:space="preserve"> y tarjeta exclusiva en el </w:t>
      </w:r>
      <w:r w:rsidR="007B1E36">
        <w:t>10º</w:t>
      </w:r>
      <w:r w:rsidR="00CC4248">
        <w:t xml:space="preserve"> aniversario de </w:t>
      </w:r>
      <w:proofErr w:type="spellStart"/>
      <w:r w:rsidR="00CC4248">
        <w:t>Expoagro</w:t>
      </w:r>
      <w:proofErr w:type="spellEnd"/>
      <w:r w:rsidR="00CC4248">
        <w:t>, la muestra agropecuaria</w:t>
      </w:r>
      <w:r w:rsidR="00D02AE4">
        <w:t xml:space="preserve"> a campo abierto</w:t>
      </w:r>
      <w:r w:rsidR="00BA0957">
        <w:t>,</w:t>
      </w:r>
      <w:r w:rsidR="00D02AE4">
        <w:t xml:space="preserve"> que se realizará</w:t>
      </w:r>
      <w:r w:rsidR="00CC4248">
        <w:t xml:space="preserve"> del 8 al 11 de marzo en el KM 214 de la </w:t>
      </w:r>
      <w:r w:rsidR="00D02AE4">
        <w:t>Ruta N</w:t>
      </w:r>
      <w:r w:rsidR="00CC4248">
        <w:t xml:space="preserve">acional 9, en el corredor productivo Ramallo- San Nicolás, </w:t>
      </w:r>
      <w:r w:rsidR="008A79BC">
        <w:t>p</w:t>
      </w:r>
      <w:r w:rsidR="00CC4248">
        <w:t>rovincia de Buenos Aires.</w:t>
      </w:r>
    </w:p>
    <w:p w:rsidR="00CC4248" w:rsidRDefault="007B1E36" w:rsidP="00BA0957">
      <w:pPr>
        <w:jc w:val="both"/>
      </w:pPr>
      <w:r>
        <w:t>La tarjeta líder del país</w:t>
      </w:r>
      <w:r w:rsidR="00CC4248">
        <w:t xml:space="preserve"> ofrecerá beneficios exclusivos a sus socios. Aquellos que abonen su entrada con Visa </w:t>
      </w:r>
      <w:proofErr w:type="spellStart"/>
      <w:r w:rsidR="00CC4248">
        <w:t>Commercial</w:t>
      </w:r>
      <w:proofErr w:type="spellEnd"/>
      <w:r w:rsidR="00CC4248">
        <w:t xml:space="preserve"> </w:t>
      </w:r>
      <w:proofErr w:type="spellStart"/>
      <w:r w:rsidR="00CC4248">
        <w:t>Cards</w:t>
      </w:r>
      <w:proofErr w:type="spellEnd"/>
      <w:r w:rsidR="00CC4248">
        <w:t xml:space="preserve"> tendrán un 25% de descuento y quienes lo realicen con Visa Crédito y/o Visa Débito obtendrán un descuento del 15%.</w:t>
      </w:r>
    </w:p>
    <w:p w:rsidR="00285B28" w:rsidRDefault="00285B28" w:rsidP="00BA0957">
      <w:pPr>
        <w:jc w:val="both"/>
      </w:pPr>
      <w:r>
        <w:t>Además, los socios VISA</w:t>
      </w:r>
      <w:r w:rsidR="00D4749B">
        <w:t xml:space="preserve"> </w:t>
      </w:r>
      <w:r>
        <w:t xml:space="preserve">AGRO podrán acceder </w:t>
      </w:r>
      <w:r w:rsidR="00973BAA">
        <w:t>a</w:t>
      </w:r>
      <w:r>
        <w:t xml:space="preserve"> planes de financiación</w:t>
      </w:r>
      <w:r w:rsidR="00973BAA">
        <w:t xml:space="preserve"> </w:t>
      </w:r>
      <w:r w:rsidR="004F3560">
        <w:t>diferenciales</w:t>
      </w:r>
      <w:r>
        <w:t xml:space="preserve"> durante el remate de hacienda que se realizará</w:t>
      </w:r>
      <w:r w:rsidR="00973BAA">
        <w:t xml:space="preserve"> </w:t>
      </w:r>
      <w:r w:rsidR="0082069B">
        <w:t>el jueves 10 de marzo</w:t>
      </w:r>
      <w:r>
        <w:t xml:space="preserve"> en el predio.</w:t>
      </w:r>
    </w:p>
    <w:p w:rsidR="00285B28" w:rsidRDefault="00285B28" w:rsidP="00BA0957">
      <w:pPr>
        <w:jc w:val="both"/>
      </w:pPr>
      <w:r>
        <w:t xml:space="preserve">Según Alfredo </w:t>
      </w:r>
      <w:proofErr w:type="spellStart"/>
      <w:r>
        <w:t>Dellepiane</w:t>
      </w:r>
      <w:proofErr w:type="spellEnd"/>
      <w:r>
        <w:t xml:space="preserve">, Gerente de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Cards</w:t>
      </w:r>
      <w:proofErr w:type="spellEnd"/>
      <w:r>
        <w:t xml:space="preserve"> de Visa, </w:t>
      </w:r>
      <w:r w:rsidRPr="0082069B">
        <w:rPr>
          <w:i/>
        </w:rPr>
        <w:t>“</w:t>
      </w:r>
      <w:proofErr w:type="spellStart"/>
      <w:r w:rsidR="009C4317" w:rsidRPr="0082069B">
        <w:rPr>
          <w:i/>
        </w:rPr>
        <w:t>Expoagro</w:t>
      </w:r>
      <w:proofErr w:type="spellEnd"/>
      <w:r w:rsidR="009C4317" w:rsidRPr="0082069B">
        <w:rPr>
          <w:i/>
        </w:rPr>
        <w:t xml:space="preserve"> es la vidriera que nos permite maximizar oportunidades y estamos orgullosos de estar presentes nuevamente. Creemos que este año será pujante para el </w:t>
      </w:r>
      <w:r w:rsidR="00FD5340" w:rsidRPr="0082069B">
        <w:rPr>
          <w:i/>
        </w:rPr>
        <w:t xml:space="preserve">sector agropecuario </w:t>
      </w:r>
      <w:r w:rsidR="009C4317" w:rsidRPr="0082069B">
        <w:rPr>
          <w:i/>
        </w:rPr>
        <w:t>y por eso, vamos a seguir</w:t>
      </w:r>
      <w:r w:rsidR="00973BAA" w:rsidRPr="0082069B">
        <w:rPr>
          <w:i/>
        </w:rPr>
        <w:t xml:space="preserve"> accionando</w:t>
      </w:r>
      <w:r w:rsidR="00770FB3" w:rsidRPr="0082069B">
        <w:rPr>
          <w:i/>
        </w:rPr>
        <w:t xml:space="preserve"> con productos, servicios y beneficios</w:t>
      </w:r>
      <w:r w:rsidR="00973BAA" w:rsidRPr="0082069B">
        <w:rPr>
          <w:i/>
        </w:rPr>
        <w:t xml:space="preserve"> para acompañar </w:t>
      </w:r>
      <w:r w:rsidR="004F3560">
        <w:rPr>
          <w:i/>
        </w:rPr>
        <w:t>el despegue del sector</w:t>
      </w:r>
      <w:r w:rsidR="009C4317">
        <w:t>”.</w:t>
      </w:r>
    </w:p>
    <w:p w:rsidR="008A79BC" w:rsidRDefault="008A79BC" w:rsidP="00BA0957">
      <w:pPr>
        <w:jc w:val="both"/>
      </w:pPr>
    </w:p>
    <w:p w:rsidR="008A79BC" w:rsidRDefault="008A79BC" w:rsidP="00BA0957">
      <w:pPr>
        <w:jc w:val="both"/>
      </w:pPr>
    </w:p>
    <w:p w:rsidR="00CC4248" w:rsidRDefault="00F664C6" w:rsidP="00CC42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241.15pt">
            <v:imagedata r:id="rId7" o:title="unnamed"/>
          </v:shape>
        </w:pict>
      </w:r>
    </w:p>
    <w:sectPr w:rsidR="00CC424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057" w:rsidRDefault="00752057" w:rsidP="008A79BC">
      <w:pPr>
        <w:spacing w:after="0" w:line="240" w:lineRule="auto"/>
      </w:pPr>
      <w:r>
        <w:separator/>
      </w:r>
    </w:p>
  </w:endnote>
  <w:endnote w:type="continuationSeparator" w:id="0">
    <w:p w:rsidR="00752057" w:rsidRDefault="00752057" w:rsidP="008A7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057" w:rsidRDefault="00752057" w:rsidP="008A79BC">
      <w:pPr>
        <w:spacing w:after="0" w:line="240" w:lineRule="auto"/>
      </w:pPr>
      <w:r>
        <w:separator/>
      </w:r>
    </w:p>
  </w:footnote>
  <w:footnote w:type="continuationSeparator" w:id="0">
    <w:p w:rsidR="00752057" w:rsidRDefault="00752057" w:rsidP="008A7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9BC" w:rsidRDefault="008A79BC">
    <w:pPr>
      <w:pStyle w:val="Encabezado"/>
    </w:pPr>
    <w:r w:rsidRPr="006C01AC">
      <w:rPr>
        <w:noProof/>
        <w:sz w:val="36"/>
        <w:szCs w:val="36"/>
        <w:lang w:val="es-AR" w:eastAsia="es-AR"/>
      </w:rPr>
      <w:drawing>
        <wp:anchor distT="0" distB="0" distL="114300" distR="114300" simplePos="0" relativeHeight="251659264" behindDoc="1" locked="0" layoutInCell="1" allowOverlap="1" wp14:anchorId="104D9713" wp14:editId="0BA97E16">
          <wp:simplePos x="0" y="0"/>
          <wp:positionH relativeFrom="column">
            <wp:posOffset>-31750</wp:posOffset>
          </wp:positionH>
          <wp:positionV relativeFrom="paragraph">
            <wp:posOffset>-264795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A6"/>
    <w:rsid w:val="002036F7"/>
    <w:rsid w:val="00285B28"/>
    <w:rsid w:val="00380F80"/>
    <w:rsid w:val="00441DA4"/>
    <w:rsid w:val="004F3560"/>
    <w:rsid w:val="00650B72"/>
    <w:rsid w:val="006539A6"/>
    <w:rsid w:val="00705C7D"/>
    <w:rsid w:val="00752057"/>
    <w:rsid w:val="00770FB3"/>
    <w:rsid w:val="007B1E36"/>
    <w:rsid w:val="0082069B"/>
    <w:rsid w:val="008A79BC"/>
    <w:rsid w:val="008C3E60"/>
    <w:rsid w:val="00973BAA"/>
    <w:rsid w:val="009961C0"/>
    <w:rsid w:val="009C4317"/>
    <w:rsid w:val="00B43403"/>
    <w:rsid w:val="00BA0957"/>
    <w:rsid w:val="00BE6723"/>
    <w:rsid w:val="00CC4248"/>
    <w:rsid w:val="00D02AE4"/>
    <w:rsid w:val="00D4749B"/>
    <w:rsid w:val="00EF138F"/>
    <w:rsid w:val="00F664C6"/>
    <w:rsid w:val="00FD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9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7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9BC"/>
  </w:style>
  <w:style w:type="paragraph" w:styleId="Piedepgina">
    <w:name w:val="footer"/>
    <w:basedOn w:val="Normal"/>
    <w:link w:val="PiedepginaCar"/>
    <w:uiPriority w:val="99"/>
    <w:unhideWhenUsed/>
    <w:rsid w:val="008A7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9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39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7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9BC"/>
  </w:style>
  <w:style w:type="paragraph" w:styleId="Piedepgina">
    <w:name w:val="footer"/>
    <w:basedOn w:val="Normal"/>
    <w:link w:val="PiedepginaCar"/>
    <w:uiPriority w:val="99"/>
    <w:unhideWhenUsed/>
    <w:rsid w:val="008A7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3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1E8ED"/>
                        <w:right w:val="none" w:sz="0" w:space="0" w:color="auto"/>
                      </w:divBdr>
                      <w:divsChild>
                        <w:div w:id="1886260418">
                          <w:marLeft w:val="8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7569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6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7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61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6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492855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39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2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419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28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89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68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27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45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0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7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93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1E8ED"/>
                        <w:right w:val="none" w:sz="0" w:space="0" w:color="auto"/>
                      </w:divBdr>
                      <w:divsChild>
                        <w:div w:id="1102341005">
                          <w:marLeft w:val="8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1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0364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0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32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090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55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30255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0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52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656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7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04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3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97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230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7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94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8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1E8ED"/>
                        <w:right w:val="none" w:sz="0" w:space="0" w:color="auto"/>
                      </w:divBdr>
                      <w:divsChild>
                        <w:div w:id="699861282">
                          <w:marLeft w:val="8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1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1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32811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40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89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844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9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875915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02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06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319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5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06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16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5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16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89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09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20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7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1E8ED"/>
                        <w:right w:val="none" w:sz="0" w:space="0" w:color="auto"/>
                      </w:divBdr>
                      <w:divsChild>
                        <w:div w:id="1424303886">
                          <w:marLeft w:val="87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84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7281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21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81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901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84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63396">
                                  <w:marLeft w:val="0"/>
                                  <w:marRight w:val="0"/>
                                  <w:marTop w:val="15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07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98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33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02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1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16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5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42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12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3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8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64922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0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7327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11" w:color="E1E8ED"/>
                            <w:left w:val="single" w:sz="6" w:space="11" w:color="E1E8ED"/>
                            <w:bottom w:val="single" w:sz="6" w:space="11" w:color="E1E8ED"/>
                            <w:right w:val="single" w:sz="6" w:space="11" w:color="E1E8ED"/>
                          </w:divBdr>
                          <w:divsChild>
                            <w:div w:id="167394598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Ricci</dc:creator>
  <cp:lastModifiedBy>Usuario</cp:lastModifiedBy>
  <cp:revision>4</cp:revision>
  <dcterms:created xsi:type="dcterms:W3CDTF">2016-02-29T21:14:00Z</dcterms:created>
  <dcterms:modified xsi:type="dcterms:W3CDTF">2016-02-29T21:25:00Z</dcterms:modified>
</cp:coreProperties>
</file>