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AB" w:rsidRDefault="009137AB"/>
    <w:p w:rsidR="00FE3028" w:rsidRDefault="00FE3028"/>
    <w:p w:rsidR="003704BA" w:rsidRDefault="00FE3028" w:rsidP="003704BA">
      <w:pPr>
        <w:pStyle w:val="Sinespaciado"/>
      </w:pPr>
      <w:r>
        <w:t xml:space="preserve">ALFACAL  presenta su producto estrella, el MEGAFARDO DE ALFALFA. De </w:t>
      </w:r>
      <w:r w:rsidR="003704BA">
        <w:t xml:space="preserve">fácil manipulación y </w:t>
      </w:r>
      <w:r>
        <w:t xml:space="preserve">dimensiones </w:t>
      </w:r>
      <w:proofErr w:type="gramStart"/>
      <w:r>
        <w:t>especiales</w:t>
      </w:r>
      <w:r w:rsidR="003704BA">
        <w:t xml:space="preserve"> </w:t>
      </w:r>
      <w:r>
        <w:t>,</w:t>
      </w:r>
      <w:proofErr w:type="gramEnd"/>
      <w:r>
        <w:t xml:space="preserve"> reduce </w:t>
      </w:r>
      <w:r w:rsidR="003704BA">
        <w:t>el costo de flete. Po</w:t>
      </w:r>
      <w:r>
        <w:t>see las características físico-químicas requeridas por los mejores rodeos de tambo y feedlots</w:t>
      </w:r>
      <w:r w:rsidR="003704BA">
        <w:t xml:space="preserve"> del mundo. </w:t>
      </w:r>
      <w:r>
        <w:t xml:space="preserve">Con 3.000 has de alfalfa en producción, exporta a los países árabes y abastece al mercado interno.  Terminando de instalar su planta industrial sobre la ruta Nº 13 en la localidad de Calchín, </w:t>
      </w:r>
      <w:proofErr w:type="spellStart"/>
      <w:r>
        <w:t>prevee</w:t>
      </w:r>
      <w:proofErr w:type="spellEnd"/>
      <w:r>
        <w:t xml:space="preserve"> exportar 40.000 TM/año.</w:t>
      </w:r>
    </w:p>
    <w:p w:rsidR="003704BA" w:rsidRDefault="003704BA" w:rsidP="003704BA">
      <w:pPr>
        <w:pStyle w:val="Sinespaciado"/>
      </w:pPr>
      <w:r>
        <w:t xml:space="preserve">El CEO de </w:t>
      </w:r>
      <w:proofErr w:type="spellStart"/>
      <w:r>
        <w:t>Alfacal</w:t>
      </w:r>
      <w:proofErr w:type="spellEnd"/>
      <w:r>
        <w:t xml:space="preserve">, Ing. Fabián </w:t>
      </w:r>
      <w:proofErr w:type="spellStart"/>
      <w:r>
        <w:t>Russo</w:t>
      </w:r>
      <w:proofErr w:type="spellEnd"/>
      <w:r>
        <w:t>, nos dijo que  “con la quita de las retenciones y el ajuste del dólar empezamos a competir con los mayores proveedores del mundo que son EEUU y España, sólo faltan unos pequeños ajustes en los costos internos de exportación y toda las empresas exportadoras nos veremos</w:t>
      </w:r>
      <w:bookmarkStart w:id="0" w:name="_GoBack"/>
      <w:bookmarkEnd w:id="0"/>
      <w:r>
        <w:t xml:space="preserve"> más beneficiadas”.</w:t>
      </w:r>
    </w:p>
    <w:sectPr w:rsidR="00370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28"/>
    <w:rsid w:val="003704BA"/>
    <w:rsid w:val="009137AB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2016-01-08T17:31:00Z</dcterms:created>
  <dcterms:modified xsi:type="dcterms:W3CDTF">2016-01-08T17:51:00Z</dcterms:modified>
</cp:coreProperties>
</file>