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E3" w:rsidRPr="000457E3" w:rsidRDefault="000457E3">
      <w:pPr>
        <w:rPr>
          <w:rFonts w:ascii="Tahoma" w:hAnsi="Tahoma" w:cs="Tahoma"/>
          <w:b/>
          <w:sz w:val="32"/>
          <w:szCs w:val="32"/>
          <w:lang w:val="es-ES"/>
        </w:rPr>
      </w:pPr>
      <w:r w:rsidRPr="000457E3">
        <w:rPr>
          <w:rFonts w:ascii="Tahoma" w:hAnsi="Tahoma" w:cs="Tahoma"/>
          <w:b/>
          <w:sz w:val="32"/>
          <w:szCs w:val="32"/>
          <w:lang w:val="es-ES"/>
        </w:rPr>
        <w:t xml:space="preserve">La ganadería ya tiene cita en </w:t>
      </w:r>
      <w:proofErr w:type="spellStart"/>
      <w:r w:rsidRPr="000457E3">
        <w:rPr>
          <w:rFonts w:ascii="Tahoma" w:hAnsi="Tahoma" w:cs="Tahoma"/>
          <w:b/>
          <w:sz w:val="32"/>
          <w:szCs w:val="32"/>
          <w:lang w:val="es-ES"/>
        </w:rPr>
        <w:t>Expoagro</w:t>
      </w:r>
      <w:proofErr w:type="spellEnd"/>
      <w:r w:rsidRPr="000457E3">
        <w:rPr>
          <w:rFonts w:ascii="Tahoma" w:hAnsi="Tahoma" w:cs="Tahoma"/>
          <w:b/>
          <w:sz w:val="32"/>
          <w:szCs w:val="32"/>
          <w:lang w:val="es-ES"/>
        </w:rPr>
        <w:t xml:space="preserve"> </w:t>
      </w:r>
    </w:p>
    <w:p w:rsidR="000457E3" w:rsidRPr="00C4647B" w:rsidRDefault="00C4647B">
      <w:pPr>
        <w:rPr>
          <w:rFonts w:ascii="Tahoma" w:hAnsi="Tahoma" w:cs="Tahoma"/>
          <w:i/>
          <w:sz w:val="20"/>
          <w:szCs w:val="20"/>
          <w:lang w:val="es-ES"/>
        </w:rPr>
      </w:pPr>
      <w:r w:rsidRPr="00C4647B">
        <w:rPr>
          <w:rFonts w:ascii="Tahoma" w:hAnsi="Tahoma" w:cs="Tahoma"/>
          <w:i/>
          <w:sz w:val="20"/>
          <w:szCs w:val="20"/>
          <w:lang w:val="es-ES"/>
        </w:rPr>
        <w:t xml:space="preserve">La </w:t>
      </w:r>
      <w:r w:rsidR="006D3EEA">
        <w:rPr>
          <w:rFonts w:ascii="Tahoma" w:hAnsi="Tahoma" w:cs="Tahoma"/>
          <w:i/>
          <w:sz w:val="20"/>
          <w:szCs w:val="20"/>
          <w:lang w:val="es-ES"/>
        </w:rPr>
        <w:t xml:space="preserve">exposición </w:t>
      </w:r>
      <w:r w:rsidRPr="00C4647B">
        <w:rPr>
          <w:rFonts w:ascii="Tahoma" w:hAnsi="Tahoma" w:cs="Tahoma"/>
          <w:i/>
          <w:sz w:val="20"/>
          <w:szCs w:val="20"/>
          <w:lang w:val="es-ES"/>
        </w:rPr>
        <w:t xml:space="preserve">reunirá a </w:t>
      </w:r>
      <w:r>
        <w:rPr>
          <w:rFonts w:ascii="Tahoma" w:hAnsi="Tahoma" w:cs="Tahoma"/>
          <w:i/>
          <w:sz w:val="20"/>
          <w:szCs w:val="20"/>
          <w:lang w:val="es-ES"/>
        </w:rPr>
        <w:t>siete</w:t>
      </w:r>
      <w:r w:rsidRPr="00C4647B">
        <w:rPr>
          <w:rFonts w:ascii="Tahoma" w:hAnsi="Tahoma" w:cs="Tahoma"/>
          <w:i/>
          <w:sz w:val="20"/>
          <w:szCs w:val="20"/>
          <w:lang w:val="es-ES"/>
        </w:rPr>
        <w:t xml:space="preserve"> asociaciones que expondrán reproductores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 de diferentes razas</w:t>
      </w:r>
      <w:r w:rsidRPr="00C4647B">
        <w:rPr>
          <w:rFonts w:ascii="Tahoma" w:hAnsi="Tahoma" w:cs="Tahoma"/>
          <w:i/>
          <w:sz w:val="20"/>
          <w:szCs w:val="20"/>
          <w:lang w:val="es-ES"/>
        </w:rPr>
        <w:t xml:space="preserve"> y analizarán</w:t>
      </w:r>
      <w:r w:rsidR="002D5CA3">
        <w:rPr>
          <w:rFonts w:ascii="Tahoma" w:hAnsi="Tahoma" w:cs="Tahoma"/>
          <w:i/>
          <w:sz w:val="20"/>
          <w:szCs w:val="20"/>
          <w:lang w:val="es-ES"/>
        </w:rPr>
        <w:t xml:space="preserve"> la realidad</w:t>
      </w:r>
      <w:r w:rsidR="00E251BC">
        <w:rPr>
          <w:rFonts w:ascii="Tahoma" w:hAnsi="Tahoma" w:cs="Tahoma"/>
          <w:i/>
          <w:sz w:val="20"/>
          <w:szCs w:val="20"/>
          <w:lang w:val="es-ES"/>
        </w:rPr>
        <w:t xml:space="preserve"> del sector desde varios</w:t>
      </w:r>
      <w:r w:rsidRPr="00C4647B">
        <w:rPr>
          <w:rFonts w:ascii="Tahoma" w:hAnsi="Tahoma" w:cs="Tahoma"/>
          <w:i/>
          <w:sz w:val="20"/>
          <w:szCs w:val="20"/>
          <w:lang w:val="es-ES"/>
        </w:rPr>
        <w:t xml:space="preserve"> ángulos.    </w:t>
      </w:r>
    </w:p>
    <w:p w:rsidR="00D87088" w:rsidRDefault="00BC3552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Los actores más importantes del mundo ganadero ya tienen programada su primera gran</w:t>
      </w:r>
      <w:r w:rsidR="00D87088">
        <w:rPr>
          <w:rFonts w:ascii="Tahoma" w:hAnsi="Tahoma" w:cs="Tahoma"/>
          <w:sz w:val="20"/>
          <w:szCs w:val="20"/>
          <w:lang w:val="es-ES"/>
        </w:rPr>
        <w:t xml:space="preserve"> función</w:t>
      </w:r>
      <w:r>
        <w:rPr>
          <w:rFonts w:ascii="Tahoma" w:hAnsi="Tahoma" w:cs="Tahoma"/>
          <w:sz w:val="20"/>
          <w:szCs w:val="20"/>
          <w:lang w:val="es-ES"/>
        </w:rPr>
        <w:t xml:space="preserve"> para este 2018. </w:t>
      </w:r>
      <w:r w:rsidR="00D87088">
        <w:rPr>
          <w:rFonts w:ascii="Tahoma" w:hAnsi="Tahoma" w:cs="Tahoma"/>
          <w:sz w:val="20"/>
          <w:szCs w:val="20"/>
          <w:lang w:val="es-ES"/>
        </w:rPr>
        <w:t>El escenario será el KM 225 de la RN 9</w:t>
      </w:r>
      <w:r w:rsidR="006D3EEA">
        <w:rPr>
          <w:rFonts w:ascii="Tahoma" w:hAnsi="Tahoma" w:cs="Tahoma"/>
          <w:sz w:val="20"/>
          <w:szCs w:val="20"/>
          <w:lang w:val="es-ES"/>
        </w:rPr>
        <w:t>, en</w:t>
      </w:r>
      <w:r w:rsidR="00D87088">
        <w:rPr>
          <w:rFonts w:ascii="Tahoma" w:hAnsi="Tahoma" w:cs="Tahoma"/>
          <w:sz w:val="20"/>
          <w:szCs w:val="20"/>
          <w:lang w:val="es-ES"/>
        </w:rPr>
        <w:t xml:space="preserve"> San Nicolás, durante la 12 edición de </w:t>
      </w:r>
      <w:proofErr w:type="spellStart"/>
      <w:r w:rsidR="00D87088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D87088">
        <w:rPr>
          <w:rFonts w:ascii="Tahoma" w:hAnsi="Tahoma" w:cs="Tahoma"/>
          <w:sz w:val="20"/>
          <w:szCs w:val="20"/>
          <w:lang w:val="es-ES"/>
        </w:rPr>
        <w:t>, que se realizará</w:t>
      </w:r>
      <w:r>
        <w:rPr>
          <w:rFonts w:ascii="Tahoma" w:hAnsi="Tahoma" w:cs="Tahoma"/>
          <w:sz w:val="20"/>
          <w:szCs w:val="20"/>
          <w:lang w:val="es-ES"/>
        </w:rPr>
        <w:t xml:space="preserve"> del 13 al 16 de marzo</w:t>
      </w:r>
      <w:r w:rsidR="00D87088">
        <w:rPr>
          <w:rFonts w:ascii="Tahoma" w:hAnsi="Tahoma" w:cs="Tahoma"/>
          <w:sz w:val="20"/>
          <w:szCs w:val="20"/>
          <w:lang w:val="es-ES"/>
        </w:rPr>
        <w:t>.</w:t>
      </w:r>
      <w:r w:rsidR="00C7160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EA535A" w:rsidRDefault="00D87088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</w:t>
      </w:r>
      <w:r w:rsidR="00EA535A">
        <w:rPr>
          <w:rFonts w:ascii="Tahoma" w:hAnsi="Tahoma" w:cs="Tahoma"/>
          <w:sz w:val="20"/>
          <w:szCs w:val="20"/>
          <w:lang w:val="es-ES"/>
        </w:rPr>
        <w:t>l menos siete</w:t>
      </w:r>
      <w:r w:rsidR="00BC3552">
        <w:rPr>
          <w:rFonts w:ascii="Tahoma" w:hAnsi="Tahoma" w:cs="Tahoma"/>
          <w:sz w:val="20"/>
          <w:szCs w:val="20"/>
          <w:lang w:val="es-ES"/>
        </w:rPr>
        <w:t xml:space="preserve"> asociaciones</w:t>
      </w:r>
      <w:r w:rsidR="00EA535A">
        <w:rPr>
          <w:rFonts w:ascii="Tahoma" w:hAnsi="Tahoma" w:cs="Tahoma"/>
          <w:sz w:val="20"/>
          <w:szCs w:val="20"/>
          <w:lang w:val="es-ES"/>
        </w:rPr>
        <w:t xml:space="preserve"> bovinas</w:t>
      </w:r>
      <w:r w:rsidR="00C71602">
        <w:rPr>
          <w:rFonts w:ascii="Tahoma" w:hAnsi="Tahoma" w:cs="Tahoma"/>
          <w:sz w:val="20"/>
          <w:szCs w:val="20"/>
          <w:lang w:val="es-ES"/>
        </w:rPr>
        <w:t xml:space="preserve"> contarán con </w:t>
      </w:r>
      <w:r w:rsidR="00BC3552">
        <w:rPr>
          <w:rFonts w:ascii="Tahoma" w:hAnsi="Tahoma" w:cs="Tahoma"/>
          <w:sz w:val="20"/>
          <w:szCs w:val="20"/>
          <w:lang w:val="es-ES"/>
        </w:rPr>
        <w:t>presencia institucional</w:t>
      </w:r>
      <w:r w:rsidR="00175A7A">
        <w:rPr>
          <w:rFonts w:ascii="Tahoma" w:hAnsi="Tahoma" w:cs="Tahoma"/>
          <w:sz w:val="20"/>
          <w:szCs w:val="20"/>
          <w:lang w:val="es-ES"/>
        </w:rPr>
        <w:t>,</w:t>
      </w:r>
      <w:r w:rsidR="00DA6F36">
        <w:rPr>
          <w:rFonts w:ascii="Tahoma" w:hAnsi="Tahoma" w:cs="Tahoma"/>
          <w:sz w:val="20"/>
          <w:szCs w:val="20"/>
          <w:lang w:val="es-ES"/>
        </w:rPr>
        <w:t xml:space="preserve"> </w:t>
      </w:r>
      <w:r w:rsidR="00BC3552">
        <w:rPr>
          <w:rFonts w:ascii="Tahoma" w:hAnsi="Tahoma" w:cs="Tahoma"/>
          <w:sz w:val="20"/>
          <w:szCs w:val="20"/>
          <w:lang w:val="es-ES"/>
        </w:rPr>
        <w:t>expondrán reproductores y</w:t>
      </w:r>
      <w:r w:rsidR="00175A7A">
        <w:rPr>
          <w:rFonts w:ascii="Tahoma" w:hAnsi="Tahoma" w:cs="Tahoma"/>
          <w:sz w:val="20"/>
          <w:szCs w:val="20"/>
          <w:lang w:val="es-ES"/>
        </w:rPr>
        <w:t xml:space="preserve"> darán a degustar la mejor carne </w:t>
      </w:r>
      <w:r w:rsidR="006D3EEA">
        <w:rPr>
          <w:rFonts w:ascii="Tahoma" w:hAnsi="Tahoma" w:cs="Tahoma"/>
          <w:sz w:val="20"/>
          <w:szCs w:val="20"/>
          <w:lang w:val="es-ES"/>
        </w:rPr>
        <w:t>argentina</w:t>
      </w:r>
      <w:r w:rsidR="00175A7A">
        <w:rPr>
          <w:rFonts w:ascii="Tahoma" w:hAnsi="Tahoma" w:cs="Tahoma"/>
          <w:sz w:val="20"/>
          <w:szCs w:val="20"/>
          <w:lang w:val="es-ES"/>
        </w:rPr>
        <w:t>. Además, el convite servirá para compartir diferentes encuentros en el auditorio ganade</w:t>
      </w:r>
      <w:r w:rsidR="007C4B7D">
        <w:rPr>
          <w:rFonts w:ascii="Tahoma" w:hAnsi="Tahoma" w:cs="Tahoma"/>
          <w:sz w:val="20"/>
          <w:szCs w:val="20"/>
          <w:lang w:val="es-ES"/>
        </w:rPr>
        <w:t xml:space="preserve">ro, donde reconocidos </w:t>
      </w:r>
      <w:r w:rsidR="002D5CA3">
        <w:rPr>
          <w:rFonts w:ascii="Tahoma" w:hAnsi="Tahoma" w:cs="Tahoma"/>
          <w:sz w:val="20"/>
          <w:szCs w:val="20"/>
          <w:lang w:val="es-ES"/>
        </w:rPr>
        <w:t>especialistas se referirán</w:t>
      </w:r>
      <w:r w:rsidR="00EA535A">
        <w:rPr>
          <w:rFonts w:ascii="Tahoma" w:hAnsi="Tahoma" w:cs="Tahoma"/>
          <w:sz w:val="20"/>
          <w:szCs w:val="20"/>
          <w:lang w:val="es-ES"/>
        </w:rPr>
        <w:t xml:space="preserve"> 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a </w:t>
      </w:r>
      <w:r w:rsidR="00EA535A">
        <w:rPr>
          <w:rFonts w:ascii="Tahoma" w:hAnsi="Tahoma" w:cs="Tahoma"/>
          <w:sz w:val="20"/>
          <w:szCs w:val="20"/>
          <w:lang w:val="es-ES"/>
        </w:rPr>
        <w:t>las características de cada raza</w:t>
      </w:r>
      <w:r w:rsidR="00175A7A">
        <w:rPr>
          <w:rFonts w:ascii="Tahoma" w:hAnsi="Tahoma" w:cs="Tahoma"/>
          <w:sz w:val="20"/>
          <w:szCs w:val="20"/>
          <w:lang w:val="es-ES"/>
        </w:rPr>
        <w:t>, la</w:t>
      </w:r>
      <w:r w:rsidR="006D3EEA">
        <w:rPr>
          <w:rFonts w:ascii="Tahoma" w:hAnsi="Tahoma" w:cs="Tahoma"/>
          <w:sz w:val="20"/>
          <w:szCs w:val="20"/>
          <w:lang w:val="es-ES"/>
        </w:rPr>
        <w:t>s</w:t>
      </w:r>
      <w:r w:rsidR="00175A7A">
        <w:rPr>
          <w:rFonts w:ascii="Tahoma" w:hAnsi="Tahoma" w:cs="Tahoma"/>
          <w:sz w:val="20"/>
          <w:szCs w:val="20"/>
          <w:lang w:val="es-ES"/>
        </w:rPr>
        <w:t xml:space="preserve"> </w:t>
      </w:r>
      <w:r w:rsidR="002D5CA3">
        <w:rPr>
          <w:rFonts w:ascii="Tahoma" w:hAnsi="Tahoma" w:cs="Tahoma"/>
          <w:sz w:val="20"/>
          <w:szCs w:val="20"/>
          <w:lang w:val="es-ES"/>
        </w:rPr>
        <w:t>tendencia</w:t>
      </w:r>
      <w:r w:rsidR="006D3EEA">
        <w:rPr>
          <w:rFonts w:ascii="Tahoma" w:hAnsi="Tahoma" w:cs="Tahoma"/>
          <w:sz w:val="20"/>
          <w:szCs w:val="20"/>
          <w:lang w:val="es-ES"/>
        </w:rPr>
        <w:t>s</w:t>
      </w:r>
      <w:r w:rsidR="002D5CA3">
        <w:rPr>
          <w:rFonts w:ascii="Tahoma" w:hAnsi="Tahoma" w:cs="Tahoma"/>
          <w:sz w:val="20"/>
          <w:szCs w:val="20"/>
          <w:lang w:val="es-ES"/>
        </w:rPr>
        <w:t xml:space="preserve"> del mercado </w:t>
      </w:r>
      <w:r w:rsidR="00175A7A">
        <w:rPr>
          <w:rFonts w:ascii="Tahoma" w:hAnsi="Tahoma" w:cs="Tahoma"/>
          <w:sz w:val="20"/>
          <w:szCs w:val="20"/>
          <w:lang w:val="es-ES"/>
        </w:rPr>
        <w:t xml:space="preserve">y las últimas técnicas de mejoramiento genético. </w:t>
      </w:r>
      <w:r w:rsidR="006D3EEA">
        <w:rPr>
          <w:rFonts w:ascii="Tahoma" w:hAnsi="Tahoma" w:cs="Tahoma"/>
          <w:sz w:val="20"/>
          <w:szCs w:val="20"/>
          <w:lang w:val="es-ES"/>
        </w:rPr>
        <w:t>Allí mismo</w:t>
      </w:r>
      <w:r w:rsidR="00EA535A">
        <w:rPr>
          <w:rFonts w:ascii="Tahoma" w:hAnsi="Tahoma" w:cs="Tahoma"/>
          <w:sz w:val="20"/>
          <w:szCs w:val="20"/>
          <w:lang w:val="es-ES"/>
        </w:rPr>
        <w:t xml:space="preserve">, </w:t>
      </w:r>
      <w:r w:rsidR="00EA535A" w:rsidRPr="002D5CA3">
        <w:rPr>
          <w:rFonts w:ascii="Tahoma" w:hAnsi="Tahoma" w:cs="Tahoma"/>
          <w:sz w:val="20"/>
          <w:szCs w:val="20"/>
          <w:lang w:val="es-ES"/>
        </w:rPr>
        <w:t>el sector ovino también dirá presente con las razas</w:t>
      </w:r>
      <w:r w:rsidR="002D5CA3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2D5CA3">
        <w:rPr>
          <w:rFonts w:ascii="Tahoma" w:hAnsi="Tahoma" w:cs="Tahoma"/>
          <w:sz w:val="20"/>
          <w:szCs w:val="20"/>
          <w:lang w:val="es-ES"/>
        </w:rPr>
        <w:t>Pampinta</w:t>
      </w:r>
      <w:proofErr w:type="spellEnd"/>
      <w:r w:rsidR="006D3EEA">
        <w:rPr>
          <w:rFonts w:ascii="Tahoma" w:hAnsi="Tahoma" w:cs="Tahoma"/>
          <w:sz w:val="20"/>
          <w:szCs w:val="20"/>
          <w:lang w:val="es-ES"/>
        </w:rPr>
        <w:t>,</w:t>
      </w:r>
      <w:r w:rsidR="002D5CA3">
        <w:rPr>
          <w:rFonts w:ascii="Tahoma" w:hAnsi="Tahoma" w:cs="Tahoma"/>
          <w:sz w:val="20"/>
          <w:szCs w:val="20"/>
          <w:lang w:val="es-ES"/>
        </w:rPr>
        <w:t xml:space="preserve"> </w:t>
      </w:r>
      <w:r w:rsidR="00EA535A" w:rsidRPr="002D5CA3">
        <w:rPr>
          <w:rFonts w:ascii="Tahoma" w:hAnsi="Tahoma" w:cs="Tahoma"/>
          <w:sz w:val="20"/>
          <w:szCs w:val="20"/>
          <w:lang w:val="es-ES"/>
        </w:rPr>
        <w:t xml:space="preserve">Hampshire Down y </w:t>
      </w:r>
      <w:proofErr w:type="spellStart"/>
      <w:r w:rsidR="00EA535A" w:rsidRPr="002D5CA3">
        <w:rPr>
          <w:rFonts w:ascii="Tahoma" w:hAnsi="Tahoma" w:cs="Tahoma"/>
          <w:sz w:val="20"/>
          <w:szCs w:val="20"/>
          <w:lang w:val="es-ES"/>
        </w:rPr>
        <w:t>Dorper</w:t>
      </w:r>
      <w:proofErr w:type="spellEnd"/>
      <w:r w:rsidR="006D3EEA">
        <w:rPr>
          <w:rFonts w:ascii="Tahoma" w:hAnsi="Tahoma" w:cs="Tahoma"/>
          <w:sz w:val="20"/>
          <w:szCs w:val="20"/>
          <w:lang w:val="es-ES"/>
        </w:rPr>
        <w:t>.</w:t>
      </w:r>
    </w:p>
    <w:p w:rsidR="006D3EEA" w:rsidRDefault="006D3EEA">
      <w:pPr>
        <w:rPr>
          <w:rFonts w:ascii="Tahoma" w:hAnsi="Tahoma" w:cs="Tahoma"/>
          <w:sz w:val="20"/>
          <w:szCs w:val="20"/>
          <w:lang w:val="es-ES"/>
        </w:rPr>
      </w:pPr>
      <w:r w:rsidRPr="006D3EEA">
        <w:rPr>
          <w:rFonts w:ascii="Tahoma" w:hAnsi="Tahoma" w:cs="Tahoma"/>
          <w:sz w:val="20"/>
          <w:szCs w:val="20"/>
          <w:lang w:val="es-ES"/>
        </w:rPr>
        <w:t xml:space="preserve">Habrá dinámicas en los corrales y dos </w:t>
      </w:r>
      <w:r w:rsidRPr="006D3EEA">
        <w:rPr>
          <w:rFonts w:ascii="Tahoma" w:hAnsi="Tahoma" w:cs="Tahoma"/>
          <w:sz w:val="20"/>
          <w:szCs w:val="20"/>
          <w:lang w:val="es-ES"/>
        </w:rPr>
        <w:t>remates televisados</w:t>
      </w:r>
      <w:r w:rsidRPr="006D3EEA">
        <w:rPr>
          <w:rFonts w:ascii="Tahoma" w:hAnsi="Tahoma" w:cs="Tahoma"/>
          <w:sz w:val="20"/>
          <w:szCs w:val="20"/>
          <w:lang w:val="es-ES"/>
        </w:rPr>
        <w:t xml:space="preserve"> a cargo de</w:t>
      </w:r>
      <w:r w:rsidRPr="006D3EEA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6D3EEA">
        <w:rPr>
          <w:rFonts w:ascii="Tahoma" w:hAnsi="Tahoma" w:cs="Tahoma"/>
          <w:sz w:val="20"/>
          <w:szCs w:val="20"/>
          <w:lang w:val="es-ES"/>
        </w:rPr>
        <w:t>Rosgan</w:t>
      </w:r>
      <w:proofErr w:type="spellEnd"/>
      <w:r w:rsidRPr="006D3EEA">
        <w:rPr>
          <w:rFonts w:ascii="Tahoma" w:hAnsi="Tahoma" w:cs="Tahoma"/>
          <w:sz w:val="20"/>
          <w:szCs w:val="20"/>
          <w:lang w:val="es-ES"/>
        </w:rPr>
        <w:t xml:space="preserve"> y Campos y Ganados</w:t>
      </w:r>
      <w:r w:rsidRPr="006D3EEA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6D3EEA" w:rsidRPr="006D3EEA" w:rsidRDefault="006D3EEA">
      <w:pPr>
        <w:rPr>
          <w:rFonts w:ascii="Tahoma" w:hAnsi="Tahoma" w:cs="Tahoma"/>
          <w:b/>
          <w:sz w:val="20"/>
          <w:szCs w:val="20"/>
          <w:lang w:val="es-ES"/>
        </w:rPr>
      </w:pPr>
      <w:r w:rsidRPr="006D3EEA">
        <w:rPr>
          <w:rFonts w:ascii="Tahoma" w:hAnsi="Tahoma" w:cs="Tahoma"/>
          <w:b/>
          <w:sz w:val="20"/>
          <w:szCs w:val="20"/>
          <w:lang w:val="es-ES"/>
        </w:rPr>
        <w:t>Tres días a pura carne</w:t>
      </w:r>
    </w:p>
    <w:p w:rsidR="00623BF4" w:rsidRDefault="007C4B7D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Por tercer año consecutivo, el  </w:t>
      </w:r>
      <w:r w:rsidR="00F016A7">
        <w:rPr>
          <w:rFonts w:ascii="Tahoma" w:hAnsi="Tahoma" w:cs="Tahoma"/>
          <w:sz w:val="20"/>
          <w:szCs w:val="20"/>
          <w:lang w:val="es-ES"/>
        </w:rPr>
        <w:t>miércoles 14</w:t>
      </w:r>
      <w:r>
        <w:rPr>
          <w:rFonts w:ascii="Tahoma" w:hAnsi="Tahoma" w:cs="Tahoma"/>
          <w:sz w:val="20"/>
          <w:szCs w:val="20"/>
          <w:lang w:val="es-ES"/>
        </w:rPr>
        <w:t xml:space="preserve"> tendrá lugar el ciclo “Ahora,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Brangus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”, que comenzará a las 10 de la mañana y concluirá alrededor de las 13 horas con un almuerzo. “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Además de disertaciones sobre </w:t>
      </w:r>
      <w:r>
        <w:rPr>
          <w:rFonts w:ascii="Tahoma" w:hAnsi="Tahoma" w:cs="Tahoma"/>
          <w:sz w:val="20"/>
          <w:szCs w:val="20"/>
          <w:lang w:val="es-ES"/>
        </w:rPr>
        <w:t xml:space="preserve">mercado y 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tecnologías ganaderas, </w:t>
      </w:r>
      <w:r w:rsidR="00B8485C">
        <w:rPr>
          <w:rFonts w:ascii="Tahoma" w:hAnsi="Tahoma" w:cs="Tahoma"/>
          <w:sz w:val="20"/>
          <w:szCs w:val="20"/>
          <w:lang w:val="es-ES"/>
        </w:rPr>
        <w:t>la cabaña</w:t>
      </w:r>
      <w:r w:rsidR="00EA535A">
        <w:rPr>
          <w:rFonts w:ascii="Tahoma" w:hAnsi="Tahoma" w:cs="Tahoma"/>
          <w:sz w:val="20"/>
          <w:szCs w:val="20"/>
          <w:lang w:val="es-ES"/>
        </w:rPr>
        <w:t xml:space="preserve"> </w:t>
      </w:r>
      <w:r w:rsidR="00623BF4">
        <w:rPr>
          <w:rFonts w:ascii="Tahoma" w:hAnsi="Tahoma" w:cs="Tahoma"/>
          <w:sz w:val="20"/>
          <w:szCs w:val="20"/>
          <w:lang w:val="es-ES"/>
        </w:rPr>
        <w:t>Tres Cruces va a exponer un reproductor macho y una hembra que van a participar de las exposiciones más importantes del circuito 2018. Es muy importante marcar la pres</w:t>
      </w:r>
      <w:r w:rsidR="002D5CA3">
        <w:rPr>
          <w:rFonts w:ascii="Tahoma" w:hAnsi="Tahoma" w:cs="Tahoma"/>
          <w:sz w:val="20"/>
          <w:szCs w:val="20"/>
          <w:lang w:val="es-ES"/>
        </w:rPr>
        <w:t>encia ganadera en una muestra</w:t>
      </w:r>
      <w:r w:rsidR="00623BF4">
        <w:rPr>
          <w:rFonts w:ascii="Tahoma" w:hAnsi="Tahoma" w:cs="Tahoma"/>
          <w:sz w:val="20"/>
          <w:szCs w:val="20"/>
          <w:lang w:val="es-ES"/>
        </w:rPr>
        <w:t xml:space="preserve"> que es mayorita</w:t>
      </w:r>
      <w:r w:rsidR="002D5CA3">
        <w:rPr>
          <w:rFonts w:ascii="Tahoma" w:hAnsi="Tahoma" w:cs="Tahoma"/>
          <w:sz w:val="20"/>
          <w:szCs w:val="20"/>
          <w:lang w:val="es-ES"/>
        </w:rPr>
        <w:t>riamente agrícola, en un contexto</w:t>
      </w:r>
      <w:r w:rsidR="00623BF4">
        <w:rPr>
          <w:rFonts w:ascii="Tahoma" w:hAnsi="Tahoma" w:cs="Tahoma"/>
          <w:sz w:val="20"/>
          <w:szCs w:val="20"/>
          <w:lang w:val="es-ES"/>
        </w:rPr>
        <w:t xml:space="preserve"> donde hay planteos mixtos en zonas donde antes la agricultura ocupaba el 100% de la producción”</w:t>
      </w:r>
      <w:r w:rsidR="00633C62">
        <w:rPr>
          <w:rFonts w:ascii="Tahoma" w:hAnsi="Tahoma" w:cs="Tahoma"/>
          <w:sz w:val="20"/>
          <w:szCs w:val="20"/>
          <w:lang w:val="es-ES"/>
        </w:rPr>
        <w:t>, asegur</w:t>
      </w:r>
      <w:r w:rsidR="00623BF4">
        <w:rPr>
          <w:rFonts w:ascii="Tahoma" w:hAnsi="Tahoma" w:cs="Tahoma"/>
          <w:sz w:val="20"/>
          <w:szCs w:val="20"/>
          <w:lang w:val="es-ES"/>
        </w:rPr>
        <w:t xml:space="preserve">a el gerente de la Asociación Argentina de </w:t>
      </w:r>
      <w:proofErr w:type="spellStart"/>
      <w:r w:rsidR="00623BF4">
        <w:rPr>
          <w:rFonts w:ascii="Tahoma" w:hAnsi="Tahoma" w:cs="Tahoma"/>
          <w:sz w:val="20"/>
          <w:szCs w:val="20"/>
          <w:lang w:val="es-ES"/>
        </w:rPr>
        <w:t>Brangus</w:t>
      </w:r>
      <w:proofErr w:type="spellEnd"/>
      <w:r w:rsidR="00623BF4">
        <w:rPr>
          <w:rFonts w:ascii="Tahoma" w:hAnsi="Tahoma" w:cs="Tahoma"/>
          <w:sz w:val="20"/>
          <w:szCs w:val="20"/>
          <w:lang w:val="es-ES"/>
        </w:rPr>
        <w:t xml:space="preserve">, Facundo </w:t>
      </w:r>
      <w:proofErr w:type="spellStart"/>
      <w:r w:rsidR="00623BF4">
        <w:rPr>
          <w:rFonts w:ascii="Tahoma" w:hAnsi="Tahoma" w:cs="Tahoma"/>
          <w:sz w:val="20"/>
          <w:szCs w:val="20"/>
          <w:lang w:val="es-ES"/>
        </w:rPr>
        <w:t>Rivolta</w:t>
      </w:r>
      <w:proofErr w:type="spellEnd"/>
      <w:r w:rsidR="00623BF4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7C4B7D" w:rsidRDefault="00623BF4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r w:rsidR="00373A12">
        <w:rPr>
          <w:rFonts w:ascii="Tahoma" w:hAnsi="Tahoma" w:cs="Tahoma"/>
          <w:sz w:val="20"/>
          <w:szCs w:val="20"/>
          <w:lang w:val="es-ES"/>
        </w:rPr>
        <w:t>El 2017 fue</w:t>
      </w:r>
      <w:r>
        <w:rPr>
          <w:rFonts w:ascii="Tahoma" w:hAnsi="Tahoma" w:cs="Tahoma"/>
          <w:sz w:val="20"/>
          <w:szCs w:val="20"/>
          <w:lang w:val="es-ES"/>
        </w:rPr>
        <w:t xml:space="preserve"> mu</w:t>
      </w:r>
      <w:r w:rsidR="002D5CA3">
        <w:rPr>
          <w:rFonts w:ascii="Tahoma" w:hAnsi="Tahoma" w:cs="Tahoma"/>
          <w:sz w:val="20"/>
          <w:szCs w:val="20"/>
          <w:lang w:val="es-ES"/>
        </w:rPr>
        <w:t>y bueno</w:t>
      </w:r>
      <w:r w:rsidR="00373A12">
        <w:rPr>
          <w:rFonts w:ascii="Tahoma" w:hAnsi="Tahoma" w:cs="Tahoma"/>
          <w:sz w:val="20"/>
          <w:szCs w:val="20"/>
          <w:lang w:val="es-ES"/>
        </w:rPr>
        <w:t xml:space="preserve"> para nosotros</w:t>
      </w:r>
      <w:r w:rsidR="006D3EEA">
        <w:rPr>
          <w:rFonts w:ascii="Tahoma" w:hAnsi="Tahoma" w:cs="Tahoma"/>
          <w:sz w:val="20"/>
          <w:szCs w:val="20"/>
          <w:lang w:val="es-ES"/>
        </w:rPr>
        <w:t>”, dice el ejecutivo y destaca que vendieron</w:t>
      </w:r>
      <w:r w:rsidR="00B8485C">
        <w:rPr>
          <w:rFonts w:ascii="Tahoma" w:hAnsi="Tahoma" w:cs="Tahoma"/>
          <w:sz w:val="20"/>
          <w:szCs w:val="20"/>
          <w:lang w:val="es-ES"/>
        </w:rPr>
        <w:t xml:space="preserve"> unos 8 mil reproductores en remates auspiciados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 –un 10% más de hembras-, y a un precio </w:t>
      </w:r>
      <w:r w:rsidR="00B8485C">
        <w:rPr>
          <w:rFonts w:ascii="Tahoma" w:hAnsi="Tahoma" w:cs="Tahoma"/>
          <w:sz w:val="20"/>
          <w:szCs w:val="20"/>
          <w:lang w:val="es-ES"/>
        </w:rPr>
        <w:t xml:space="preserve">promedio 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un 30% superior que el año anterior –pasaron de </w:t>
      </w:r>
      <w:r w:rsidR="00B8485C">
        <w:rPr>
          <w:rFonts w:ascii="Tahoma" w:hAnsi="Tahoma" w:cs="Tahoma"/>
          <w:sz w:val="20"/>
          <w:szCs w:val="20"/>
          <w:lang w:val="es-ES"/>
        </w:rPr>
        <w:t>$59 mil a $77 mil por ejemplar</w:t>
      </w:r>
      <w:r w:rsidR="006D3EEA">
        <w:rPr>
          <w:rFonts w:ascii="Tahoma" w:hAnsi="Tahoma" w:cs="Tahoma"/>
          <w:sz w:val="20"/>
          <w:szCs w:val="20"/>
          <w:lang w:val="es-ES"/>
        </w:rPr>
        <w:t>-</w:t>
      </w:r>
      <w:r w:rsidR="00B8485C">
        <w:rPr>
          <w:rFonts w:ascii="Tahoma" w:hAnsi="Tahoma" w:cs="Tahoma"/>
          <w:sz w:val="20"/>
          <w:szCs w:val="20"/>
          <w:lang w:val="es-ES"/>
        </w:rPr>
        <w:t xml:space="preserve">. </w:t>
      </w:r>
      <w:r w:rsidR="00633C62">
        <w:rPr>
          <w:rFonts w:ascii="Tahoma" w:hAnsi="Tahoma" w:cs="Tahoma"/>
          <w:sz w:val="20"/>
          <w:szCs w:val="20"/>
          <w:lang w:val="es-ES"/>
        </w:rPr>
        <w:t xml:space="preserve">Actualmente 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cuentan con </w:t>
      </w:r>
      <w:r w:rsidR="00633C62">
        <w:rPr>
          <w:rFonts w:ascii="Tahoma" w:hAnsi="Tahoma" w:cs="Tahoma"/>
          <w:sz w:val="20"/>
          <w:szCs w:val="20"/>
          <w:lang w:val="es-ES"/>
        </w:rPr>
        <w:t>320 cabañas y est</w:t>
      </w:r>
      <w:r w:rsidR="006D3EEA">
        <w:rPr>
          <w:rFonts w:ascii="Tahoma" w:hAnsi="Tahoma" w:cs="Tahoma"/>
          <w:sz w:val="20"/>
          <w:szCs w:val="20"/>
          <w:lang w:val="es-ES"/>
        </w:rPr>
        <w:t>án</w:t>
      </w:r>
      <w:r w:rsidR="00633C62">
        <w:rPr>
          <w:rFonts w:ascii="Tahoma" w:hAnsi="Tahoma" w:cs="Tahoma"/>
          <w:sz w:val="20"/>
          <w:szCs w:val="20"/>
          <w:lang w:val="es-ES"/>
        </w:rPr>
        <w:t xml:space="preserve"> trabajan</w:t>
      </w:r>
      <w:r w:rsidR="00E323DD">
        <w:rPr>
          <w:rFonts w:ascii="Tahoma" w:hAnsi="Tahoma" w:cs="Tahoma"/>
          <w:sz w:val="20"/>
          <w:szCs w:val="20"/>
          <w:lang w:val="es-ES"/>
        </w:rPr>
        <w:t xml:space="preserve">do en un programa de </w:t>
      </w:r>
      <w:r w:rsidR="00633C62">
        <w:rPr>
          <w:rFonts w:ascii="Tahoma" w:hAnsi="Tahoma" w:cs="Tahoma"/>
          <w:sz w:val="20"/>
          <w:szCs w:val="20"/>
          <w:lang w:val="es-ES"/>
        </w:rPr>
        <w:t xml:space="preserve">genética </w:t>
      </w:r>
      <w:r w:rsidR="006D3EEA">
        <w:rPr>
          <w:rFonts w:ascii="Tahoma" w:hAnsi="Tahoma" w:cs="Tahoma"/>
          <w:sz w:val="20"/>
          <w:szCs w:val="20"/>
          <w:lang w:val="es-ES"/>
        </w:rPr>
        <w:t>de alcance regional</w:t>
      </w:r>
      <w:r w:rsidR="00633C62">
        <w:rPr>
          <w:rFonts w:ascii="Tahoma" w:hAnsi="Tahoma" w:cs="Tahoma"/>
          <w:sz w:val="20"/>
          <w:szCs w:val="20"/>
          <w:lang w:val="es-ES"/>
        </w:rPr>
        <w:t xml:space="preserve"> junto a la Universidad de Buenos Aires (UBA), evaluando a los reproductores </w:t>
      </w:r>
      <w:proofErr w:type="spellStart"/>
      <w:r w:rsidR="00633C62">
        <w:rPr>
          <w:rFonts w:ascii="Tahoma" w:hAnsi="Tahoma" w:cs="Tahoma"/>
          <w:sz w:val="20"/>
          <w:szCs w:val="20"/>
          <w:lang w:val="es-ES"/>
        </w:rPr>
        <w:t>Brangus</w:t>
      </w:r>
      <w:proofErr w:type="spellEnd"/>
      <w:r w:rsidR="00633C62">
        <w:rPr>
          <w:rFonts w:ascii="Tahoma" w:hAnsi="Tahoma" w:cs="Tahoma"/>
          <w:sz w:val="20"/>
          <w:szCs w:val="20"/>
          <w:lang w:val="es-ES"/>
        </w:rPr>
        <w:t xml:space="preserve"> de Paraguay,</w:t>
      </w:r>
      <w:r w:rsidR="00373A12">
        <w:rPr>
          <w:rFonts w:ascii="Tahoma" w:hAnsi="Tahoma" w:cs="Tahoma"/>
          <w:sz w:val="20"/>
          <w:szCs w:val="20"/>
          <w:lang w:val="es-ES"/>
        </w:rPr>
        <w:t xml:space="preserve"> Brasil,</w:t>
      </w:r>
      <w:r w:rsidR="00633C62">
        <w:rPr>
          <w:rFonts w:ascii="Tahoma" w:hAnsi="Tahoma" w:cs="Tahoma"/>
          <w:sz w:val="20"/>
          <w:szCs w:val="20"/>
          <w:lang w:val="es-ES"/>
        </w:rPr>
        <w:t xml:space="preserve"> Bolivia, Colombia, Uruguay y Argentina</w:t>
      </w:r>
      <w:r w:rsidR="00B8485C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C71602" w:rsidRDefault="00C71602" w:rsidP="00C71602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</w:t>
      </w:r>
      <w:r w:rsidR="00F016A7">
        <w:rPr>
          <w:rFonts w:ascii="Tahoma" w:hAnsi="Tahoma" w:cs="Tahoma"/>
          <w:sz w:val="20"/>
          <w:szCs w:val="20"/>
          <w:lang w:val="es-ES"/>
        </w:rPr>
        <w:t>l jueves 15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="007C4B7D">
        <w:rPr>
          <w:rFonts w:ascii="Tahoma" w:hAnsi="Tahoma" w:cs="Tahoma"/>
          <w:sz w:val="20"/>
          <w:szCs w:val="20"/>
          <w:lang w:val="es-ES"/>
        </w:rPr>
        <w:t>desde las 10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el </w:t>
      </w:r>
      <w:r>
        <w:rPr>
          <w:rFonts w:ascii="Tahoma" w:hAnsi="Tahoma" w:cs="Tahoma"/>
          <w:sz w:val="20"/>
          <w:szCs w:val="20"/>
          <w:lang w:val="es-ES"/>
        </w:rPr>
        <w:t>auditorio dará paso a</w:t>
      </w:r>
      <w:r w:rsidR="007C4B7D">
        <w:rPr>
          <w:rFonts w:ascii="Tahoma" w:hAnsi="Tahoma" w:cs="Tahoma"/>
          <w:sz w:val="20"/>
          <w:szCs w:val="20"/>
          <w:lang w:val="es-ES"/>
        </w:rPr>
        <w:t xml:space="preserve"> la jornada técnica 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“Hágase </w:t>
      </w:r>
      <w:proofErr w:type="spellStart"/>
      <w:r w:rsidRPr="00C71602">
        <w:rPr>
          <w:rFonts w:ascii="Tahoma" w:hAnsi="Tahoma" w:cs="Tahoma"/>
          <w:sz w:val="20"/>
          <w:szCs w:val="20"/>
          <w:lang w:val="es-ES"/>
        </w:rPr>
        <w:t>Hereford</w:t>
      </w:r>
      <w:proofErr w:type="spellEnd"/>
      <w:r w:rsidRPr="00C71602">
        <w:rPr>
          <w:rFonts w:ascii="Tahoma" w:hAnsi="Tahoma" w:cs="Tahoma"/>
          <w:sz w:val="20"/>
          <w:szCs w:val="20"/>
          <w:lang w:val="es-ES"/>
        </w:rPr>
        <w:t>"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que consistirá en tres </w:t>
      </w:r>
      <w:r w:rsidR="006D3EEA">
        <w:rPr>
          <w:rFonts w:ascii="Tahoma" w:hAnsi="Tahoma" w:cs="Tahoma"/>
          <w:sz w:val="20"/>
          <w:szCs w:val="20"/>
          <w:lang w:val="es-ES"/>
        </w:rPr>
        <w:t>disertaciones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 técnicas sobre temas de interés para mejorar la eficiencia productiva en los rodeos de carne y una de</w:t>
      </w:r>
      <w:r w:rsidR="000457E3">
        <w:rPr>
          <w:rFonts w:ascii="Tahoma" w:hAnsi="Tahoma" w:cs="Tahoma"/>
          <w:sz w:val="20"/>
          <w:szCs w:val="20"/>
          <w:lang w:val="es-ES"/>
        </w:rPr>
        <w:t xml:space="preserve">scripción con animales en pista </w:t>
      </w:r>
      <w:r w:rsidRPr="00C71602">
        <w:rPr>
          <w:rFonts w:ascii="Tahoma" w:hAnsi="Tahoma" w:cs="Tahoma"/>
          <w:sz w:val="20"/>
          <w:szCs w:val="20"/>
          <w:lang w:val="es-ES"/>
        </w:rPr>
        <w:t>sobre cómo seleccionar lo</w:t>
      </w:r>
      <w:r>
        <w:rPr>
          <w:rFonts w:ascii="Tahoma" w:hAnsi="Tahoma" w:cs="Tahoma"/>
          <w:sz w:val="20"/>
          <w:szCs w:val="20"/>
          <w:lang w:val="es-ES"/>
        </w:rPr>
        <w:t>s mejores reproductores.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 Luego</w:t>
      </w:r>
      <w:r w:rsidR="007C4B7D">
        <w:rPr>
          <w:rFonts w:ascii="Tahoma" w:hAnsi="Tahoma" w:cs="Tahoma"/>
          <w:sz w:val="20"/>
          <w:szCs w:val="20"/>
          <w:lang w:val="es-ES"/>
        </w:rPr>
        <w:t xml:space="preserve"> </w:t>
      </w:r>
      <w:r w:rsidRPr="00C71602">
        <w:rPr>
          <w:rFonts w:ascii="Tahoma" w:hAnsi="Tahoma" w:cs="Tahoma"/>
          <w:sz w:val="20"/>
          <w:szCs w:val="20"/>
          <w:lang w:val="es-ES"/>
        </w:rPr>
        <w:t>se ofrecerá una degusta</w:t>
      </w:r>
      <w:r w:rsidR="007C4B7D">
        <w:rPr>
          <w:rFonts w:ascii="Tahoma" w:hAnsi="Tahoma" w:cs="Tahoma"/>
          <w:sz w:val="20"/>
          <w:szCs w:val="20"/>
          <w:lang w:val="es-ES"/>
        </w:rPr>
        <w:t>ción de carnes y vinos.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 </w:t>
      </w:r>
      <w:r w:rsidR="007C4B7D">
        <w:rPr>
          <w:rFonts w:ascii="Tahoma" w:hAnsi="Tahoma" w:cs="Tahoma"/>
          <w:sz w:val="20"/>
          <w:szCs w:val="20"/>
          <w:lang w:val="es-ES"/>
        </w:rPr>
        <w:t xml:space="preserve"> </w:t>
      </w:r>
      <w:r w:rsidR="00E323DD">
        <w:rPr>
          <w:rFonts w:ascii="Tahoma" w:hAnsi="Tahoma" w:cs="Tahoma"/>
          <w:sz w:val="20"/>
          <w:szCs w:val="20"/>
          <w:lang w:val="es-ES"/>
        </w:rPr>
        <w:t xml:space="preserve">Ya </w:t>
      </w:r>
      <w:r w:rsidRPr="00C71602">
        <w:rPr>
          <w:rFonts w:ascii="Tahoma" w:hAnsi="Tahoma" w:cs="Tahoma"/>
          <w:sz w:val="20"/>
          <w:szCs w:val="20"/>
          <w:lang w:val="es-ES"/>
        </w:rPr>
        <w:t>por la tarde</w:t>
      </w:r>
      <w:r w:rsidR="00E323DD">
        <w:rPr>
          <w:rFonts w:ascii="Tahoma" w:hAnsi="Tahoma" w:cs="Tahoma"/>
          <w:sz w:val="20"/>
          <w:szCs w:val="20"/>
          <w:lang w:val="es-ES"/>
        </w:rPr>
        <w:t>, se celebrar</w:t>
      </w:r>
      <w:r w:rsidRPr="00C71602">
        <w:rPr>
          <w:rFonts w:ascii="Tahoma" w:hAnsi="Tahoma" w:cs="Tahoma"/>
          <w:sz w:val="20"/>
          <w:szCs w:val="20"/>
          <w:lang w:val="es-ES"/>
        </w:rPr>
        <w:t>á un remate especial de vientres</w:t>
      </w:r>
      <w:r w:rsidR="001D624F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1D624F">
        <w:rPr>
          <w:rFonts w:ascii="Tahoma" w:hAnsi="Tahoma" w:cs="Tahoma"/>
          <w:sz w:val="20"/>
          <w:szCs w:val="20"/>
          <w:lang w:val="es-ES"/>
        </w:rPr>
        <w:t>Hereford</w:t>
      </w:r>
      <w:proofErr w:type="spellEnd"/>
      <w:r w:rsidRPr="00C71602">
        <w:rPr>
          <w:rFonts w:ascii="Tahoma" w:hAnsi="Tahoma" w:cs="Tahoma"/>
          <w:sz w:val="20"/>
          <w:szCs w:val="20"/>
          <w:lang w:val="es-ES"/>
        </w:rPr>
        <w:t xml:space="preserve"> sel</w:t>
      </w:r>
      <w:r w:rsidR="007C4B7D">
        <w:rPr>
          <w:rFonts w:ascii="Tahoma" w:hAnsi="Tahoma" w:cs="Tahoma"/>
          <w:sz w:val="20"/>
          <w:szCs w:val="20"/>
          <w:lang w:val="es-ES"/>
        </w:rPr>
        <w:t>eccionados</w:t>
      </w:r>
      <w:r w:rsidRPr="00C71602">
        <w:rPr>
          <w:rFonts w:ascii="Tahoma" w:hAnsi="Tahoma" w:cs="Tahoma"/>
          <w:sz w:val="20"/>
          <w:szCs w:val="20"/>
          <w:lang w:val="es-ES"/>
        </w:rPr>
        <w:t xml:space="preserve"> y novillos.</w:t>
      </w:r>
    </w:p>
    <w:p w:rsidR="001D624F" w:rsidRDefault="001D624F" w:rsidP="00C71602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71045E" w:rsidRPr="0071045E" w:rsidRDefault="00F016A7" w:rsidP="0071045E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 su turno, el viernes 16</w:t>
      </w:r>
      <w:r w:rsidR="000457E3">
        <w:rPr>
          <w:rFonts w:ascii="Tahoma" w:hAnsi="Tahoma" w:cs="Tahoma"/>
          <w:sz w:val="20"/>
          <w:szCs w:val="20"/>
          <w:lang w:val="es-ES"/>
        </w:rPr>
        <w:t xml:space="preserve">, la Asociación Argentina de Criadores de Angus también tendrá su propia jornada </w:t>
      </w:r>
      <w:r w:rsidR="000457E3" w:rsidRPr="000457E3">
        <w:rPr>
          <w:rFonts w:ascii="Tahoma" w:hAnsi="Tahoma" w:cs="Tahoma"/>
          <w:sz w:val="20"/>
          <w:szCs w:val="20"/>
          <w:lang w:val="es-ES"/>
        </w:rPr>
        <w:t xml:space="preserve">donde </w:t>
      </w:r>
      <w:r w:rsidR="00A95758">
        <w:rPr>
          <w:rFonts w:ascii="Tahoma" w:hAnsi="Tahoma" w:cs="Tahoma"/>
          <w:sz w:val="20"/>
          <w:szCs w:val="20"/>
          <w:lang w:val="es-ES"/>
        </w:rPr>
        <w:t xml:space="preserve">expertos </w:t>
      </w:r>
      <w:r w:rsidR="000457E3" w:rsidRPr="000457E3">
        <w:rPr>
          <w:rFonts w:ascii="Tahoma" w:hAnsi="Tahoma" w:cs="Tahoma"/>
          <w:sz w:val="20"/>
          <w:szCs w:val="20"/>
          <w:lang w:val="es-ES"/>
        </w:rPr>
        <w:t>expondrán temas orientados al productor ganadero, que se complementará con exhibiciones de ejemplares y degustación de productos.</w:t>
      </w:r>
      <w:r w:rsidR="0071045E">
        <w:rPr>
          <w:rFonts w:ascii="Tahoma" w:hAnsi="Tahoma" w:cs="Tahoma"/>
          <w:sz w:val="20"/>
          <w:szCs w:val="20"/>
          <w:lang w:val="es-ES"/>
        </w:rPr>
        <w:t xml:space="preserve"> Además</w:t>
      </w:r>
      <w:r w:rsidR="007350CE">
        <w:rPr>
          <w:rFonts w:ascii="Tahoma" w:hAnsi="Tahoma" w:cs="Tahoma"/>
          <w:sz w:val="20"/>
          <w:szCs w:val="20"/>
          <w:lang w:val="es-ES"/>
        </w:rPr>
        <w:t>,</w:t>
      </w:r>
      <w:r w:rsidR="0071045E">
        <w:rPr>
          <w:rFonts w:ascii="Tahoma" w:hAnsi="Tahoma" w:cs="Tahoma"/>
          <w:sz w:val="20"/>
          <w:szCs w:val="20"/>
          <w:lang w:val="es-ES"/>
        </w:rPr>
        <w:t xml:space="preserve"> </w:t>
      </w:r>
      <w:r w:rsidR="007350CE">
        <w:rPr>
          <w:rFonts w:ascii="Tahoma" w:hAnsi="Tahoma" w:cs="Tahoma"/>
          <w:sz w:val="20"/>
          <w:szCs w:val="20"/>
          <w:lang w:val="es-ES"/>
        </w:rPr>
        <w:t>los miembros de la Asociación r</w:t>
      </w:r>
      <w:r w:rsidR="0071045E" w:rsidRPr="0071045E">
        <w:rPr>
          <w:rFonts w:ascii="Tahoma" w:hAnsi="Tahoma" w:cs="Tahoma"/>
          <w:sz w:val="20"/>
          <w:szCs w:val="20"/>
          <w:lang w:val="es-ES"/>
        </w:rPr>
        <w:t>ecibirán consultas</w:t>
      </w:r>
      <w:r w:rsidR="007350CE">
        <w:rPr>
          <w:rFonts w:ascii="Tahoma" w:hAnsi="Tahoma" w:cs="Tahoma"/>
          <w:sz w:val="20"/>
          <w:szCs w:val="20"/>
          <w:lang w:val="es-ES"/>
        </w:rPr>
        <w:t xml:space="preserve"> en su stand</w:t>
      </w:r>
      <w:r w:rsidR="0071045E" w:rsidRPr="0071045E">
        <w:rPr>
          <w:rFonts w:ascii="Tahoma" w:hAnsi="Tahoma" w:cs="Tahoma"/>
          <w:sz w:val="20"/>
          <w:szCs w:val="20"/>
          <w:lang w:val="es-ES"/>
        </w:rPr>
        <w:t xml:space="preserve"> y entregarán ma</w:t>
      </w:r>
      <w:r w:rsidR="00E323DD">
        <w:rPr>
          <w:rFonts w:ascii="Tahoma" w:hAnsi="Tahoma" w:cs="Tahoma"/>
          <w:sz w:val="20"/>
          <w:szCs w:val="20"/>
          <w:lang w:val="es-ES"/>
        </w:rPr>
        <w:t>terial de</w:t>
      </w:r>
      <w:r w:rsidR="0071045E" w:rsidRPr="0071045E">
        <w:rPr>
          <w:rFonts w:ascii="Tahoma" w:hAnsi="Tahoma" w:cs="Tahoma"/>
          <w:sz w:val="20"/>
          <w:szCs w:val="20"/>
          <w:lang w:val="es-ES"/>
        </w:rPr>
        <w:t xml:space="preserve"> los  programas </w:t>
      </w:r>
      <w:r w:rsidR="007350CE">
        <w:rPr>
          <w:rFonts w:ascii="Tahoma" w:hAnsi="Tahoma" w:cs="Tahoma"/>
          <w:sz w:val="20"/>
          <w:szCs w:val="20"/>
          <w:lang w:val="es-ES"/>
        </w:rPr>
        <w:t>de</w:t>
      </w:r>
      <w:r w:rsidR="0071045E" w:rsidRPr="0071045E">
        <w:rPr>
          <w:rFonts w:ascii="Tahoma" w:hAnsi="Tahoma" w:cs="Tahoma"/>
          <w:sz w:val="20"/>
          <w:szCs w:val="20"/>
          <w:lang w:val="es-ES"/>
        </w:rPr>
        <w:t xml:space="preserve"> Registros, Carne Angus Certificada y ERA.</w:t>
      </w:r>
      <w:r w:rsidR="0071045E">
        <w:rPr>
          <w:rFonts w:ascii="Tahoma" w:hAnsi="Tahoma" w:cs="Tahoma"/>
          <w:sz w:val="20"/>
          <w:szCs w:val="20"/>
          <w:lang w:val="es-ES"/>
        </w:rPr>
        <w:t xml:space="preserve"> También </w:t>
      </w:r>
      <w:r w:rsidR="0071045E" w:rsidRPr="0071045E">
        <w:rPr>
          <w:rFonts w:ascii="Tahoma" w:hAnsi="Tahoma" w:cs="Tahoma"/>
          <w:sz w:val="20"/>
          <w:szCs w:val="20"/>
          <w:lang w:val="es-ES"/>
        </w:rPr>
        <w:t>prevén el dictado de clases prácticas con ecógrafo sobre la medición de características carniceras (EGD, EGC, AOB y % GI).</w:t>
      </w:r>
    </w:p>
    <w:p w:rsidR="0071045E" w:rsidRPr="0071045E" w:rsidRDefault="0071045E" w:rsidP="0071045E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</w:p>
    <w:p w:rsidR="0071045E" w:rsidRPr="0071045E" w:rsidRDefault="0071045E" w:rsidP="000457E3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</w:p>
    <w:p w:rsidR="00D842EC" w:rsidRDefault="000457E3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lastRenderedPageBreak/>
        <w:t xml:space="preserve">Entre las </w:t>
      </w:r>
      <w:r w:rsidR="00D842EC">
        <w:rPr>
          <w:rFonts w:ascii="Tahoma" w:hAnsi="Tahoma" w:cs="Tahoma"/>
          <w:sz w:val="20"/>
          <w:szCs w:val="20"/>
          <w:lang w:val="es-ES"/>
        </w:rPr>
        <w:t>presencias ganaderas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6D3EEA">
        <w:rPr>
          <w:rFonts w:ascii="Tahoma" w:hAnsi="Tahoma" w:cs="Tahoma"/>
          <w:sz w:val="20"/>
          <w:szCs w:val="20"/>
          <w:lang w:val="es-ES"/>
        </w:rPr>
        <w:t xml:space="preserve">que serán de la partida en </w:t>
      </w:r>
      <w:proofErr w:type="spellStart"/>
      <w:r w:rsidR="006D3EEA">
        <w:rPr>
          <w:rFonts w:ascii="Tahoma" w:hAnsi="Tahoma" w:cs="Tahoma"/>
          <w:sz w:val="20"/>
          <w:szCs w:val="20"/>
          <w:lang w:val="es-ES"/>
        </w:rPr>
        <w:t>Expoa</w:t>
      </w:r>
      <w:r w:rsidR="007350CE">
        <w:rPr>
          <w:rFonts w:ascii="Tahoma" w:hAnsi="Tahoma" w:cs="Tahoma"/>
          <w:sz w:val="20"/>
          <w:szCs w:val="20"/>
          <w:lang w:val="es-ES"/>
        </w:rPr>
        <w:t>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también se destaca la  </w:t>
      </w:r>
      <w:r w:rsidRPr="000457E3">
        <w:rPr>
          <w:rFonts w:ascii="Tahoma" w:hAnsi="Tahoma" w:cs="Tahoma"/>
          <w:iCs/>
          <w:sz w:val="20"/>
          <w:szCs w:val="20"/>
        </w:rPr>
        <w:t>Asociación</w:t>
      </w:r>
      <w:r w:rsidRPr="000457E3">
        <w:rPr>
          <w:rFonts w:ascii="Tahoma" w:hAnsi="Tahoma" w:cs="Tahoma"/>
          <w:sz w:val="20"/>
          <w:szCs w:val="20"/>
          <w:lang w:val="es-ES"/>
        </w:rPr>
        <w:t> de </w:t>
      </w:r>
      <w:r w:rsidRPr="000457E3">
        <w:rPr>
          <w:rFonts w:ascii="Tahoma" w:hAnsi="Tahoma" w:cs="Tahoma"/>
          <w:iCs/>
          <w:sz w:val="20"/>
          <w:szCs w:val="20"/>
        </w:rPr>
        <w:t>Murray Grey</w:t>
      </w:r>
      <w:r w:rsidRPr="000457E3">
        <w:rPr>
          <w:rFonts w:ascii="Tahoma" w:hAnsi="Tahoma" w:cs="Tahoma"/>
          <w:sz w:val="20"/>
          <w:szCs w:val="20"/>
          <w:lang w:val="es-ES"/>
        </w:rPr>
        <w:t xml:space="preserve"> y </w:t>
      </w:r>
      <w:proofErr w:type="spellStart"/>
      <w:r w:rsidRPr="000457E3">
        <w:rPr>
          <w:rFonts w:ascii="Tahoma" w:hAnsi="Tahoma" w:cs="Tahoma"/>
          <w:sz w:val="20"/>
          <w:szCs w:val="20"/>
          <w:lang w:val="es-ES"/>
        </w:rPr>
        <w:t>Greyman</w:t>
      </w:r>
      <w:proofErr w:type="spellEnd"/>
      <w:r w:rsidRPr="000457E3">
        <w:rPr>
          <w:rFonts w:ascii="Tahoma" w:hAnsi="Tahoma" w:cs="Tahoma"/>
          <w:sz w:val="20"/>
          <w:szCs w:val="20"/>
          <w:lang w:val="es-ES"/>
        </w:rPr>
        <w:t xml:space="preserve"> Argentino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="0066477B">
        <w:rPr>
          <w:rFonts w:ascii="Tahoma" w:hAnsi="Tahoma" w:cs="Tahoma"/>
          <w:sz w:val="20"/>
          <w:szCs w:val="20"/>
          <w:lang w:val="es-ES"/>
        </w:rPr>
        <w:t>que</w:t>
      </w:r>
      <w:r w:rsidR="00D842EC">
        <w:rPr>
          <w:rFonts w:ascii="Tahoma" w:hAnsi="Tahoma" w:cs="Tahoma"/>
          <w:sz w:val="20"/>
          <w:szCs w:val="20"/>
          <w:lang w:val="es-ES"/>
        </w:rPr>
        <w:t xml:space="preserve"> realizará su Campeonato Nacional y la prueba de temperamento, una característica muy importante de ambas razas.  </w:t>
      </w:r>
      <w:r w:rsidR="0066477B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710A3" w:rsidRDefault="00D842EC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Durante las 4 jornadas, a las 10.30 y 16 horas, además</w:t>
      </w:r>
      <w:r w:rsidR="007350CE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E323DD">
        <w:rPr>
          <w:rFonts w:ascii="Tahoma" w:hAnsi="Tahoma" w:cs="Tahoma"/>
          <w:sz w:val="20"/>
          <w:szCs w:val="20"/>
          <w:lang w:val="es-ES"/>
        </w:rPr>
        <w:t>brindarán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D710A3">
        <w:rPr>
          <w:rFonts w:ascii="Tahoma" w:hAnsi="Tahoma" w:cs="Tahoma"/>
          <w:sz w:val="20"/>
          <w:szCs w:val="20"/>
          <w:lang w:val="es-ES"/>
        </w:rPr>
        <w:t>charlas en los</w:t>
      </w:r>
      <w:r>
        <w:rPr>
          <w:rFonts w:ascii="Tahoma" w:hAnsi="Tahoma" w:cs="Tahoma"/>
          <w:sz w:val="20"/>
          <w:szCs w:val="20"/>
          <w:lang w:val="es-ES"/>
        </w:rPr>
        <w:t xml:space="preserve"> corrales</w:t>
      </w:r>
      <w:r w:rsidR="00681010">
        <w:rPr>
          <w:rFonts w:ascii="Tahoma" w:hAnsi="Tahoma" w:cs="Tahoma"/>
          <w:sz w:val="20"/>
          <w:szCs w:val="20"/>
          <w:lang w:val="es-ES"/>
        </w:rPr>
        <w:t xml:space="preserve"> 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con ejemplares a la vista de </w:t>
      </w:r>
      <w:r w:rsidR="00D710A3" w:rsidRPr="000457E3">
        <w:rPr>
          <w:rFonts w:ascii="Tahoma" w:hAnsi="Tahoma" w:cs="Tahoma"/>
          <w:iCs/>
          <w:sz w:val="20"/>
          <w:szCs w:val="20"/>
        </w:rPr>
        <w:t>Murray Grey</w:t>
      </w:r>
      <w:r w:rsidR="00D710A3" w:rsidRPr="000457E3">
        <w:rPr>
          <w:rFonts w:ascii="Tahoma" w:hAnsi="Tahoma" w:cs="Tahoma"/>
          <w:sz w:val="20"/>
          <w:szCs w:val="20"/>
          <w:lang w:val="es-ES"/>
        </w:rPr>
        <w:t xml:space="preserve"> y </w:t>
      </w:r>
      <w:proofErr w:type="spellStart"/>
      <w:r w:rsidR="00D710A3" w:rsidRPr="000457E3">
        <w:rPr>
          <w:rFonts w:ascii="Tahoma" w:hAnsi="Tahoma" w:cs="Tahoma"/>
          <w:sz w:val="20"/>
          <w:szCs w:val="20"/>
          <w:lang w:val="es-ES"/>
        </w:rPr>
        <w:t>Greyman</w:t>
      </w:r>
      <w:proofErr w:type="spellEnd"/>
      <w:r w:rsidR="00D710A3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7350CE">
        <w:rPr>
          <w:rFonts w:ascii="Tahoma" w:hAnsi="Tahoma" w:cs="Tahoma"/>
          <w:sz w:val="20"/>
          <w:szCs w:val="20"/>
          <w:lang w:val="es-ES"/>
        </w:rPr>
        <w:t xml:space="preserve">en las que se </w:t>
      </w:r>
      <w:r>
        <w:rPr>
          <w:rFonts w:ascii="Tahoma" w:hAnsi="Tahoma" w:cs="Tahoma"/>
          <w:sz w:val="20"/>
          <w:szCs w:val="20"/>
          <w:lang w:val="es-ES"/>
        </w:rPr>
        <w:t>expon</w:t>
      </w:r>
      <w:r w:rsidR="007350CE">
        <w:rPr>
          <w:rFonts w:ascii="Tahoma" w:hAnsi="Tahoma" w:cs="Tahoma"/>
          <w:sz w:val="20"/>
          <w:szCs w:val="20"/>
          <w:lang w:val="es-ES"/>
        </w:rPr>
        <w:t>drán</w:t>
      </w:r>
      <w:r>
        <w:rPr>
          <w:rFonts w:ascii="Tahoma" w:hAnsi="Tahoma" w:cs="Tahoma"/>
          <w:sz w:val="20"/>
          <w:szCs w:val="20"/>
          <w:lang w:val="es-ES"/>
        </w:rPr>
        <w:t xml:space="preserve"> las ventajas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 económicas</w:t>
      </w:r>
      <w:r>
        <w:rPr>
          <w:rFonts w:ascii="Tahoma" w:hAnsi="Tahoma" w:cs="Tahoma"/>
          <w:sz w:val="20"/>
          <w:szCs w:val="20"/>
          <w:lang w:val="es-ES"/>
        </w:rPr>
        <w:t xml:space="preserve"> de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 adoptar</w:t>
      </w:r>
      <w:r>
        <w:rPr>
          <w:rFonts w:ascii="Tahoma" w:hAnsi="Tahoma" w:cs="Tahoma"/>
          <w:sz w:val="20"/>
          <w:szCs w:val="20"/>
          <w:lang w:val="es-ES"/>
        </w:rPr>
        <w:t xml:space="preserve"> ambas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 razas</w:t>
      </w:r>
      <w:r>
        <w:rPr>
          <w:rFonts w:ascii="Tahoma" w:hAnsi="Tahoma" w:cs="Tahoma"/>
          <w:sz w:val="20"/>
          <w:szCs w:val="20"/>
          <w:lang w:val="es-ES"/>
        </w:rPr>
        <w:t>.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 “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Queremos </w:t>
      </w:r>
      <w:r>
        <w:rPr>
          <w:rFonts w:ascii="Tahoma" w:hAnsi="Tahoma" w:cs="Tahoma"/>
          <w:sz w:val="20"/>
          <w:szCs w:val="20"/>
          <w:lang w:val="es-ES"/>
        </w:rPr>
        <w:t xml:space="preserve">mostrar sus rasgos fundamentales como el manto, </w:t>
      </w:r>
      <w:r w:rsidR="00D710A3">
        <w:rPr>
          <w:rFonts w:ascii="Tahoma" w:hAnsi="Tahoma" w:cs="Tahoma"/>
          <w:sz w:val="20"/>
          <w:szCs w:val="20"/>
          <w:lang w:val="es-ES"/>
        </w:rPr>
        <w:t>el l</w:t>
      </w:r>
      <w:r>
        <w:rPr>
          <w:rFonts w:ascii="Tahoma" w:hAnsi="Tahoma" w:cs="Tahoma"/>
          <w:sz w:val="20"/>
          <w:szCs w:val="20"/>
          <w:lang w:val="es-ES"/>
        </w:rPr>
        <w:t>argo del pelo, la docilidad y la fertilidad. Son toda</w:t>
      </w:r>
      <w:r w:rsidR="00D710A3">
        <w:rPr>
          <w:rFonts w:ascii="Tahoma" w:hAnsi="Tahoma" w:cs="Tahoma"/>
          <w:sz w:val="20"/>
          <w:szCs w:val="20"/>
          <w:lang w:val="es-ES"/>
        </w:rPr>
        <w:t>s características muy importantes para</w:t>
      </w:r>
      <w:r>
        <w:rPr>
          <w:rFonts w:ascii="Tahoma" w:hAnsi="Tahoma" w:cs="Tahoma"/>
          <w:sz w:val="20"/>
          <w:szCs w:val="20"/>
          <w:lang w:val="es-ES"/>
        </w:rPr>
        <w:t xml:space="preserve"> la adaptación al sistema de pastizales. Por eso, el biotipo animal nuestro está pensado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 para ser más funcional a</w:t>
      </w:r>
      <w:r>
        <w:rPr>
          <w:rFonts w:ascii="Tahoma" w:hAnsi="Tahoma" w:cs="Tahoma"/>
          <w:sz w:val="20"/>
          <w:szCs w:val="20"/>
          <w:lang w:val="es-ES"/>
        </w:rPr>
        <w:t xml:space="preserve"> la ganancia de kilos por hectárea”</w:t>
      </w:r>
      <w:r w:rsidR="00D710A3">
        <w:rPr>
          <w:rFonts w:ascii="Tahoma" w:hAnsi="Tahoma" w:cs="Tahoma"/>
          <w:sz w:val="20"/>
          <w:szCs w:val="20"/>
          <w:lang w:val="es-ES"/>
        </w:rPr>
        <w:t xml:space="preserve">, cuenta </w:t>
      </w:r>
      <w:r w:rsidR="00D710A3" w:rsidRPr="00D710A3">
        <w:rPr>
          <w:rFonts w:ascii="Tahoma" w:hAnsi="Tahoma" w:cs="Tahoma"/>
          <w:sz w:val="20"/>
          <w:szCs w:val="20"/>
          <w:lang w:val="es-ES"/>
        </w:rPr>
        <w:t xml:space="preserve">el director de Genética del Este, Ezequiel </w:t>
      </w:r>
      <w:proofErr w:type="spellStart"/>
      <w:r w:rsidR="00D710A3" w:rsidRPr="00D710A3">
        <w:rPr>
          <w:rFonts w:ascii="Tahoma" w:hAnsi="Tahoma" w:cs="Tahoma"/>
          <w:sz w:val="20"/>
          <w:szCs w:val="20"/>
          <w:lang w:val="es-ES"/>
        </w:rPr>
        <w:t>Sack</w:t>
      </w:r>
      <w:proofErr w:type="spellEnd"/>
      <w:r w:rsidR="00D710A3">
        <w:rPr>
          <w:rFonts w:ascii="Tahoma" w:hAnsi="Tahoma" w:cs="Tahoma"/>
          <w:sz w:val="20"/>
          <w:szCs w:val="20"/>
          <w:lang w:val="es-ES"/>
        </w:rPr>
        <w:t>.</w:t>
      </w:r>
    </w:p>
    <w:p w:rsidR="003F7177" w:rsidRDefault="00681010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su parte,</w:t>
      </w:r>
      <w:r w:rsidR="003F7177">
        <w:rPr>
          <w:rFonts w:ascii="Tahoma" w:hAnsi="Tahoma" w:cs="Tahoma"/>
          <w:sz w:val="20"/>
          <w:szCs w:val="20"/>
          <w:lang w:val="es-ES"/>
        </w:rPr>
        <w:t xml:space="preserve"> el gerente</w:t>
      </w:r>
      <w:r>
        <w:rPr>
          <w:rFonts w:ascii="Tahoma" w:hAnsi="Tahoma" w:cs="Tahoma"/>
          <w:sz w:val="20"/>
          <w:szCs w:val="20"/>
          <w:lang w:val="es-ES"/>
        </w:rPr>
        <w:t xml:space="preserve"> de la </w:t>
      </w:r>
      <w:r w:rsidRPr="00681010">
        <w:rPr>
          <w:rFonts w:ascii="Tahoma" w:hAnsi="Tahoma" w:cs="Tahoma"/>
          <w:sz w:val="20"/>
          <w:szCs w:val="20"/>
          <w:lang w:val="es-ES"/>
        </w:rPr>
        <w:t xml:space="preserve">Asociación Argentina de Criadores de </w:t>
      </w:r>
      <w:proofErr w:type="spellStart"/>
      <w:r w:rsidRPr="00681010">
        <w:rPr>
          <w:rFonts w:ascii="Tahoma" w:hAnsi="Tahoma" w:cs="Tahoma"/>
          <w:sz w:val="20"/>
          <w:szCs w:val="20"/>
          <w:lang w:val="es-ES"/>
        </w:rPr>
        <w:t>Limousin</w:t>
      </w:r>
      <w:proofErr w:type="spellEnd"/>
      <w:r w:rsidRPr="00681010">
        <w:rPr>
          <w:rFonts w:ascii="Tahoma" w:hAnsi="Tahoma" w:cs="Tahoma"/>
          <w:sz w:val="20"/>
          <w:szCs w:val="20"/>
          <w:lang w:val="es-ES"/>
        </w:rPr>
        <w:t xml:space="preserve">, Roberto </w:t>
      </w:r>
      <w:proofErr w:type="spellStart"/>
      <w:r w:rsidRPr="00681010">
        <w:rPr>
          <w:rFonts w:ascii="Tahoma" w:hAnsi="Tahoma" w:cs="Tahoma"/>
          <w:sz w:val="20"/>
          <w:szCs w:val="20"/>
          <w:lang w:val="es-ES"/>
        </w:rPr>
        <w:t>Biancul</w:t>
      </w:r>
      <w:r w:rsidR="003F7177">
        <w:rPr>
          <w:rFonts w:ascii="Tahoma" w:hAnsi="Tahoma" w:cs="Tahoma"/>
          <w:sz w:val="20"/>
          <w:szCs w:val="20"/>
          <w:lang w:val="es-ES"/>
        </w:rPr>
        <w:t>l</w:t>
      </w:r>
      <w:r w:rsidRPr="00681010">
        <w:rPr>
          <w:rFonts w:ascii="Tahoma" w:hAnsi="Tahoma" w:cs="Tahoma"/>
          <w:sz w:val="20"/>
          <w:szCs w:val="20"/>
          <w:lang w:val="es-ES"/>
        </w:rPr>
        <w:t>i</w:t>
      </w:r>
      <w:proofErr w:type="spellEnd"/>
      <w:r w:rsidRPr="00681010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 xml:space="preserve">adelanta que </w:t>
      </w:r>
      <w:r w:rsidRPr="00681010">
        <w:rPr>
          <w:rFonts w:ascii="Tahoma" w:hAnsi="Tahoma" w:cs="Tahoma"/>
          <w:sz w:val="20"/>
          <w:szCs w:val="20"/>
          <w:lang w:val="es-ES"/>
        </w:rPr>
        <w:t>exhibirá</w:t>
      </w:r>
      <w:r>
        <w:rPr>
          <w:rFonts w:ascii="Tahoma" w:hAnsi="Tahoma" w:cs="Tahoma"/>
          <w:sz w:val="20"/>
          <w:szCs w:val="20"/>
          <w:lang w:val="es-ES"/>
        </w:rPr>
        <w:t>n</w:t>
      </w:r>
      <w:r w:rsidRPr="00681010">
        <w:rPr>
          <w:rFonts w:ascii="Tahoma" w:hAnsi="Tahoma" w:cs="Tahoma"/>
          <w:sz w:val="20"/>
          <w:szCs w:val="20"/>
          <w:lang w:val="es-ES"/>
        </w:rPr>
        <w:t xml:space="preserve"> 5 reproductores de la cabaña La Cotidiana</w:t>
      </w:r>
      <w:r w:rsidR="00D20094">
        <w:rPr>
          <w:rFonts w:ascii="Tahoma" w:hAnsi="Tahoma" w:cs="Tahoma"/>
          <w:sz w:val="20"/>
          <w:szCs w:val="20"/>
          <w:lang w:val="es-ES"/>
        </w:rPr>
        <w:t xml:space="preserve"> y remarc</w:t>
      </w:r>
      <w:r w:rsidR="00E323DD">
        <w:rPr>
          <w:rFonts w:ascii="Tahoma" w:hAnsi="Tahoma" w:cs="Tahoma"/>
          <w:sz w:val="20"/>
          <w:szCs w:val="20"/>
          <w:lang w:val="es-ES"/>
        </w:rPr>
        <w:t>a los resultados obtenidos durante la última edición</w:t>
      </w:r>
      <w:r w:rsidR="00D20094">
        <w:rPr>
          <w:rFonts w:ascii="Tahoma" w:hAnsi="Tahoma" w:cs="Tahoma"/>
          <w:sz w:val="20"/>
          <w:szCs w:val="20"/>
          <w:lang w:val="es-ES"/>
        </w:rPr>
        <w:t>. “</w:t>
      </w:r>
      <w:r w:rsidR="000F7486">
        <w:rPr>
          <w:rFonts w:ascii="Tahoma" w:hAnsi="Tahoma" w:cs="Tahoma"/>
          <w:sz w:val="20"/>
          <w:szCs w:val="20"/>
          <w:lang w:val="es-ES"/>
        </w:rPr>
        <w:t xml:space="preserve">El año pasado nuestra participación fue muy positiva y creemos que en esta edición será igual. Nuestros </w:t>
      </w:r>
      <w:r w:rsidR="003F7177">
        <w:rPr>
          <w:rFonts w:ascii="Tahoma" w:hAnsi="Tahoma" w:cs="Tahoma"/>
          <w:sz w:val="20"/>
          <w:szCs w:val="20"/>
          <w:lang w:val="es-ES"/>
        </w:rPr>
        <w:t>criadores</w:t>
      </w:r>
      <w:r w:rsidR="00421846">
        <w:rPr>
          <w:rFonts w:ascii="Tahoma" w:hAnsi="Tahoma" w:cs="Tahoma"/>
          <w:sz w:val="20"/>
          <w:szCs w:val="20"/>
          <w:lang w:val="es-ES"/>
        </w:rPr>
        <w:t xml:space="preserve"> luego </w:t>
      </w:r>
      <w:r w:rsidR="003F7177">
        <w:rPr>
          <w:rFonts w:ascii="Tahoma" w:hAnsi="Tahoma" w:cs="Tahoma"/>
          <w:sz w:val="20"/>
          <w:szCs w:val="20"/>
          <w:lang w:val="es-ES"/>
        </w:rPr>
        <w:t>comercializaron con</w:t>
      </w:r>
      <w:r w:rsidR="00421846">
        <w:rPr>
          <w:rFonts w:ascii="Tahoma" w:hAnsi="Tahoma" w:cs="Tahoma"/>
          <w:sz w:val="20"/>
          <w:szCs w:val="20"/>
          <w:lang w:val="es-ES"/>
        </w:rPr>
        <w:t xml:space="preserve"> mucha</w:t>
      </w:r>
      <w:r w:rsidR="003F7177">
        <w:rPr>
          <w:rFonts w:ascii="Tahoma" w:hAnsi="Tahoma" w:cs="Tahoma"/>
          <w:sz w:val="20"/>
          <w:szCs w:val="20"/>
          <w:lang w:val="es-ES"/>
        </w:rPr>
        <w:t xml:space="preserve"> gente que había visitado nuestro stand en </w:t>
      </w:r>
      <w:proofErr w:type="spellStart"/>
      <w:r w:rsidR="003F7177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3F7177">
        <w:rPr>
          <w:rFonts w:ascii="Tahoma" w:hAnsi="Tahoma" w:cs="Tahoma"/>
          <w:sz w:val="20"/>
          <w:szCs w:val="20"/>
          <w:lang w:val="es-ES"/>
        </w:rPr>
        <w:t>. Posiblemente hagamos nuevamente una charla de cruzamientos, aspecto en el que estamos muy bien. Esto se debe a que nuestra raza aport</w:t>
      </w:r>
      <w:r w:rsidR="007350CE">
        <w:rPr>
          <w:rFonts w:ascii="Tahoma" w:hAnsi="Tahoma" w:cs="Tahoma"/>
          <w:sz w:val="20"/>
          <w:szCs w:val="20"/>
          <w:lang w:val="es-ES"/>
        </w:rPr>
        <w:t>a un 3% más de rinde a la faena</w:t>
      </w:r>
      <w:r w:rsidR="003F7177">
        <w:rPr>
          <w:rFonts w:ascii="Tahoma" w:hAnsi="Tahoma" w:cs="Tahoma"/>
          <w:sz w:val="20"/>
          <w:szCs w:val="20"/>
          <w:lang w:val="es-ES"/>
        </w:rPr>
        <w:t xml:space="preserve"> porque tiene mucho músculo, huesos más finos que las británicas y la grasa justa”.</w:t>
      </w:r>
    </w:p>
    <w:p w:rsidR="00E068ED" w:rsidRDefault="003B03C3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</w:t>
      </w:r>
      <w:r w:rsidRPr="00E068ED">
        <w:rPr>
          <w:rFonts w:ascii="Tahoma" w:hAnsi="Tahoma" w:cs="Tahoma"/>
          <w:sz w:val="20"/>
          <w:szCs w:val="20"/>
          <w:lang w:val="es-ES"/>
        </w:rPr>
        <w:t xml:space="preserve">a Asociación de Criadores de Ganado </w:t>
      </w:r>
      <w:proofErr w:type="spellStart"/>
      <w:r w:rsidRPr="00E068ED">
        <w:rPr>
          <w:rFonts w:ascii="Tahoma" w:hAnsi="Tahoma" w:cs="Tahoma"/>
          <w:sz w:val="20"/>
          <w:szCs w:val="20"/>
          <w:lang w:val="es-ES"/>
        </w:rPr>
        <w:t>Sanga</w:t>
      </w:r>
      <w:proofErr w:type="spellEnd"/>
      <w:r w:rsidRPr="00E068ED">
        <w:rPr>
          <w:rFonts w:ascii="Tahoma" w:hAnsi="Tahoma" w:cs="Tahoma"/>
          <w:sz w:val="20"/>
          <w:szCs w:val="20"/>
          <w:lang w:val="es-ES"/>
        </w:rPr>
        <w:t>, que</w:t>
      </w:r>
      <w:r w:rsidR="00E068ED">
        <w:rPr>
          <w:rFonts w:ascii="Tahoma" w:hAnsi="Tahoma" w:cs="Tahoma"/>
          <w:sz w:val="20"/>
          <w:szCs w:val="20"/>
          <w:lang w:val="es-ES"/>
        </w:rPr>
        <w:t xml:space="preserve"> promueve</w:t>
      </w:r>
      <w:r w:rsidR="00421846">
        <w:rPr>
          <w:rFonts w:ascii="Tahoma" w:hAnsi="Tahoma" w:cs="Tahoma"/>
          <w:sz w:val="20"/>
          <w:szCs w:val="20"/>
          <w:lang w:val="es-ES"/>
        </w:rPr>
        <w:t xml:space="preserve"> la raza San </w:t>
      </w:r>
      <w:r w:rsidR="00E068ED">
        <w:rPr>
          <w:rFonts w:ascii="Tahoma" w:hAnsi="Tahoma" w:cs="Tahoma"/>
          <w:sz w:val="20"/>
          <w:szCs w:val="20"/>
          <w:lang w:val="es-ES"/>
        </w:rPr>
        <w:t>Ignacio, llevará 6 toros, 3 vacas</w:t>
      </w:r>
      <w:r w:rsidR="00713159">
        <w:rPr>
          <w:rFonts w:ascii="Tahoma" w:hAnsi="Tahoma" w:cs="Tahoma"/>
          <w:sz w:val="20"/>
          <w:szCs w:val="20"/>
          <w:lang w:val="es-ES"/>
        </w:rPr>
        <w:t>,</w:t>
      </w:r>
      <w:r w:rsidR="00E068ED">
        <w:rPr>
          <w:rFonts w:ascii="Tahoma" w:hAnsi="Tahoma" w:cs="Tahoma"/>
          <w:sz w:val="20"/>
          <w:szCs w:val="20"/>
          <w:lang w:val="es-ES"/>
        </w:rPr>
        <w:t xml:space="preserve"> y 3 vaquillonas de 15 meses pre</w:t>
      </w:r>
      <w:r w:rsidR="007350CE">
        <w:rPr>
          <w:rFonts w:ascii="Tahoma" w:hAnsi="Tahoma" w:cs="Tahoma"/>
          <w:sz w:val="20"/>
          <w:szCs w:val="20"/>
          <w:lang w:val="es-ES"/>
        </w:rPr>
        <w:t>ña</w:t>
      </w:r>
      <w:r w:rsidR="00E068ED">
        <w:rPr>
          <w:rFonts w:ascii="Tahoma" w:hAnsi="Tahoma" w:cs="Tahoma"/>
          <w:sz w:val="20"/>
          <w:szCs w:val="20"/>
          <w:lang w:val="es-ES"/>
        </w:rPr>
        <w:t>das para demostrar su fertilidad. “Estos animales se caracterizan por su adaptación, sexualidad precoz y resistencia a ectoparásitos.  Notamos que la frontera ganadera se ha expandido y por eso queremos poner el foco en su adaptabilidad a ambientes desfavorables sin perder calidad de carne”</w:t>
      </w:r>
      <w:r w:rsidR="00D20A24">
        <w:rPr>
          <w:rFonts w:ascii="Tahoma" w:hAnsi="Tahoma" w:cs="Tahoma"/>
          <w:sz w:val="20"/>
          <w:szCs w:val="20"/>
          <w:lang w:val="es-ES"/>
        </w:rPr>
        <w:t xml:space="preserve">, asevera Juan </w:t>
      </w:r>
      <w:proofErr w:type="spellStart"/>
      <w:r w:rsidR="00D20A24">
        <w:rPr>
          <w:rFonts w:ascii="Tahoma" w:hAnsi="Tahoma" w:cs="Tahoma"/>
          <w:sz w:val="20"/>
          <w:szCs w:val="20"/>
          <w:lang w:val="es-ES"/>
        </w:rPr>
        <w:t>Balfour</w:t>
      </w:r>
      <w:proofErr w:type="spellEnd"/>
      <w:r w:rsidR="00D20A24">
        <w:rPr>
          <w:rFonts w:ascii="Tahoma" w:hAnsi="Tahoma" w:cs="Tahoma"/>
          <w:sz w:val="20"/>
          <w:szCs w:val="20"/>
          <w:lang w:val="es-ES"/>
        </w:rPr>
        <w:t>, gerente de la Asociación</w:t>
      </w:r>
      <w:r w:rsidR="00E068ED">
        <w:rPr>
          <w:rFonts w:ascii="Tahoma" w:hAnsi="Tahoma" w:cs="Tahoma"/>
          <w:sz w:val="20"/>
          <w:szCs w:val="20"/>
          <w:lang w:val="es-ES"/>
        </w:rPr>
        <w:t>.</w:t>
      </w:r>
    </w:p>
    <w:p w:rsidR="009C69DD" w:rsidRDefault="00421846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Ba</w:t>
      </w:r>
      <w:r w:rsidR="006D4191">
        <w:rPr>
          <w:rFonts w:ascii="Tahoma" w:hAnsi="Tahoma" w:cs="Tahoma"/>
          <w:sz w:val="20"/>
          <w:szCs w:val="20"/>
          <w:lang w:val="es-ES"/>
        </w:rPr>
        <w:t>lfour</w:t>
      </w:r>
      <w:proofErr w:type="spellEnd"/>
      <w:r w:rsidR="006D4191">
        <w:rPr>
          <w:rFonts w:ascii="Tahoma" w:hAnsi="Tahoma" w:cs="Tahoma"/>
          <w:sz w:val="20"/>
          <w:szCs w:val="20"/>
          <w:lang w:val="es-ES"/>
        </w:rPr>
        <w:t xml:space="preserve"> cuenta que de</w:t>
      </w:r>
      <w:r w:rsidR="004648FD">
        <w:rPr>
          <w:rFonts w:ascii="Tahoma" w:hAnsi="Tahoma" w:cs="Tahoma"/>
          <w:sz w:val="20"/>
          <w:szCs w:val="20"/>
          <w:lang w:val="es-ES"/>
        </w:rPr>
        <w:t>sde la Asociación planean crear</w:t>
      </w:r>
      <w:r w:rsidR="006D4191">
        <w:rPr>
          <w:rFonts w:ascii="Tahoma" w:hAnsi="Tahoma" w:cs="Tahoma"/>
          <w:sz w:val="20"/>
          <w:szCs w:val="20"/>
          <w:lang w:val="es-ES"/>
        </w:rPr>
        <w:t xml:space="preserve"> un centro de </w:t>
      </w:r>
      <w:r w:rsidR="007350CE">
        <w:rPr>
          <w:rFonts w:ascii="Tahoma" w:hAnsi="Tahoma" w:cs="Tahoma"/>
          <w:sz w:val="20"/>
          <w:szCs w:val="20"/>
          <w:lang w:val="es-ES"/>
        </w:rPr>
        <w:t>evaluación</w:t>
      </w:r>
      <w:r w:rsidR="006D4191">
        <w:rPr>
          <w:rFonts w:ascii="Tahoma" w:hAnsi="Tahoma" w:cs="Tahoma"/>
          <w:sz w:val="20"/>
          <w:szCs w:val="20"/>
          <w:lang w:val="es-ES"/>
        </w:rPr>
        <w:t xml:space="preserve"> de toros para que todas las asociaciones puedan </w:t>
      </w:r>
      <w:r w:rsidR="004648FD">
        <w:rPr>
          <w:rFonts w:ascii="Tahoma" w:hAnsi="Tahoma" w:cs="Tahoma"/>
          <w:sz w:val="20"/>
          <w:szCs w:val="20"/>
          <w:lang w:val="es-ES"/>
        </w:rPr>
        <w:t>comparar entre animales propios y de otras razas</w:t>
      </w:r>
      <w:r w:rsidR="00B9030C">
        <w:rPr>
          <w:rFonts w:ascii="Tahoma" w:hAnsi="Tahoma" w:cs="Tahoma"/>
          <w:sz w:val="20"/>
          <w:szCs w:val="20"/>
          <w:lang w:val="es-ES"/>
        </w:rPr>
        <w:t xml:space="preserve"> con un mismo modelo</w:t>
      </w:r>
      <w:r w:rsidR="007350CE">
        <w:rPr>
          <w:rFonts w:ascii="Tahoma" w:hAnsi="Tahoma" w:cs="Tahoma"/>
          <w:sz w:val="20"/>
          <w:szCs w:val="20"/>
          <w:lang w:val="es-ES"/>
        </w:rPr>
        <w:t xml:space="preserve"> de análisis</w:t>
      </w:r>
      <w:r w:rsidR="004648FD">
        <w:rPr>
          <w:rFonts w:ascii="Tahoma" w:hAnsi="Tahoma" w:cs="Tahoma"/>
          <w:sz w:val="20"/>
          <w:szCs w:val="20"/>
          <w:lang w:val="es-ES"/>
        </w:rPr>
        <w:t>. “</w:t>
      </w:r>
      <w:r w:rsidR="00B9030C">
        <w:rPr>
          <w:rFonts w:ascii="Tahoma" w:hAnsi="Tahoma" w:cs="Tahoma"/>
          <w:sz w:val="20"/>
          <w:szCs w:val="20"/>
          <w:lang w:val="es-ES"/>
        </w:rPr>
        <w:t>En lo q</w:t>
      </w:r>
      <w:r w:rsidR="008356A0">
        <w:rPr>
          <w:rFonts w:ascii="Tahoma" w:hAnsi="Tahoma" w:cs="Tahoma"/>
          <w:sz w:val="20"/>
          <w:szCs w:val="20"/>
          <w:lang w:val="es-ES"/>
        </w:rPr>
        <w:t>ue res</w:t>
      </w:r>
      <w:r>
        <w:rPr>
          <w:rFonts w:ascii="Tahoma" w:hAnsi="Tahoma" w:cs="Tahoma"/>
          <w:sz w:val="20"/>
          <w:szCs w:val="20"/>
          <w:lang w:val="es-ES"/>
        </w:rPr>
        <w:t>pecta a técnicas de genética</w:t>
      </w:r>
      <w:r w:rsidR="00B9030C">
        <w:rPr>
          <w:rFonts w:ascii="Tahoma" w:hAnsi="Tahoma" w:cs="Tahoma"/>
          <w:sz w:val="20"/>
          <w:szCs w:val="20"/>
          <w:lang w:val="es-ES"/>
        </w:rPr>
        <w:t>, lo que más se ha desarrollado</w:t>
      </w:r>
      <w:r w:rsidR="008356A0">
        <w:rPr>
          <w:rFonts w:ascii="Tahoma" w:hAnsi="Tahoma" w:cs="Tahoma"/>
          <w:sz w:val="20"/>
          <w:szCs w:val="20"/>
          <w:lang w:val="es-ES"/>
        </w:rPr>
        <w:t xml:space="preserve"> últimamente</w:t>
      </w:r>
      <w:r w:rsidR="00B9030C">
        <w:rPr>
          <w:rFonts w:ascii="Tahoma" w:hAnsi="Tahoma" w:cs="Tahoma"/>
          <w:sz w:val="20"/>
          <w:szCs w:val="20"/>
          <w:lang w:val="es-ES"/>
        </w:rPr>
        <w:t xml:space="preserve"> es la inseminación a tiempo fijo y los embriones FIV</w:t>
      </w:r>
      <w:r w:rsidR="00F016A7">
        <w:rPr>
          <w:rFonts w:ascii="Tahoma" w:hAnsi="Tahoma" w:cs="Tahoma"/>
          <w:sz w:val="20"/>
          <w:szCs w:val="20"/>
          <w:lang w:val="es-ES"/>
        </w:rPr>
        <w:t>, que consiguen mejores resultados que los comunes. Pero lo primordial es</w:t>
      </w:r>
      <w:r w:rsidR="008356A0">
        <w:rPr>
          <w:rFonts w:ascii="Tahoma" w:hAnsi="Tahoma" w:cs="Tahoma"/>
          <w:sz w:val="20"/>
          <w:szCs w:val="20"/>
          <w:lang w:val="es-ES"/>
        </w:rPr>
        <w:t xml:space="preserve"> que podamos</w:t>
      </w:r>
      <w:r w:rsidR="00F016A7">
        <w:rPr>
          <w:rFonts w:ascii="Tahoma" w:hAnsi="Tahoma" w:cs="Tahoma"/>
          <w:sz w:val="20"/>
          <w:szCs w:val="20"/>
          <w:lang w:val="es-ES"/>
        </w:rPr>
        <w:t xml:space="preserve"> tener mediciones concretas de los reproductores, para conocer la calidad genética de cada uno”</w:t>
      </w:r>
      <w:r w:rsidR="008356A0">
        <w:rPr>
          <w:rFonts w:ascii="Tahoma" w:hAnsi="Tahoma" w:cs="Tahoma"/>
          <w:sz w:val="20"/>
          <w:szCs w:val="20"/>
          <w:lang w:val="es-ES"/>
        </w:rPr>
        <w:t>, opina</w:t>
      </w:r>
      <w:r w:rsidR="00F016A7">
        <w:rPr>
          <w:rFonts w:ascii="Tahoma" w:hAnsi="Tahoma" w:cs="Tahoma"/>
          <w:sz w:val="20"/>
          <w:szCs w:val="20"/>
          <w:lang w:val="es-ES"/>
        </w:rPr>
        <w:t>.</w:t>
      </w:r>
    </w:p>
    <w:p w:rsidR="003162C4" w:rsidRDefault="00701DEF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último, l</w:t>
      </w:r>
      <w:r w:rsidR="008356A0" w:rsidRPr="00701DEF">
        <w:rPr>
          <w:rFonts w:ascii="Tahoma" w:hAnsi="Tahoma" w:cs="Tahoma"/>
          <w:sz w:val="20"/>
          <w:szCs w:val="20"/>
          <w:lang w:val="es-ES"/>
        </w:rPr>
        <w:t>a Asociación</w:t>
      </w:r>
      <w:r w:rsidR="008356A0" w:rsidRPr="008356A0">
        <w:rPr>
          <w:rFonts w:ascii="Tahoma" w:hAnsi="Tahoma" w:cs="Tahoma"/>
          <w:sz w:val="20"/>
          <w:szCs w:val="20"/>
          <w:lang w:val="es-ES"/>
        </w:rPr>
        <w:t> Argentina de Criadores de </w:t>
      </w:r>
      <w:proofErr w:type="spellStart"/>
      <w:r w:rsidR="008356A0" w:rsidRPr="00701DEF">
        <w:rPr>
          <w:rFonts w:ascii="Tahoma" w:hAnsi="Tahoma" w:cs="Tahoma"/>
          <w:sz w:val="20"/>
          <w:szCs w:val="20"/>
          <w:lang w:val="es-ES"/>
        </w:rPr>
        <w:t>Senepol</w:t>
      </w:r>
      <w:proofErr w:type="spellEnd"/>
      <w:r w:rsidR="008356A0" w:rsidRPr="008356A0">
        <w:rPr>
          <w:rFonts w:ascii="Tahoma" w:hAnsi="Tahoma" w:cs="Tahoma"/>
          <w:sz w:val="20"/>
          <w:szCs w:val="20"/>
          <w:lang w:val="es-ES"/>
        </w:rPr>
        <w:t> </w:t>
      </w:r>
      <w:r w:rsidR="008356A0">
        <w:rPr>
          <w:rFonts w:ascii="Tahoma" w:hAnsi="Tahoma" w:cs="Tahoma"/>
          <w:sz w:val="20"/>
          <w:szCs w:val="20"/>
          <w:lang w:val="es-ES"/>
        </w:rPr>
        <w:t xml:space="preserve">y Razas Sintéticas </w:t>
      </w:r>
      <w:r w:rsidR="008356A0" w:rsidRPr="008356A0">
        <w:rPr>
          <w:rFonts w:ascii="Tahoma" w:hAnsi="Tahoma" w:cs="Tahoma"/>
          <w:sz w:val="20"/>
          <w:szCs w:val="20"/>
          <w:lang w:val="es-ES"/>
        </w:rPr>
        <w:t>Derivadas</w:t>
      </w:r>
      <w:r>
        <w:rPr>
          <w:rFonts w:ascii="Tahoma" w:hAnsi="Tahoma" w:cs="Tahoma"/>
          <w:sz w:val="20"/>
          <w:szCs w:val="20"/>
          <w:lang w:val="es-ES"/>
        </w:rPr>
        <w:t xml:space="preserve"> llevarán ejemplares de </w:t>
      </w:r>
      <w:proofErr w:type="spellStart"/>
      <w:r w:rsidRPr="00701DEF">
        <w:rPr>
          <w:rFonts w:ascii="Tahoma" w:hAnsi="Tahoma" w:cs="Tahoma"/>
          <w:sz w:val="20"/>
          <w:szCs w:val="20"/>
          <w:lang w:val="es-ES"/>
        </w:rPr>
        <w:t>Senangus</w:t>
      </w:r>
      <w:proofErr w:type="spellEnd"/>
      <w:r w:rsidRPr="00701DEF">
        <w:rPr>
          <w:rFonts w:ascii="Tahoma" w:hAnsi="Tahoma" w:cs="Tahoma"/>
          <w:sz w:val="20"/>
          <w:szCs w:val="20"/>
          <w:lang w:val="es-ES"/>
        </w:rPr>
        <w:t xml:space="preserve"> (cruza con Angus) y </w:t>
      </w:r>
      <w:proofErr w:type="spellStart"/>
      <w:r w:rsidRPr="00701DEF">
        <w:rPr>
          <w:rFonts w:ascii="Tahoma" w:hAnsi="Tahoma" w:cs="Tahoma"/>
          <w:sz w:val="20"/>
          <w:szCs w:val="20"/>
          <w:lang w:val="es-ES"/>
        </w:rPr>
        <w:t>Senegrey</w:t>
      </w:r>
      <w:proofErr w:type="spellEnd"/>
      <w:r w:rsidRPr="00701DEF">
        <w:rPr>
          <w:rFonts w:ascii="Tahoma" w:hAnsi="Tahoma" w:cs="Tahoma"/>
          <w:sz w:val="20"/>
          <w:szCs w:val="20"/>
          <w:lang w:val="es-ES"/>
        </w:rPr>
        <w:t xml:space="preserve"> (cruza con Murray Grey).</w:t>
      </w:r>
      <w:r>
        <w:rPr>
          <w:rFonts w:ascii="Tahoma" w:hAnsi="Tahoma" w:cs="Tahoma"/>
          <w:sz w:val="20"/>
          <w:szCs w:val="20"/>
          <w:lang w:val="es-ES"/>
        </w:rPr>
        <w:t xml:space="preserve"> Además brindarán asesoramiento en la carpa institucional y mostrarán detalladamente la composición racial de cada vacuno. </w:t>
      </w:r>
    </w:p>
    <w:p w:rsidR="00BC5485" w:rsidRDefault="003162C4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r w:rsidR="00B2761B">
        <w:rPr>
          <w:rFonts w:ascii="Tahoma" w:hAnsi="Tahoma" w:cs="Tahoma"/>
          <w:sz w:val="20"/>
          <w:szCs w:val="20"/>
          <w:lang w:val="es-ES"/>
        </w:rPr>
        <w:t>Habrá disertaciones c</w:t>
      </w:r>
      <w:r>
        <w:rPr>
          <w:rFonts w:ascii="Tahoma" w:hAnsi="Tahoma" w:cs="Tahoma"/>
          <w:sz w:val="20"/>
          <w:szCs w:val="20"/>
          <w:lang w:val="es-ES"/>
        </w:rPr>
        <w:t>on la presencia del Dr</w:t>
      </w:r>
      <w:r w:rsidR="00B2761B">
        <w:rPr>
          <w:rFonts w:ascii="Tahoma" w:hAnsi="Tahoma" w:cs="Tahoma"/>
          <w:sz w:val="20"/>
          <w:szCs w:val="20"/>
          <w:lang w:val="es-ES"/>
        </w:rPr>
        <w:t>.</w:t>
      </w:r>
      <w:r>
        <w:rPr>
          <w:rFonts w:ascii="Tahoma" w:hAnsi="Tahoma" w:cs="Tahoma"/>
          <w:sz w:val="20"/>
          <w:szCs w:val="20"/>
          <w:lang w:val="es-ES"/>
        </w:rPr>
        <w:t xml:space="preserve"> Daniel López, director técnico de nuestra entidad</w:t>
      </w:r>
      <w:r w:rsidR="00B2761B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y uno de los referentes a nivel americano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Senepol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.</w:t>
      </w:r>
      <w:r w:rsidR="00E40D8F">
        <w:rPr>
          <w:rFonts w:ascii="Tahoma" w:hAnsi="Tahoma" w:cs="Tahoma"/>
          <w:sz w:val="20"/>
          <w:szCs w:val="20"/>
          <w:lang w:val="es-ES"/>
        </w:rPr>
        <w:t xml:space="preserve"> También haremos las</w:t>
      </w:r>
      <w:r>
        <w:rPr>
          <w:rFonts w:ascii="Tahoma" w:hAnsi="Tahoma" w:cs="Tahoma"/>
          <w:sz w:val="20"/>
          <w:szCs w:val="20"/>
          <w:lang w:val="es-ES"/>
        </w:rPr>
        <w:t xml:space="preserve"> jura</w:t>
      </w:r>
      <w:r w:rsidR="00E40D8F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 de temperamento y</w:t>
      </w:r>
      <w:r w:rsidR="00E40D8F">
        <w:rPr>
          <w:rFonts w:ascii="Tahoma" w:hAnsi="Tahoma" w:cs="Tahoma"/>
          <w:sz w:val="20"/>
          <w:szCs w:val="20"/>
          <w:lang w:val="es-ES"/>
        </w:rPr>
        <w:t xml:space="preserve"> clasificación del ganado. </w:t>
      </w:r>
      <w:r w:rsidR="00BC5485">
        <w:rPr>
          <w:rFonts w:ascii="Tahoma" w:hAnsi="Tahoma" w:cs="Tahoma"/>
          <w:sz w:val="20"/>
          <w:szCs w:val="20"/>
          <w:lang w:val="es-ES"/>
        </w:rPr>
        <w:t>Es una raza resistente a las altas temperaturas y que se adapta especialmente</w:t>
      </w:r>
      <w:r w:rsidR="00421846">
        <w:rPr>
          <w:rFonts w:ascii="Tahoma" w:hAnsi="Tahoma" w:cs="Tahoma"/>
          <w:sz w:val="20"/>
          <w:szCs w:val="20"/>
          <w:lang w:val="es-ES"/>
        </w:rPr>
        <w:t xml:space="preserve"> a</w:t>
      </w:r>
      <w:r w:rsidR="00BC5485">
        <w:rPr>
          <w:rFonts w:ascii="Tahoma" w:hAnsi="Tahoma" w:cs="Tahoma"/>
          <w:sz w:val="20"/>
          <w:szCs w:val="20"/>
          <w:lang w:val="es-ES"/>
        </w:rPr>
        <w:t xml:space="preserve">l norte de nuestro país”, concluye Hugo </w:t>
      </w:r>
      <w:proofErr w:type="spellStart"/>
      <w:r w:rsidR="00BC5485">
        <w:rPr>
          <w:rFonts w:ascii="Tahoma" w:hAnsi="Tahoma" w:cs="Tahoma"/>
          <w:sz w:val="20"/>
          <w:szCs w:val="20"/>
          <w:lang w:val="es-ES"/>
        </w:rPr>
        <w:t>Badell</w:t>
      </w:r>
      <w:proofErr w:type="spellEnd"/>
      <w:r w:rsidR="00BC5485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BC5485">
        <w:rPr>
          <w:rFonts w:ascii="Tahoma" w:hAnsi="Tahoma" w:cs="Tahoma"/>
          <w:sz w:val="20"/>
          <w:szCs w:val="20"/>
          <w:lang w:val="es-ES"/>
        </w:rPr>
        <w:t>Cartasso</w:t>
      </w:r>
      <w:proofErr w:type="spellEnd"/>
      <w:r w:rsidR="00BC5485">
        <w:rPr>
          <w:rFonts w:ascii="Tahoma" w:hAnsi="Tahoma" w:cs="Tahoma"/>
          <w:sz w:val="20"/>
          <w:szCs w:val="20"/>
          <w:lang w:val="es-ES"/>
        </w:rPr>
        <w:t xml:space="preserve">, referente de la asociación. </w:t>
      </w:r>
    </w:p>
    <w:p w:rsidR="00034890" w:rsidRDefault="00034890" w:rsidP="00421846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bookmarkStart w:id="0" w:name="_GoBack"/>
      <w:bookmarkEnd w:id="0"/>
    </w:p>
    <w:p w:rsidR="00F01FDA" w:rsidRPr="00A43AEB" w:rsidRDefault="00F01FDA">
      <w:pPr>
        <w:rPr>
          <w:sz w:val="20"/>
          <w:szCs w:val="20"/>
          <w:lang w:val="es-ES"/>
        </w:rPr>
      </w:pPr>
    </w:p>
    <w:sectPr w:rsidR="00F01FDA" w:rsidRPr="00A43A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FA" w:rsidRDefault="007F33FA" w:rsidP="00767077">
      <w:pPr>
        <w:spacing w:after="0" w:line="240" w:lineRule="auto"/>
      </w:pPr>
      <w:r>
        <w:separator/>
      </w:r>
    </w:p>
  </w:endnote>
  <w:endnote w:type="continuationSeparator" w:id="0">
    <w:p w:rsidR="007F33FA" w:rsidRDefault="007F33F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FA" w:rsidRDefault="007F33FA" w:rsidP="00767077">
      <w:pPr>
        <w:spacing w:after="0" w:line="240" w:lineRule="auto"/>
      </w:pPr>
      <w:r>
        <w:separator/>
      </w:r>
    </w:p>
  </w:footnote>
  <w:footnote w:type="continuationSeparator" w:id="0">
    <w:p w:rsidR="007F33FA" w:rsidRDefault="007F33F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34890"/>
    <w:rsid w:val="000457E3"/>
    <w:rsid w:val="0004582F"/>
    <w:rsid w:val="00094BC9"/>
    <w:rsid w:val="000A424E"/>
    <w:rsid w:val="000C02CA"/>
    <w:rsid w:val="000F0C44"/>
    <w:rsid w:val="000F7486"/>
    <w:rsid w:val="00175A7A"/>
    <w:rsid w:val="001D624F"/>
    <w:rsid w:val="00202726"/>
    <w:rsid w:val="00216294"/>
    <w:rsid w:val="0021643C"/>
    <w:rsid w:val="00231DFF"/>
    <w:rsid w:val="00250E31"/>
    <w:rsid w:val="00284892"/>
    <w:rsid w:val="00287C4C"/>
    <w:rsid w:val="00295140"/>
    <w:rsid w:val="002A5654"/>
    <w:rsid w:val="002D5CA3"/>
    <w:rsid w:val="002F7091"/>
    <w:rsid w:val="003162C4"/>
    <w:rsid w:val="00327DEA"/>
    <w:rsid w:val="00373A12"/>
    <w:rsid w:val="00394D37"/>
    <w:rsid w:val="003B03C3"/>
    <w:rsid w:val="003B464F"/>
    <w:rsid w:val="003C5ECB"/>
    <w:rsid w:val="003F7177"/>
    <w:rsid w:val="00421846"/>
    <w:rsid w:val="00460349"/>
    <w:rsid w:val="004648FD"/>
    <w:rsid w:val="004A3AFE"/>
    <w:rsid w:val="004E7A60"/>
    <w:rsid w:val="00545012"/>
    <w:rsid w:val="005742CA"/>
    <w:rsid w:val="005B3C93"/>
    <w:rsid w:val="00623BF4"/>
    <w:rsid w:val="00633C62"/>
    <w:rsid w:val="0064652F"/>
    <w:rsid w:val="0066477B"/>
    <w:rsid w:val="00681010"/>
    <w:rsid w:val="006A6F47"/>
    <w:rsid w:val="006D3EEA"/>
    <w:rsid w:val="006D4191"/>
    <w:rsid w:val="00701AE9"/>
    <w:rsid w:val="00701DEF"/>
    <w:rsid w:val="00701F02"/>
    <w:rsid w:val="0071045E"/>
    <w:rsid w:val="00713159"/>
    <w:rsid w:val="007350CE"/>
    <w:rsid w:val="00767077"/>
    <w:rsid w:val="00781143"/>
    <w:rsid w:val="00787950"/>
    <w:rsid w:val="007A1D91"/>
    <w:rsid w:val="007B4619"/>
    <w:rsid w:val="007C4B7D"/>
    <w:rsid w:val="007F33FA"/>
    <w:rsid w:val="008356A0"/>
    <w:rsid w:val="009A1349"/>
    <w:rsid w:val="009C69DD"/>
    <w:rsid w:val="00A128C1"/>
    <w:rsid w:val="00A43AEB"/>
    <w:rsid w:val="00A57E8F"/>
    <w:rsid w:val="00A95758"/>
    <w:rsid w:val="00AA5C8C"/>
    <w:rsid w:val="00AA7A19"/>
    <w:rsid w:val="00B2761B"/>
    <w:rsid w:val="00B8119E"/>
    <w:rsid w:val="00B8485C"/>
    <w:rsid w:val="00B9030C"/>
    <w:rsid w:val="00BC3552"/>
    <w:rsid w:val="00BC5485"/>
    <w:rsid w:val="00C4647B"/>
    <w:rsid w:val="00C71602"/>
    <w:rsid w:val="00C92DE3"/>
    <w:rsid w:val="00CA0747"/>
    <w:rsid w:val="00CC662A"/>
    <w:rsid w:val="00D136E8"/>
    <w:rsid w:val="00D16565"/>
    <w:rsid w:val="00D20094"/>
    <w:rsid w:val="00D20A24"/>
    <w:rsid w:val="00D27EF6"/>
    <w:rsid w:val="00D44FB7"/>
    <w:rsid w:val="00D710A3"/>
    <w:rsid w:val="00D842EC"/>
    <w:rsid w:val="00D87088"/>
    <w:rsid w:val="00D973AF"/>
    <w:rsid w:val="00DA6F36"/>
    <w:rsid w:val="00DC771A"/>
    <w:rsid w:val="00E068ED"/>
    <w:rsid w:val="00E23EDB"/>
    <w:rsid w:val="00E251BC"/>
    <w:rsid w:val="00E323DD"/>
    <w:rsid w:val="00E40D8F"/>
    <w:rsid w:val="00E42E4B"/>
    <w:rsid w:val="00E557B6"/>
    <w:rsid w:val="00E97A27"/>
    <w:rsid w:val="00EA535A"/>
    <w:rsid w:val="00EC5B2A"/>
    <w:rsid w:val="00F016A7"/>
    <w:rsid w:val="00F01FDA"/>
    <w:rsid w:val="00F9640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53</cp:revision>
  <dcterms:created xsi:type="dcterms:W3CDTF">2017-12-06T20:09:00Z</dcterms:created>
  <dcterms:modified xsi:type="dcterms:W3CDTF">2018-01-25T23:36:00Z</dcterms:modified>
</cp:coreProperties>
</file>