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585" w:rsidRPr="007B321A" w:rsidRDefault="00171114" w:rsidP="007B321A">
      <w:pPr>
        <w:shd w:val="clear" w:color="auto" w:fill="FFFFFF"/>
        <w:spacing w:line="240" w:lineRule="auto"/>
        <w:rPr>
          <w:rFonts w:eastAsia="Times New Roman" w:cs="Times New Roman"/>
          <w:b/>
          <w:color w:val="333333"/>
          <w:lang w:eastAsia="es-AR"/>
        </w:rPr>
      </w:pPr>
      <w:r w:rsidRPr="007B321A">
        <w:rPr>
          <w:rFonts w:eastAsia="Times New Roman" w:cs="Times New Roman"/>
          <w:b/>
          <w:color w:val="333333"/>
          <w:lang w:eastAsia="es-AR"/>
        </w:rPr>
        <w:t xml:space="preserve">Novedades en el sector ganadero </w:t>
      </w:r>
    </w:p>
    <w:p w:rsidR="00171114" w:rsidRPr="007B321A" w:rsidRDefault="00171114" w:rsidP="00A56483">
      <w:pPr>
        <w:shd w:val="clear" w:color="auto" w:fill="FFFFFF"/>
        <w:spacing w:line="240" w:lineRule="auto"/>
        <w:jc w:val="both"/>
        <w:rPr>
          <w:rFonts w:eastAsia="Times New Roman" w:cs="Times New Roman"/>
          <w:b/>
          <w:color w:val="333333"/>
          <w:sz w:val="28"/>
          <w:szCs w:val="28"/>
          <w:lang w:eastAsia="es-AR"/>
        </w:rPr>
      </w:pPr>
      <w:r w:rsidRPr="007B321A">
        <w:rPr>
          <w:rFonts w:eastAsia="Times New Roman" w:cs="Times New Roman"/>
          <w:b/>
          <w:color w:val="333333"/>
          <w:sz w:val="28"/>
          <w:szCs w:val="28"/>
          <w:lang w:eastAsia="es-AR"/>
        </w:rPr>
        <w:t>Los bichos vuelven con todo a Expoagro 2016</w:t>
      </w:r>
    </w:p>
    <w:p w:rsidR="00171114" w:rsidRPr="007B321A" w:rsidRDefault="00171114" w:rsidP="00A56483">
      <w:pPr>
        <w:pStyle w:val="Sinespaciado"/>
        <w:spacing w:after="200"/>
        <w:jc w:val="both"/>
      </w:pPr>
      <w:r w:rsidRPr="007B321A">
        <w:t>El sector ganadero de la próxima edición de Expoagro –del 8 al 11 de marzo en el Km 214 de la RN 9, en el Corredor Productivo Ramallo-San Nicolás- promete reflejar los nuevos tiempos que se vienen para la ganadería.</w:t>
      </w:r>
      <w:r w:rsidR="00816E69" w:rsidRPr="007B321A">
        <w:t xml:space="preserve"> </w:t>
      </w:r>
      <w:proofErr w:type="spellStart"/>
      <w:r w:rsidR="00816E69" w:rsidRPr="007B321A">
        <w:t>Habrá</w:t>
      </w:r>
      <w:r w:rsidR="001F2D48">
        <w:t>más</w:t>
      </w:r>
      <w:proofErr w:type="spellEnd"/>
      <w:r w:rsidR="00816E69" w:rsidRPr="007B321A">
        <w:t xml:space="preserve"> contenidos y actividades, más razas y remates, y un ciclo de charlas de la mano de los principales especialistas.</w:t>
      </w:r>
    </w:p>
    <w:p w:rsidR="00171114" w:rsidRPr="007B321A" w:rsidRDefault="00816E69" w:rsidP="00A56483">
      <w:pPr>
        <w:pStyle w:val="Sinespaciado"/>
        <w:spacing w:after="200"/>
        <w:jc w:val="both"/>
      </w:pPr>
      <w:r w:rsidRPr="007B321A">
        <w:t>H</w:t>
      </w:r>
      <w:r w:rsidR="00171114" w:rsidRPr="007B321A">
        <w:t>ace poco</w:t>
      </w:r>
      <w:r w:rsidRPr="007B321A">
        <w:t xml:space="preserve">, durante la Jornada Ganadera organizada por Expoagro en Salta, el </w:t>
      </w:r>
      <w:proofErr w:type="spellStart"/>
      <w:r w:rsidRPr="007B321A">
        <w:t>consultor</w:t>
      </w:r>
      <w:r w:rsidR="00171114" w:rsidRPr="007B321A">
        <w:t>Aníbal</w:t>
      </w:r>
      <w:proofErr w:type="spellEnd"/>
      <w:r w:rsidR="00171114" w:rsidRPr="007B321A">
        <w:t xml:space="preserve"> Fernández Mayer</w:t>
      </w:r>
      <w:r w:rsidRPr="007B321A">
        <w:t xml:space="preserve"> -que también formará parte de la edición 2016 de la feria- afirmaba que la ganadería tiene por delante una excelente oportunidad, </w:t>
      </w:r>
      <w:r w:rsidR="00171114" w:rsidRPr="007B321A">
        <w:t>“</w:t>
      </w:r>
      <w:r w:rsidRPr="007B321A">
        <w:t>p</w:t>
      </w:r>
      <w:r w:rsidR="00171114" w:rsidRPr="007B321A">
        <w:t>ero para aprovechar los próximos “vientos” que soplarán se deberá trabajar mucho y aplicar una de las tecnologías más importantes</w:t>
      </w:r>
      <w:r w:rsidRPr="007B321A">
        <w:t>,</w:t>
      </w:r>
      <w:r w:rsidR="00171114" w:rsidRPr="007B321A">
        <w:t xml:space="preserve"> que no se compra en ningún negocio, y que está infundada en la “tecnología del conocimiento”. </w:t>
      </w:r>
    </w:p>
    <w:p w:rsidR="00174585" w:rsidRPr="007B321A" w:rsidRDefault="00816E69" w:rsidP="00A56483">
      <w:pPr>
        <w:pStyle w:val="Sinespaciado"/>
        <w:spacing w:after="200"/>
        <w:jc w:val="both"/>
      </w:pPr>
      <w:r w:rsidRPr="007B321A">
        <w:t xml:space="preserve">Esa tecnología del conocimiento es la que estará disponible en la próxima Expoagro. Cobrará nuevo protagonismo todo el </w:t>
      </w:r>
      <w:proofErr w:type="spellStart"/>
      <w:r w:rsidRPr="007B321A">
        <w:t>knowhow</w:t>
      </w:r>
      <w:proofErr w:type="spellEnd"/>
      <w:r w:rsidRPr="007B321A">
        <w:t xml:space="preserve"> en genética y reproducción que tienen las principales razas</w:t>
      </w:r>
      <w:r w:rsidR="003C1F8F">
        <w:t xml:space="preserve"> de carne del país</w:t>
      </w:r>
      <w:r w:rsidRPr="007B321A">
        <w:t>. Es el caso de l</w:t>
      </w:r>
      <w:r w:rsidR="00174585" w:rsidRPr="00174585">
        <w:t xml:space="preserve">a </w:t>
      </w:r>
      <w:r w:rsidRPr="007B321A">
        <w:t>A</w:t>
      </w:r>
      <w:r w:rsidR="00174585" w:rsidRPr="00174585">
        <w:t xml:space="preserve">sociación Argentina de </w:t>
      </w:r>
      <w:proofErr w:type="spellStart"/>
      <w:r w:rsidR="00174585" w:rsidRPr="00174585">
        <w:t>Brangus</w:t>
      </w:r>
      <w:proofErr w:type="spellEnd"/>
      <w:r w:rsidRPr="007B321A">
        <w:t xml:space="preserve">, que </w:t>
      </w:r>
      <w:r w:rsidR="00174585" w:rsidRPr="00174585">
        <w:t xml:space="preserve">junto </w:t>
      </w:r>
      <w:r w:rsidRPr="007B321A">
        <w:t>a</w:t>
      </w:r>
      <w:r w:rsidR="00A56483">
        <w:t xml:space="preserve"> </w:t>
      </w:r>
      <w:r w:rsidRPr="007B321A">
        <w:t>E</w:t>
      </w:r>
      <w:r w:rsidR="00174585" w:rsidRPr="00174585">
        <w:t>xpoagro</w:t>
      </w:r>
      <w:r w:rsidRPr="007B321A">
        <w:t xml:space="preserve"> organizará  las jornadas "Ahora </w:t>
      </w:r>
      <w:proofErr w:type="spellStart"/>
      <w:r w:rsidRPr="007B321A">
        <w:t>Brangus</w:t>
      </w:r>
      <w:proofErr w:type="spellEnd"/>
      <w:r w:rsidR="00174585" w:rsidRPr="00174585">
        <w:t>"</w:t>
      </w:r>
      <w:r w:rsidRPr="007B321A">
        <w:t xml:space="preserve">. Bajo este lema, el </w:t>
      </w:r>
      <w:r w:rsidR="00174585" w:rsidRPr="00174585">
        <w:t xml:space="preserve">jueves 10 </w:t>
      </w:r>
      <w:r w:rsidRPr="007B321A">
        <w:t xml:space="preserve">de marzo habrá un ciclo de </w:t>
      </w:r>
      <w:r w:rsidR="00174585" w:rsidRPr="00174585">
        <w:t xml:space="preserve">conferencias en Sala </w:t>
      </w:r>
      <w:r w:rsidRPr="007B321A">
        <w:t xml:space="preserve">Ganadera y demostraciones de </w:t>
      </w:r>
      <w:r w:rsidR="00174585" w:rsidRPr="00174585">
        <w:t>reproductores en pista.</w:t>
      </w:r>
    </w:p>
    <w:p w:rsidR="003C1F8F" w:rsidRDefault="003C1F8F" w:rsidP="00A56483">
      <w:pPr>
        <w:pStyle w:val="Sinespaciado"/>
        <w:spacing w:after="200"/>
        <w:jc w:val="both"/>
      </w:pPr>
      <w:r w:rsidRPr="007B321A">
        <w:t xml:space="preserve">Expoagro le dará </w:t>
      </w:r>
      <w:r>
        <w:t xml:space="preserve">también </w:t>
      </w:r>
      <w:r w:rsidRPr="007B321A">
        <w:t>la bienvenida por primera vez a l</w:t>
      </w:r>
      <w:r w:rsidRPr="00174585">
        <w:t xml:space="preserve">a </w:t>
      </w:r>
      <w:r w:rsidRPr="007B321A">
        <w:t>A</w:t>
      </w:r>
      <w:r w:rsidRPr="00174585">
        <w:t>sociaci</w:t>
      </w:r>
      <w:r w:rsidRPr="007B321A">
        <w:t>ó</w:t>
      </w:r>
      <w:r w:rsidRPr="00174585">
        <w:t xml:space="preserve">n Argentina de Criadores de </w:t>
      </w:r>
      <w:proofErr w:type="spellStart"/>
      <w:r w:rsidRPr="00174585">
        <w:t>Hereford</w:t>
      </w:r>
      <w:proofErr w:type="spellEnd"/>
      <w:r w:rsidRPr="007B321A">
        <w:t xml:space="preserve">, que </w:t>
      </w:r>
      <w:r w:rsidRPr="00174585">
        <w:t>participar</w:t>
      </w:r>
      <w:r w:rsidRPr="007B321A">
        <w:t>á</w:t>
      </w:r>
      <w:r w:rsidRPr="00174585">
        <w:t xml:space="preserve"> in</w:t>
      </w:r>
      <w:r w:rsidRPr="007B321A">
        <w:t>s</w:t>
      </w:r>
      <w:r w:rsidRPr="00174585">
        <w:t>titucionalmente</w:t>
      </w:r>
      <w:r w:rsidR="00A56483">
        <w:t xml:space="preserve"> </w:t>
      </w:r>
      <w:r w:rsidRPr="00174585">
        <w:t xml:space="preserve">con exposición de reproductores </w:t>
      </w:r>
      <w:r w:rsidRPr="007B321A">
        <w:t xml:space="preserve">y charlas </w:t>
      </w:r>
      <w:r w:rsidRPr="00174585">
        <w:t xml:space="preserve">en la sala </w:t>
      </w:r>
      <w:proofErr w:type="gramStart"/>
      <w:r w:rsidRPr="00174585">
        <w:t>de</w:t>
      </w:r>
      <w:proofErr w:type="gramEnd"/>
      <w:r w:rsidRPr="00174585">
        <w:t xml:space="preserve"> conferencias ganaderas.</w:t>
      </w:r>
    </w:p>
    <w:p w:rsidR="00174585" w:rsidRPr="007B321A" w:rsidRDefault="00174585" w:rsidP="00A56483">
      <w:pPr>
        <w:pStyle w:val="Sinespaciado"/>
        <w:spacing w:after="200"/>
        <w:jc w:val="both"/>
      </w:pPr>
      <w:r w:rsidRPr="007B321A">
        <w:t xml:space="preserve">Al igual que en la edición anterior, </w:t>
      </w:r>
      <w:r w:rsidR="00816E69" w:rsidRPr="007B321A">
        <w:t xml:space="preserve">volverán con todo </w:t>
      </w:r>
      <w:r w:rsidRPr="007B321A">
        <w:t>l</w:t>
      </w:r>
      <w:r w:rsidRPr="00174585">
        <w:t xml:space="preserve">a </w:t>
      </w:r>
      <w:r w:rsidR="00816E69" w:rsidRPr="007B321A">
        <w:t>A</w:t>
      </w:r>
      <w:r w:rsidRPr="00174585">
        <w:t xml:space="preserve">sociación Murray Grey y </w:t>
      </w:r>
      <w:proofErr w:type="spellStart"/>
      <w:r w:rsidRPr="00174585">
        <w:t>Greyman</w:t>
      </w:r>
      <w:proofErr w:type="spellEnd"/>
      <w:r w:rsidRPr="00174585">
        <w:t xml:space="preserve"> Argentino junto </w:t>
      </w:r>
      <w:r w:rsidR="00816E69" w:rsidRPr="007B321A">
        <w:t>a</w:t>
      </w:r>
      <w:r w:rsidRPr="00174585">
        <w:t xml:space="preserve"> la Asociaci</w:t>
      </w:r>
      <w:r w:rsidR="00816E69" w:rsidRPr="007B321A">
        <w:t>ó</w:t>
      </w:r>
      <w:r w:rsidRPr="00174585">
        <w:t xml:space="preserve">n Argentina de </w:t>
      </w:r>
      <w:r w:rsidR="00816E69" w:rsidRPr="007B321A">
        <w:t>C</w:t>
      </w:r>
      <w:r w:rsidRPr="00174585">
        <w:t xml:space="preserve">riadores de </w:t>
      </w:r>
      <w:proofErr w:type="spellStart"/>
      <w:r w:rsidRPr="00174585">
        <w:t>Senepol</w:t>
      </w:r>
      <w:proofErr w:type="spellEnd"/>
      <w:r w:rsidR="00816E69" w:rsidRPr="007B321A">
        <w:t xml:space="preserve"> para </w:t>
      </w:r>
      <w:r w:rsidRPr="00174585">
        <w:t xml:space="preserve">realizar una exposición y jura de animales. </w:t>
      </w:r>
      <w:r w:rsidR="00816E69" w:rsidRPr="007B321A">
        <w:t xml:space="preserve">Expoagro será sede de </w:t>
      </w:r>
      <w:r w:rsidRPr="00174585">
        <w:t xml:space="preserve">la </w:t>
      </w:r>
      <w:r w:rsidR="00816E69" w:rsidRPr="007B321A">
        <w:t>Primer</w:t>
      </w:r>
      <w:r w:rsidR="007B321A">
        <w:t>a</w:t>
      </w:r>
      <w:r w:rsidRPr="00174585">
        <w:t xml:space="preserve"> Nacional de Murray Grey donde se elegirán los mejores ejemplares de la raza. Tambi</w:t>
      </w:r>
      <w:r w:rsidR="00816E69" w:rsidRPr="007B321A">
        <w:t>é</w:t>
      </w:r>
      <w:r w:rsidR="007B321A" w:rsidRPr="007B321A">
        <w:t>n se llevará a cabo</w:t>
      </w:r>
      <w:r w:rsidRPr="00174585">
        <w:t xml:space="preserve"> una jura de temperamento</w:t>
      </w:r>
      <w:r w:rsidR="007B321A" w:rsidRPr="007B321A">
        <w:t xml:space="preserve">, una característica que se hereda en un 40%, </w:t>
      </w:r>
      <w:r w:rsidR="001F2D48">
        <w:t>por lo que</w:t>
      </w:r>
      <w:r w:rsidR="007B321A" w:rsidRPr="007B321A">
        <w:t xml:space="preserve"> la selección genética </w:t>
      </w:r>
      <w:r w:rsidR="003C1F8F">
        <w:t>resulta</w:t>
      </w:r>
      <w:r w:rsidR="007B321A" w:rsidRPr="007B321A">
        <w:t xml:space="preserve"> una herramienta clave en la mejora del desempeño </w:t>
      </w:r>
      <w:r w:rsidR="007B321A" w:rsidRPr="00174585">
        <w:t xml:space="preserve">productivo de los </w:t>
      </w:r>
      <w:proofErr w:type="spellStart"/>
      <w:r w:rsidR="007B321A" w:rsidRPr="00174585">
        <w:t>animales.</w:t>
      </w:r>
      <w:r w:rsidR="007B321A" w:rsidRPr="007B321A">
        <w:t>Es</w:t>
      </w:r>
      <w:proofErr w:type="spellEnd"/>
      <w:r w:rsidR="007B321A" w:rsidRPr="007B321A">
        <w:t xml:space="preserve"> oportuno recordar que las razas mencionadas se destacan por su mansedumbre y que la selección por temperamento mejora la preñez, la ganancia de peso y la calidad de la carne. Un animal tranquilo come más, en caso de inseminación artificial se simplifica el trabajo y se disminuyen los accidentes laborales y de los animales.</w:t>
      </w:r>
    </w:p>
    <w:p w:rsidR="001F2D48" w:rsidRDefault="001F2D48" w:rsidP="00A56483">
      <w:pPr>
        <w:pStyle w:val="Sinespaciado"/>
        <w:spacing w:after="200"/>
        <w:jc w:val="both"/>
      </w:pPr>
      <w:r>
        <w:t xml:space="preserve">Las razas se sumarán a las empresas proveedoras de insumos y servicios para la actividad, como la firma Nievas, que en una demostración dinámica presentará un implemento clave para la ganadería de precisión como es el lector de caravanas para trazabilidad. Esta herramienta permite llevar el historial de cada animal, </w:t>
      </w:r>
      <w:r w:rsidR="00FC1A3D">
        <w:t xml:space="preserve">medir su evolución, </w:t>
      </w:r>
      <w:r>
        <w:t>evaluar la estrategia de alimentación</w:t>
      </w:r>
      <w:r w:rsidR="00FC1A3D">
        <w:t xml:space="preserve"> y mejorar el manejo del rodeo. </w:t>
      </w:r>
    </w:p>
    <w:p w:rsidR="00FC1A3D" w:rsidRPr="007B321A" w:rsidRDefault="00FC1A3D" w:rsidP="00A56483">
      <w:pPr>
        <w:pStyle w:val="Sinespaciado"/>
        <w:spacing w:after="200"/>
        <w:jc w:val="both"/>
      </w:pPr>
      <w:bookmarkStart w:id="0" w:name="_GoBack"/>
      <w:bookmarkEnd w:id="0"/>
      <w:r>
        <w:t xml:space="preserve">En el mismo sector </w:t>
      </w:r>
      <w:r w:rsidRPr="003C1F8F">
        <w:t>estará la Cámara Argentina de Contratistas Forrajeros (CACF) con</w:t>
      </w:r>
      <w:r>
        <w:t xml:space="preserve"> las últimas</w:t>
      </w:r>
      <w:r w:rsidRPr="007B321A">
        <w:t xml:space="preserve"> tecnologías para determinar la calidad </w:t>
      </w:r>
      <w:r>
        <w:t xml:space="preserve">forrajera. </w:t>
      </w:r>
      <w:r w:rsidRPr="007B321A">
        <w:t xml:space="preserve">Los productores </w:t>
      </w:r>
      <w:r>
        <w:t>podrán</w:t>
      </w:r>
      <w:r w:rsidRPr="007B321A">
        <w:t xml:space="preserve"> llevar sus muestras de </w:t>
      </w:r>
      <w:proofErr w:type="spellStart"/>
      <w:r w:rsidRPr="007B321A">
        <w:t>silajes</w:t>
      </w:r>
      <w:proofErr w:type="spellEnd"/>
      <w:r w:rsidRPr="007B321A">
        <w:t xml:space="preserve"> o henos </w:t>
      </w:r>
      <w:r>
        <w:t xml:space="preserve">para ser evaluadas en el momento. </w:t>
      </w:r>
    </w:p>
    <w:p w:rsidR="007B321A" w:rsidRPr="00174585" w:rsidRDefault="00FC1A3D" w:rsidP="00A56483">
      <w:pPr>
        <w:pStyle w:val="Sinespaciado"/>
        <w:spacing w:after="200"/>
        <w:jc w:val="both"/>
      </w:pPr>
      <w:r>
        <w:t xml:space="preserve">Desde el punto de vista del negocio también </w:t>
      </w:r>
      <w:r w:rsidR="005E29EE">
        <w:t xml:space="preserve">Expoagro es una gran oportunidad. Por primera vez en la historia de la feria se llevarán a cabo </w:t>
      </w:r>
      <w:r w:rsidR="007B321A" w:rsidRPr="001F2D48">
        <w:t>dos r</w:t>
      </w:r>
      <w:r w:rsidR="005E29EE">
        <w:t>emates televisados</w:t>
      </w:r>
      <w:r w:rsidR="001F2D48" w:rsidRPr="001F2D48">
        <w:t xml:space="preserve"> que se transmitirán desde </w:t>
      </w:r>
      <w:r w:rsidR="007B321A" w:rsidRPr="00174585">
        <w:t xml:space="preserve">la </w:t>
      </w:r>
      <w:r w:rsidR="007B321A" w:rsidRPr="00174585">
        <w:lastRenderedPageBreak/>
        <w:t>carpa ganadera. Al ya tradicional remate ofrecido por la firma Campos y Ganados el d</w:t>
      </w:r>
      <w:r w:rsidR="001F2D48" w:rsidRPr="001F2D48">
        <w:t>í</w:t>
      </w:r>
      <w:r w:rsidR="007B321A" w:rsidRPr="00174585">
        <w:t>a jueves</w:t>
      </w:r>
      <w:r w:rsidR="001F2D48" w:rsidRPr="001F2D48">
        <w:t>,</w:t>
      </w:r>
      <w:r w:rsidR="007B321A" w:rsidRPr="00174585">
        <w:t> se suma</w:t>
      </w:r>
      <w:r w:rsidR="005E29EE">
        <w:t>rá</w:t>
      </w:r>
      <w:r w:rsidR="007B321A" w:rsidRPr="00174585">
        <w:t xml:space="preserve"> otro </w:t>
      </w:r>
      <w:r w:rsidR="001F2D48" w:rsidRPr="001F2D48">
        <w:t>a cargo d</w:t>
      </w:r>
      <w:r w:rsidR="007B321A" w:rsidRPr="00174585">
        <w:t xml:space="preserve">el </w:t>
      </w:r>
      <w:proofErr w:type="spellStart"/>
      <w:r w:rsidR="007B321A" w:rsidRPr="00174585">
        <w:t>Rosgan</w:t>
      </w:r>
      <w:proofErr w:type="spellEnd"/>
      <w:r w:rsidR="001F2D48" w:rsidRPr="001F2D48">
        <w:t xml:space="preserve"> -</w:t>
      </w:r>
      <w:r w:rsidR="005E29EE">
        <w:t>integrado</w:t>
      </w:r>
      <w:r w:rsidR="001F2D48" w:rsidRPr="001F2D48">
        <w:t xml:space="preserve"> por la Bolsa de Comercio de Rosario </w:t>
      </w:r>
      <w:r w:rsidR="005E29EE">
        <w:t>y</w:t>
      </w:r>
      <w:r w:rsidR="001F2D48" w:rsidRPr="001F2D48">
        <w:t xml:space="preserve"> prestigiosas firmas consignatarias de Argentina-.</w:t>
      </w:r>
    </w:p>
    <w:p w:rsidR="00174585" w:rsidRPr="00174585" w:rsidRDefault="005E29EE" w:rsidP="00A56483">
      <w:pPr>
        <w:pStyle w:val="Sinespaciado"/>
        <w:spacing w:after="200"/>
        <w:jc w:val="both"/>
      </w:pPr>
      <w:r w:rsidRPr="003C1F8F">
        <w:t>Pero no todo son vacas en Expoagro. También toma auge el sector ovino. Esta vez participarán</w:t>
      </w:r>
      <w:r w:rsidR="00174585" w:rsidRPr="00174585">
        <w:t xml:space="preserve"> las razas </w:t>
      </w:r>
      <w:proofErr w:type="spellStart"/>
      <w:r w:rsidR="00174585" w:rsidRPr="00174585">
        <w:t>Pampinta</w:t>
      </w:r>
      <w:proofErr w:type="spellEnd"/>
      <w:r w:rsidR="00174585" w:rsidRPr="00174585">
        <w:t>, Hampshire Down y</w:t>
      </w:r>
      <w:r w:rsidRPr="003C1F8F">
        <w:t>,</w:t>
      </w:r>
      <w:r w:rsidR="00174585" w:rsidRPr="00174585">
        <w:t xml:space="preserve"> por primera vez</w:t>
      </w:r>
      <w:r w:rsidRPr="003C1F8F">
        <w:t>,</w:t>
      </w:r>
      <w:r w:rsidR="00174585" w:rsidRPr="00174585">
        <w:t xml:space="preserve"> la raza </w:t>
      </w:r>
      <w:proofErr w:type="spellStart"/>
      <w:r w:rsidR="00174585" w:rsidRPr="00174585">
        <w:t>Dorper</w:t>
      </w:r>
      <w:proofErr w:type="spellEnd"/>
      <w:r w:rsidR="00174585" w:rsidRPr="00174585">
        <w:t>, nueva en nuestro país. Habr</w:t>
      </w:r>
      <w:r w:rsidRPr="003C1F8F">
        <w:t>á</w:t>
      </w:r>
      <w:r w:rsidR="00174585" w:rsidRPr="00174585">
        <w:t xml:space="preserve"> demostraciones en pista y charlas </w:t>
      </w:r>
      <w:r w:rsidRPr="003C1F8F">
        <w:t>referidas a la elección de</w:t>
      </w:r>
      <w:r w:rsidR="00174585" w:rsidRPr="00174585">
        <w:t xml:space="preserve"> reproductor</w:t>
      </w:r>
      <w:r w:rsidRPr="003C1F8F">
        <w:t>es</w:t>
      </w:r>
      <w:r w:rsidR="00174585" w:rsidRPr="00174585">
        <w:t>, jura</w:t>
      </w:r>
      <w:r w:rsidRPr="003C1F8F">
        <w:t>s</w:t>
      </w:r>
      <w:r w:rsidR="00174585" w:rsidRPr="00174585">
        <w:t xml:space="preserve"> generales y las características buscadas en cada raza en particular. Todos los días</w:t>
      </w:r>
      <w:r w:rsidRPr="003C1F8F">
        <w:t xml:space="preserve">, las razas ovinas serán parte de las demostraciones en la pista ganadera. </w:t>
      </w:r>
    </w:p>
    <w:p w:rsidR="00174585" w:rsidRPr="00174585" w:rsidRDefault="00174585" w:rsidP="00A56483">
      <w:pPr>
        <w:pStyle w:val="Sinespaciado"/>
        <w:spacing w:after="200"/>
        <w:jc w:val="both"/>
      </w:pPr>
      <w:r w:rsidRPr="003C1F8F">
        <w:t>Nuevamente e</w:t>
      </w:r>
      <w:r w:rsidRPr="00174585">
        <w:t xml:space="preserve">l sector </w:t>
      </w:r>
      <w:r w:rsidR="003C1F8F">
        <w:t xml:space="preserve">de </w:t>
      </w:r>
      <w:r w:rsidRPr="00174585">
        <w:t>cam</w:t>
      </w:r>
      <w:r w:rsidRPr="003C1F8F">
        <w:t>é</w:t>
      </w:r>
      <w:r w:rsidRPr="00174585">
        <w:t>lidos</w:t>
      </w:r>
      <w:r w:rsidR="00A56483">
        <w:t xml:space="preserve"> </w:t>
      </w:r>
      <w:r w:rsidR="005E29EE" w:rsidRPr="003C1F8F">
        <w:t>estará en</w:t>
      </w:r>
      <w:r w:rsidR="00A56483">
        <w:t xml:space="preserve"> </w:t>
      </w:r>
      <w:r w:rsidRPr="003C1F8F">
        <w:t>Expoagro</w:t>
      </w:r>
      <w:r w:rsidR="005E29EE" w:rsidRPr="003C1F8F">
        <w:t>,</w:t>
      </w:r>
      <w:r w:rsidRPr="00174585">
        <w:t xml:space="preserve"> con la presencia de llamas y alpacas</w:t>
      </w:r>
      <w:r w:rsidR="003C1F8F">
        <w:t xml:space="preserve"> que participará</w:t>
      </w:r>
      <w:r w:rsidRPr="00174585">
        <w:t xml:space="preserve">n del concurso </w:t>
      </w:r>
      <w:r w:rsidR="005E29EE" w:rsidRPr="003C1F8F">
        <w:t>y</w:t>
      </w:r>
      <w:r w:rsidRPr="00174585">
        <w:t xml:space="preserve"> jura </w:t>
      </w:r>
      <w:r w:rsidR="005E29EE" w:rsidRPr="003C1F8F">
        <w:t>de</w:t>
      </w:r>
      <w:r w:rsidRPr="00174585">
        <w:t xml:space="preserve"> campeones</w:t>
      </w:r>
      <w:r w:rsidR="005E29EE" w:rsidRPr="003C1F8F">
        <w:t xml:space="preserve"> 2016. En la pista, los especialistas compartirán los criterios de la jura y </w:t>
      </w:r>
      <w:r w:rsidRPr="00174585">
        <w:t>las características a tener en cuenta para elegir reproductores</w:t>
      </w:r>
      <w:r w:rsidR="005E29EE" w:rsidRPr="003C1F8F">
        <w:t>.</w:t>
      </w:r>
    </w:p>
    <w:p w:rsidR="00CC097B" w:rsidRDefault="005E29EE" w:rsidP="00A56483">
      <w:pPr>
        <w:pStyle w:val="Sinespaciado"/>
        <w:spacing w:after="200"/>
        <w:jc w:val="both"/>
      </w:pPr>
      <w:r w:rsidRPr="003C1F8F">
        <w:t xml:space="preserve">Por </w:t>
      </w:r>
      <w:proofErr w:type="spellStart"/>
      <w:r w:rsidRPr="003C1F8F">
        <w:t>último</w:t>
      </w:r>
      <w:proofErr w:type="gramStart"/>
      <w:r w:rsidR="003C1F8F" w:rsidRPr="003C1F8F">
        <w:t>,y</w:t>
      </w:r>
      <w:proofErr w:type="spellEnd"/>
      <w:proofErr w:type="gramEnd"/>
      <w:r w:rsidR="003C1F8F" w:rsidRPr="003C1F8F">
        <w:t xml:space="preserve"> por tercer año consecutivo, </w:t>
      </w:r>
      <w:r w:rsidRPr="003C1F8F">
        <w:t>l</w:t>
      </w:r>
      <w:r w:rsidR="00174585" w:rsidRPr="00174585">
        <w:t>a Federaci</w:t>
      </w:r>
      <w:r w:rsidRPr="003C1F8F">
        <w:t>ó</w:t>
      </w:r>
      <w:r w:rsidR="00174585" w:rsidRPr="00174585">
        <w:t>n Argentina de Pato realizar</w:t>
      </w:r>
      <w:r w:rsidR="003C1F8F" w:rsidRPr="003C1F8F">
        <w:t>á</w:t>
      </w:r>
      <w:r w:rsidR="00174585" w:rsidRPr="00174585">
        <w:t xml:space="preserve"> el campeonato Copa Expoagro, </w:t>
      </w:r>
      <w:r w:rsidR="003C1F8F" w:rsidRPr="003C1F8F">
        <w:t>que se desarrollará todos</w:t>
      </w:r>
      <w:r w:rsidR="00174585" w:rsidRPr="00174585">
        <w:t xml:space="preserve"> los días en la pista ecuestre del sector ganadero.</w:t>
      </w:r>
    </w:p>
    <w:p w:rsidR="00FD2941" w:rsidRDefault="00FD2941" w:rsidP="00A56483">
      <w:pPr>
        <w:pStyle w:val="Sinespaciado"/>
        <w:spacing w:after="200"/>
        <w:jc w:val="both"/>
      </w:pPr>
    </w:p>
    <w:p w:rsidR="00FD2941" w:rsidRDefault="00FD2941" w:rsidP="00A56483">
      <w:pPr>
        <w:pStyle w:val="Sinespaciado"/>
        <w:spacing w:after="200"/>
        <w:jc w:val="both"/>
      </w:pPr>
    </w:p>
    <w:p w:rsidR="00FD2941" w:rsidRDefault="00FD2941" w:rsidP="00A56483">
      <w:pPr>
        <w:pStyle w:val="Sinespaciado"/>
        <w:spacing w:after="200"/>
        <w:jc w:val="both"/>
      </w:pPr>
    </w:p>
    <w:p w:rsidR="00FD2941" w:rsidRDefault="00FD2941" w:rsidP="00A56483">
      <w:pPr>
        <w:pStyle w:val="Sinespaciado"/>
        <w:spacing w:after="200"/>
        <w:jc w:val="both"/>
      </w:pPr>
    </w:p>
    <w:p w:rsidR="00FD2941" w:rsidRDefault="00FD2941" w:rsidP="00A56483">
      <w:pPr>
        <w:pStyle w:val="Sinespaciado"/>
        <w:spacing w:after="200"/>
        <w:jc w:val="both"/>
      </w:pPr>
    </w:p>
    <w:p w:rsidR="00FD2941" w:rsidRDefault="00FD2941" w:rsidP="00FD2941">
      <w:pPr>
        <w:pStyle w:val="Sinespaciado"/>
      </w:pPr>
      <w:r>
        <w:t>Contacto de prensa:</w:t>
      </w:r>
    </w:p>
    <w:p w:rsidR="00FD2941" w:rsidRPr="003C1F8F" w:rsidRDefault="00FD2941" w:rsidP="00FD2941">
      <w:pPr>
        <w:pStyle w:val="Sinespaciado"/>
      </w:pPr>
      <w:hyperlink r:id="rId6" w:history="1">
        <w:r w:rsidRPr="003C1F8F">
          <w:t>prensa@expoagro.com.ar</w:t>
        </w:r>
      </w:hyperlink>
    </w:p>
    <w:p w:rsidR="00FD2941" w:rsidRPr="003C1F8F" w:rsidRDefault="00FD2941" w:rsidP="00FD2941">
      <w:pPr>
        <w:pStyle w:val="Sinespaciado"/>
      </w:pPr>
      <w:r w:rsidRPr="003C1F8F">
        <w:t xml:space="preserve">Tel: 011-5128 9800, </w:t>
      </w:r>
      <w:proofErr w:type="spellStart"/>
      <w:r w:rsidRPr="003C1F8F">
        <w:t>int</w:t>
      </w:r>
      <w:proofErr w:type="spellEnd"/>
      <w:r w:rsidRPr="003C1F8F">
        <w:t xml:space="preserve"> 107</w:t>
      </w:r>
    </w:p>
    <w:p w:rsidR="00FD2941" w:rsidRPr="007B321A" w:rsidRDefault="00FD2941" w:rsidP="00A56483">
      <w:pPr>
        <w:pStyle w:val="Sinespaciado"/>
        <w:spacing w:after="200"/>
        <w:jc w:val="both"/>
      </w:pPr>
    </w:p>
    <w:p w:rsidR="003C1F8F" w:rsidRPr="007B321A" w:rsidRDefault="00FD2941" w:rsidP="00A56483">
      <w:pPr>
        <w:pStyle w:val="Sinespaciado"/>
        <w:spacing w:after="200"/>
        <w:jc w:val="both"/>
      </w:pPr>
      <w:r>
        <w:rPr>
          <w:noProof/>
          <w:lang w:val="es-ES" w:eastAsia="es-ES"/>
        </w:rPr>
        <w:drawing>
          <wp:anchor distT="0" distB="0" distL="114300" distR="114300" simplePos="0" relativeHeight="251658240" behindDoc="1" locked="0" layoutInCell="1" allowOverlap="1">
            <wp:simplePos x="0" y="0"/>
            <wp:positionH relativeFrom="column">
              <wp:posOffset>5715</wp:posOffset>
            </wp:positionH>
            <wp:positionV relativeFrom="paragraph">
              <wp:posOffset>1296670</wp:posOffset>
            </wp:positionV>
            <wp:extent cx="5381625" cy="3131185"/>
            <wp:effectExtent l="171450" t="133350" r="371475" b="297815"/>
            <wp:wrapTight wrapText="bothSides">
              <wp:wrapPolygon edited="0">
                <wp:start x="841" y="-920"/>
                <wp:lineTo x="229" y="-788"/>
                <wp:lineTo x="-688" y="394"/>
                <wp:lineTo x="-535" y="22209"/>
                <wp:lineTo x="229" y="23654"/>
                <wp:lineTo x="459" y="23654"/>
                <wp:lineTo x="21944" y="23654"/>
                <wp:lineTo x="22173" y="23654"/>
                <wp:lineTo x="22938" y="22472"/>
                <wp:lineTo x="22938" y="22209"/>
                <wp:lineTo x="23015" y="20238"/>
                <wp:lineTo x="23015" y="1183"/>
                <wp:lineTo x="23091" y="526"/>
                <wp:lineTo x="22173" y="-788"/>
                <wp:lineTo x="21562" y="-920"/>
                <wp:lineTo x="841" y="-920"/>
              </wp:wrapPolygon>
            </wp:wrapTight>
            <wp:docPr id="1" name="Imagen 1" descr="C:\Users\jluzuriaga\Downloads\Pie de logos expoagro--Mail 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ownloads\Pie de logos expoagro--Mail 21-01.jpg"/>
                    <pic:cNvPicPr>
                      <a:picLocks noChangeAspect="1" noChangeArrowheads="1"/>
                    </pic:cNvPicPr>
                  </pic:nvPicPr>
                  <pic:blipFill>
                    <a:blip r:embed="rId7" cstate="print"/>
                    <a:srcRect/>
                    <a:stretch>
                      <a:fillRect/>
                    </a:stretch>
                  </pic:blipFill>
                  <pic:spPr bwMode="auto">
                    <a:xfrm>
                      <a:off x="0" y="0"/>
                      <a:ext cx="5381625" cy="3131185"/>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3C1F8F" w:rsidRPr="007B321A" w:rsidSect="00695B10">
      <w:headerReference w:type="default" r:id="rId8"/>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B04" w:rsidRDefault="007B5B04" w:rsidP="003E21D5">
      <w:pPr>
        <w:spacing w:after="0" w:line="240" w:lineRule="auto"/>
      </w:pPr>
      <w:r>
        <w:separator/>
      </w:r>
    </w:p>
  </w:endnote>
  <w:endnote w:type="continuationSeparator" w:id="0">
    <w:p w:rsidR="007B5B04" w:rsidRDefault="007B5B04" w:rsidP="003E21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B04" w:rsidRDefault="007B5B04" w:rsidP="003E21D5">
      <w:pPr>
        <w:spacing w:after="0" w:line="240" w:lineRule="auto"/>
      </w:pPr>
      <w:r>
        <w:separator/>
      </w:r>
    </w:p>
  </w:footnote>
  <w:footnote w:type="continuationSeparator" w:id="0">
    <w:p w:rsidR="007B5B04" w:rsidRDefault="007B5B04" w:rsidP="003E21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1D5" w:rsidRDefault="003E21D5">
    <w:pPr>
      <w:pStyle w:val="Encabezado"/>
    </w:pPr>
    <w:r>
      <w:rPr>
        <w:noProof/>
        <w:lang w:val="es-ES" w:eastAsia="es-ES"/>
      </w:rPr>
      <w:drawing>
        <wp:anchor distT="0" distB="0" distL="114300" distR="114300" simplePos="0" relativeHeight="251659264" behindDoc="1" locked="0" layoutInCell="1" allowOverlap="1">
          <wp:simplePos x="0" y="0"/>
          <wp:positionH relativeFrom="column">
            <wp:posOffset>-92710</wp:posOffset>
          </wp:positionH>
          <wp:positionV relativeFrom="paragraph">
            <wp:posOffset>-447040</wp:posOffset>
          </wp:positionV>
          <wp:extent cx="6334125" cy="971550"/>
          <wp:effectExtent l="0" t="0" r="9525" b="0"/>
          <wp:wrapTight wrapText="bothSides">
            <wp:wrapPolygon edited="0">
              <wp:start x="0" y="0"/>
              <wp:lineTo x="0" y="21176"/>
              <wp:lineTo x="21568" y="21176"/>
              <wp:lineTo x="21568"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l PowerExpoagro-01.jpg"/>
                  <pic:cNvPicPr/>
                </pic:nvPicPr>
                <pic:blipFill>
                  <a:blip r:embed="rId1" cstate="print"/>
                  <a:stretch>
                    <a:fillRect/>
                  </a:stretch>
                </pic:blipFill>
                <pic:spPr>
                  <a:xfrm>
                    <a:off x="0" y="0"/>
                    <a:ext cx="6334125" cy="97155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74585"/>
    <w:rsid w:val="000B75E7"/>
    <w:rsid w:val="00171114"/>
    <w:rsid w:val="00174585"/>
    <w:rsid w:val="001F2D48"/>
    <w:rsid w:val="003264DF"/>
    <w:rsid w:val="003C1F8F"/>
    <w:rsid w:val="003E21D5"/>
    <w:rsid w:val="005E29EE"/>
    <w:rsid w:val="0069236F"/>
    <w:rsid w:val="00695B10"/>
    <w:rsid w:val="006D3994"/>
    <w:rsid w:val="00766237"/>
    <w:rsid w:val="007930AB"/>
    <w:rsid w:val="007B321A"/>
    <w:rsid w:val="007B5B04"/>
    <w:rsid w:val="00816E69"/>
    <w:rsid w:val="00A56483"/>
    <w:rsid w:val="00CC097B"/>
    <w:rsid w:val="00FC1A3D"/>
    <w:rsid w:val="00FD294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B1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74585"/>
  </w:style>
  <w:style w:type="character" w:styleId="Hipervnculo">
    <w:name w:val="Hyperlink"/>
    <w:basedOn w:val="Fuentedeprrafopredeter"/>
    <w:uiPriority w:val="99"/>
    <w:semiHidden/>
    <w:unhideWhenUsed/>
    <w:rsid w:val="00174585"/>
    <w:rPr>
      <w:color w:val="0000FF"/>
      <w:u w:val="single"/>
    </w:rPr>
  </w:style>
  <w:style w:type="paragraph" w:styleId="Sinespaciado">
    <w:name w:val="No Spacing"/>
    <w:uiPriority w:val="1"/>
    <w:qFormat/>
    <w:rsid w:val="00CC097B"/>
    <w:pPr>
      <w:spacing w:after="0" w:line="240" w:lineRule="auto"/>
    </w:pPr>
    <w:rPr>
      <w:rFonts w:eastAsiaTheme="minorEastAsia"/>
      <w:lang w:eastAsia="es-AR"/>
    </w:rPr>
  </w:style>
  <w:style w:type="paragraph" w:styleId="Encabezado">
    <w:name w:val="header"/>
    <w:basedOn w:val="Normal"/>
    <w:link w:val="EncabezadoCar"/>
    <w:uiPriority w:val="99"/>
    <w:unhideWhenUsed/>
    <w:rsid w:val="003E21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1D5"/>
  </w:style>
  <w:style w:type="paragraph" w:styleId="Piedepgina">
    <w:name w:val="footer"/>
    <w:basedOn w:val="Normal"/>
    <w:link w:val="PiedepginaCar"/>
    <w:uiPriority w:val="99"/>
    <w:unhideWhenUsed/>
    <w:rsid w:val="003E21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21D5"/>
  </w:style>
  <w:style w:type="paragraph" w:styleId="NormalWeb">
    <w:name w:val="Normal (Web)"/>
    <w:basedOn w:val="Normal"/>
    <w:uiPriority w:val="99"/>
    <w:unhideWhenUsed/>
    <w:rsid w:val="001F2D48"/>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Textodeglobo">
    <w:name w:val="Balloon Text"/>
    <w:basedOn w:val="Normal"/>
    <w:link w:val="TextodegloboCar"/>
    <w:uiPriority w:val="99"/>
    <w:semiHidden/>
    <w:unhideWhenUsed/>
    <w:rsid w:val="00FD29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29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74585"/>
  </w:style>
  <w:style w:type="character" w:styleId="Hipervnculo">
    <w:name w:val="Hyperlink"/>
    <w:basedOn w:val="Fuentedeprrafopredeter"/>
    <w:uiPriority w:val="99"/>
    <w:semiHidden/>
    <w:unhideWhenUsed/>
    <w:rsid w:val="00174585"/>
    <w:rPr>
      <w:color w:val="0000FF"/>
      <w:u w:val="single"/>
    </w:rPr>
  </w:style>
  <w:style w:type="paragraph" w:styleId="Sinespaciado">
    <w:name w:val="No Spacing"/>
    <w:uiPriority w:val="1"/>
    <w:qFormat/>
    <w:rsid w:val="00CC097B"/>
    <w:pPr>
      <w:spacing w:after="0" w:line="240" w:lineRule="auto"/>
    </w:pPr>
    <w:rPr>
      <w:rFonts w:eastAsiaTheme="minorEastAsia"/>
      <w:lang w:eastAsia="es-AR"/>
    </w:rPr>
  </w:style>
  <w:style w:type="paragraph" w:styleId="Encabezado">
    <w:name w:val="header"/>
    <w:basedOn w:val="Normal"/>
    <w:link w:val="EncabezadoCar"/>
    <w:uiPriority w:val="99"/>
    <w:unhideWhenUsed/>
    <w:rsid w:val="003E21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21D5"/>
  </w:style>
  <w:style w:type="paragraph" w:styleId="Piedepgina">
    <w:name w:val="footer"/>
    <w:basedOn w:val="Normal"/>
    <w:link w:val="PiedepginaCar"/>
    <w:uiPriority w:val="99"/>
    <w:unhideWhenUsed/>
    <w:rsid w:val="003E21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21D5"/>
  </w:style>
  <w:style w:type="paragraph" w:styleId="NormalWeb">
    <w:name w:val="Normal (Web)"/>
    <w:basedOn w:val="Normal"/>
    <w:uiPriority w:val="99"/>
    <w:unhideWhenUsed/>
    <w:rsid w:val="001F2D48"/>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r="http://schemas.openxmlformats.org/officeDocument/2006/relationships" xmlns:w="http://schemas.openxmlformats.org/wordprocessingml/2006/main">
  <w:divs>
    <w:div w:id="1203861182">
      <w:bodyDiv w:val="1"/>
      <w:marLeft w:val="0"/>
      <w:marRight w:val="0"/>
      <w:marTop w:val="0"/>
      <w:marBottom w:val="0"/>
      <w:divBdr>
        <w:top w:val="none" w:sz="0" w:space="0" w:color="auto"/>
        <w:left w:val="none" w:sz="0" w:space="0" w:color="auto"/>
        <w:bottom w:val="none" w:sz="0" w:space="0" w:color="auto"/>
        <w:right w:val="none" w:sz="0" w:space="0" w:color="auto"/>
      </w:divBdr>
    </w:div>
    <w:div w:id="1933737116">
      <w:bodyDiv w:val="1"/>
      <w:marLeft w:val="0"/>
      <w:marRight w:val="0"/>
      <w:marTop w:val="0"/>
      <w:marBottom w:val="0"/>
      <w:divBdr>
        <w:top w:val="none" w:sz="0" w:space="0" w:color="auto"/>
        <w:left w:val="none" w:sz="0" w:space="0" w:color="auto"/>
        <w:bottom w:val="none" w:sz="0" w:space="0" w:color="auto"/>
        <w:right w:val="none" w:sz="0" w:space="0" w:color="auto"/>
      </w:divBdr>
      <w:divsChild>
        <w:div w:id="1344361908">
          <w:blockQuote w:val="1"/>
          <w:marLeft w:val="0"/>
          <w:marRight w:val="0"/>
          <w:marTop w:val="0"/>
          <w:marBottom w:val="300"/>
          <w:divBdr>
            <w:top w:val="none" w:sz="0" w:space="0" w:color="auto"/>
            <w:left w:val="single" w:sz="36" w:space="0" w:color="EEEEEE"/>
            <w:bottom w:val="none" w:sz="0" w:space="0" w:color="auto"/>
            <w:right w:val="none" w:sz="0" w:space="0" w:color="auto"/>
          </w:divBdr>
        </w:div>
      </w:divsChild>
    </w:div>
    <w:div w:id="1981302368">
      <w:bodyDiv w:val="1"/>
      <w:marLeft w:val="0"/>
      <w:marRight w:val="0"/>
      <w:marTop w:val="0"/>
      <w:marBottom w:val="0"/>
      <w:divBdr>
        <w:top w:val="none" w:sz="0" w:space="0" w:color="auto"/>
        <w:left w:val="none" w:sz="0" w:space="0" w:color="auto"/>
        <w:bottom w:val="none" w:sz="0" w:space="0" w:color="auto"/>
        <w:right w:val="none" w:sz="0" w:space="0" w:color="auto"/>
      </w:divBdr>
    </w:div>
    <w:div w:id="2018726668">
      <w:bodyDiv w:val="1"/>
      <w:marLeft w:val="0"/>
      <w:marRight w:val="0"/>
      <w:marTop w:val="0"/>
      <w:marBottom w:val="0"/>
      <w:divBdr>
        <w:top w:val="none" w:sz="0" w:space="0" w:color="auto"/>
        <w:left w:val="none" w:sz="0" w:space="0" w:color="auto"/>
        <w:bottom w:val="none" w:sz="0" w:space="0" w:color="auto"/>
        <w:right w:val="none" w:sz="0" w:space="0" w:color="auto"/>
      </w:divBdr>
      <w:divsChild>
        <w:div w:id="1313176596">
          <w:marLeft w:val="0"/>
          <w:marRight w:val="0"/>
          <w:marTop w:val="0"/>
          <w:marBottom w:val="0"/>
          <w:divBdr>
            <w:top w:val="single" w:sz="8" w:space="3" w:color="B5C4DF"/>
            <w:left w:val="none" w:sz="0" w:space="0" w:color="auto"/>
            <w:bottom w:val="none" w:sz="0" w:space="0" w:color="auto"/>
            <w:right w:val="none" w:sz="0" w:space="0" w:color="auto"/>
          </w:divBdr>
        </w:div>
        <w:div w:id="1037898464">
          <w:marLeft w:val="0"/>
          <w:marRight w:val="0"/>
          <w:marTop w:val="0"/>
          <w:marBottom w:val="0"/>
          <w:divBdr>
            <w:top w:val="none" w:sz="0" w:space="0" w:color="auto"/>
            <w:left w:val="none" w:sz="0" w:space="0" w:color="auto"/>
            <w:bottom w:val="none" w:sz="0" w:space="0" w:color="auto"/>
            <w:right w:val="none" w:sz="0" w:space="0" w:color="auto"/>
          </w:divBdr>
          <w:divsChild>
            <w:div w:id="793867197">
              <w:marLeft w:val="0"/>
              <w:marRight w:val="0"/>
              <w:marTop w:val="0"/>
              <w:marBottom w:val="0"/>
              <w:divBdr>
                <w:top w:val="none" w:sz="0" w:space="0" w:color="auto"/>
                <w:left w:val="none" w:sz="0" w:space="0" w:color="auto"/>
                <w:bottom w:val="none" w:sz="0" w:space="0" w:color="auto"/>
                <w:right w:val="none" w:sz="0" w:space="0" w:color="auto"/>
              </w:divBdr>
            </w:div>
            <w:div w:id="1127890964">
              <w:marLeft w:val="0"/>
              <w:marRight w:val="0"/>
              <w:marTop w:val="0"/>
              <w:marBottom w:val="0"/>
              <w:divBdr>
                <w:top w:val="none" w:sz="0" w:space="0" w:color="auto"/>
                <w:left w:val="none" w:sz="0" w:space="0" w:color="auto"/>
                <w:bottom w:val="none" w:sz="0" w:space="0" w:color="auto"/>
                <w:right w:val="none" w:sz="0" w:space="0" w:color="auto"/>
              </w:divBdr>
            </w:div>
            <w:div w:id="1281297898">
              <w:marLeft w:val="0"/>
              <w:marRight w:val="0"/>
              <w:marTop w:val="0"/>
              <w:marBottom w:val="0"/>
              <w:divBdr>
                <w:top w:val="none" w:sz="0" w:space="0" w:color="auto"/>
                <w:left w:val="none" w:sz="0" w:space="0" w:color="auto"/>
                <w:bottom w:val="none" w:sz="0" w:space="0" w:color="auto"/>
                <w:right w:val="none" w:sz="0" w:space="0" w:color="auto"/>
              </w:divBdr>
            </w:div>
            <w:div w:id="1763405079">
              <w:marLeft w:val="0"/>
              <w:marRight w:val="0"/>
              <w:marTop w:val="0"/>
              <w:marBottom w:val="0"/>
              <w:divBdr>
                <w:top w:val="none" w:sz="0" w:space="0" w:color="auto"/>
                <w:left w:val="none" w:sz="0" w:space="0" w:color="auto"/>
                <w:bottom w:val="none" w:sz="0" w:space="0" w:color="auto"/>
                <w:right w:val="none" w:sz="0" w:space="0" w:color="auto"/>
              </w:divBdr>
            </w:div>
          </w:divsChild>
        </w:div>
        <w:div w:id="1723404095">
          <w:marLeft w:val="0"/>
          <w:marRight w:val="0"/>
          <w:marTop w:val="0"/>
          <w:marBottom w:val="0"/>
          <w:divBdr>
            <w:top w:val="none" w:sz="0" w:space="0" w:color="auto"/>
            <w:left w:val="none" w:sz="0" w:space="0" w:color="auto"/>
            <w:bottom w:val="none" w:sz="0" w:space="0" w:color="auto"/>
            <w:right w:val="none" w:sz="0" w:space="0" w:color="auto"/>
          </w:divBdr>
          <w:divsChild>
            <w:div w:id="2077319544">
              <w:marLeft w:val="0"/>
              <w:marRight w:val="0"/>
              <w:marTop w:val="0"/>
              <w:marBottom w:val="0"/>
              <w:divBdr>
                <w:top w:val="none" w:sz="0" w:space="0" w:color="auto"/>
                <w:left w:val="none" w:sz="0" w:space="0" w:color="auto"/>
                <w:bottom w:val="none" w:sz="0" w:space="0" w:color="auto"/>
                <w:right w:val="none" w:sz="0" w:space="0" w:color="auto"/>
              </w:divBdr>
              <w:divsChild>
                <w:div w:id="835652959">
                  <w:marLeft w:val="0"/>
                  <w:marRight w:val="0"/>
                  <w:marTop w:val="0"/>
                  <w:marBottom w:val="0"/>
                  <w:divBdr>
                    <w:top w:val="none" w:sz="0" w:space="0" w:color="auto"/>
                    <w:left w:val="none" w:sz="0" w:space="0" w:color="auto"/>
                    <w:bottom w:val="none" w:sz="0" w:space="0" w:color="auto"/>
                    <w:right w:val="none" w:sz="0" w:space="0" w:color="auto"/>
                  </w:divBdr>
                  <w:divsChild>
                    <w:div w:id="2117216026">
                      <w:marLeft w:val="0"/>
                      <w:marRight w:val="0"/>
                      <w:marTop w:val="0"/>
                      <w:marBottom w:val="0"/>
                      <w:divBdr>
                        <w:top w:val="none" w:sz="0" w:space="0" w:color="auto"/>
                        <w:left w:val="none" w:sz="0" w:space="0" w:color="auto"/>
                        <w:bottom w:val="none" w:sz="0" w:space="0" w:color="auto"/>
                        <w:right w:val="none" w:sz="0" w:space="0" w:color="auto"/>
                      </w:divBdr>
                      <w:divsChild>
                        <w:div w:id="583152383">
                          <w:marLeft w:val="0"/>
                          <w:marRight w:val="0"/>
                          <w:marTop w:val="0"/>
                          <w:marBottom w:val="0"/>
                          <w:divBdr>
                            <w:top w:val="none" w:sz="0" w:space="0" w:color="auto"/>
                            <w:left w:val="none" w:sz="0" w:space="0" w:color="auto"/>
                            <w:bottom w:val="none" w:sz="0" w:space="0" w:color="auto"/>
                            <w:right w:val="none" w:sz="0" w:space="0" w:color="auto"/>
                          </w:divBdr>
                          <w:divsChild>
                            <w:div w:id="63115840">
                              <w:marLeft w:val="0"/>
                              <w:marRight w:val="0"/>
                              <w:marTop w:val="0"/>
                              <w:marBottom w:val="0"/>
                              <w:divBdr>
                                <w:top w:val="none" w:sz="0" w:space="0" w:color="auto"/>
                                <w:left w:val="none" w:sz="0" w:space="0" w:color="auto"/>
                                <w:bottom w:val="none" w:sz="0" w:space="0" w:color="auto"/>
                                <w:right w:val="none" w:sz="0" w:space="0" w:color="auto"/>
                              </w:divBdr>
                              <w:divsChild>
                                <w:div w:id="774906963">
                                  <w:marLeft w:val="0"/>
                                  <w:marRight w:val="0"/>
                                  <w:marTop w:val="0"/>
                                  <w:marBottom w:val="0"/>
                                  <w:divBdr>
                                    <w:top w:val="none" w:sz="0" w:space="0" w:color="auto"/>
                                    <w:left w:val="none" w:sz="0" w:space="0" w:color="auto"/>
                                    <w:bottom w:val="none" w:sz="0" w:space="0" w:color="auto"/>
                                    <w:right w:val="none" w:sz="0" w:space="0" w:color="auto"/>
                                  </w:divBdr>
                                  <w:divsChild>
                                    <w:div w:id="1191869316">
                                      <w:marLeft w:val="0"/>
                                      <w:marRight w:val="0"/>
                                      <w:marTop w:val="0"/>
                                      <w:marBottom w:val="0"/>
                                      <w:divBdr>
                                        <w:top w:val="none" w:sz="0" w:space="0" w:color="auto"/>
                                        <w:left w:val="none" w:sz="0" w:space="0" w:color="auto"/>
                                        <w:bottom w:val="none" w:sz="0" w:space="0" w:color="auto"/>
                                        <w:right w:val="none" w:sz="0" w:space="0" w:color="auto"/>
                                      </w:divBdr>
                                      <w:divsChild>
                                        <w:div w:id="2071927435">
                                          <w:marLeft w:val="0"/>
                                          <w:marRight w:val="0"/>
                                          <w:marTop w:val="0"/>
                                          <w:marBottom w:val="0"/>
                                          <w:divBdr>
                                            <w:top w:val="none" w:sz="0" w:space="0" w:color="auto"/>
                                            <w:left w:val="none" w:sz="0" w:space="0" w:color="auto"/>
                                            <w:bottom w:val="none" w:sz="0" w:space="0" w:color="auto"/>
                                            <w:right w:val="none" w:sz="0" w:space="0" w:color="auto"/>
                                          </w:divBdr>
                                          <w:divsChild>
                                            <w:div w:id="1812599005">
                                              <w:marLeft w:val="0"/>
                                              <w:marRight w:val="0"/>
                                              <w:marTop w:val="0"/>
                                              <w:marBottom w:val="0"/>
                                              <w:divBdr>
                                                <w:top w:val="none" w:sz="0" w:space="0" w:color="auto"/>
                                                <w:left w:val="none" w:sz="0" w:space="0" w:color="auto"/>
                                                <w:bottom w:val="none" w:sz="0" w:space="0" w:color="auto"/>
                                                <w:right w:val="none" w:sz="0" w:space="0" w:color="auto"/>
                                              </w:divBdr>
                                              <w:divsChild>
                                                <w:div w:id="1281106208">
                                                  <w:marLeft w:val="0"/>
                                                  <w:marRight w:val="0"/>
                                                  <w:marTop w:val="0"/>
                                                  <w:marBottom w:val="0"/>
                                                  <w:divBdr>
                                                    <w:top w:val="none" w:sz="0" w:space="0" w:color="auto"/>
                                                    <w:left w:val="none" w:sz="0" w:space="0" w:color="auto"/>
                                                    <w:bottom w:val="none" w:sz="0" w:space="0" w:color="auto"/>
                                                    <w:right w:val="none" w:sz="0" w:space="0" w:color="auto"/>
                                                  </w:divBdr>
                                                  <w:divsChild>
                                                    <w:div w:id="2109810132">
                                                      <w:marLeft w:val="0"/>
                                                      <w:marRight w:val="0"/>
                                                      <w:marTop w:val="0"/>
                                                      <w:marBottom w:val="0"/>
                                                      <w:divBdr>
                                                        <w:top w:val="none" w:sz="0" w:space="0" w:color="auto"/>
                                                        <w:left w:val="none" w:sz="0" w:space="0" w:color="auto"/>
                                                        <w:bottom w:val="none" w:sz="0" w:space="0" w:color="auto"/>
                                                        <w:right w:val="none" w:sz="0" w:space="0" w:color="auto"/>
                                                      </w:divBdr>
                                                      <w:divsChild>
                                                        <w:div w:id="1803645744">
                                                          <w:marLeft w:val="0"/>
                                                          <w:marRight w:val="0"/>
                                                          <w:marTop w:val="0"/>
                                                          <w:marBottom w:val="0"/>
                                                          <w:divBdr>
                                                            <w:top w:val="none" w:sz="0" w:space="0" w:color="auto"/>
                                                            <w:left w:val="none" w:sz="0" w:space="0" w:color="auto"/>
                                                            <w:bottom w:val="none" w:sz="0" w:space="0" w:color="auto"/>
                                                            <w:right w:val="none" w:sz="0" w:space="0" w:color="auto"/>
                                                          </w:divBdr>
                                                          <w:divsChild>
                                                            <w:div w:id="399712034">
                                                              <w:marLeft w:val="0"/>
                                                              <w:marRight w:val="0"/>
                                                              <w:marTop w:val="0"/>
                                                              <w:marBottom w:val="0"/>
                                                              <w:divBdr>
                                                                <w:top w:val="single" w:sz="8" w:space="3" w:color="B5C4DF"/>
                                                                <w:left w:val="none" w:sz="0" w:space="0" w:color="auto"/>
                                                                <w:bottom w:val="none" w:sz="0" w:space="0" w:color="auto"/>
                                                                <w:right w:val="none" w:sz="0" w:space="0" w:color="auto"/>
                                                              </w:divBdr>
                                                            </w:div>
                                                          </w:divsChild>
                                                        </w:div>
                                                        <w:div w:id="5733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nsa@expoagro.com.ar" TargetMode="External"/><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693</Words>
  <Characters>3817</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Julia A. Luzuriaga</cp:lastModifiedBy>
  <cp:revision>3</cp:revision>
  <dcterms:created xsi:type="dcterms:W3CDTF">2016-01-22T15:22:00Z</dcterms:created>
  <dcterms:modified xsi:type="dcterms:W3CDTF">2016-01-22T15:24:00Z</dcterms:modified>
</cp:coreProperties>
</file>