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2E" w:rsidRPr="009834B7" w:rsidRDefault="0053692E" w:rsidP="0053692E">
      <w:pPr>
        <w:rPr>
          <w:b/>
          <w:lang w:val="es-AR"/>
        </w:rPr>
      </w:pPr>
    </w:p>
    <w:p w:rsidR="00DC1871" w:rsidRPr="009834B7" w:rsidRDefault="00DC1871" w:rsidP="00567BA3">
      <w:pPr>
        <w:pStyle w:val="Sinespaciado"/>
        <w:rPr>
          <w:b/>
          <w:lang w:val="es-AR"/>
        </w:rPr>
      </w:pPr>
    </w:p>
    <w:p w:rsidR="00DC1871" w:rsidRPr="009834B7" w:rsidRDefault="00083862" w:rsidP="00567BA3">
      <w:pPr>
        <w:pStyle w:val="Sinespaciado"/>
        <w:rPr>
          <w:b/>
          <w:lang w:val="es-AR"/>
        </w:rPr>
      </w:pPr>
      <w:r>
        <w:rPr>
          <w:b/>
          <w:lang w:val="es-AR"/>
        </w:rPr>
        <w:t xml:space="preserve">3 y 4 de diciembre: </w:t>
      </w:r>
      <w:r w:rsidR="00DC1871" w:rsidRPr="009834B7">
        <w:rPr>
          <w:b/>
          <w:lang w:val="es-AR"/>
        </w:rPr>
        <w:t>Jornada ganadera en Salta</w:t>
      </w:r>
    </w:p>
    <w:p w:rsidR="00DC1871" w:rsidRPr="009834B7" w:rsidRDefault="00DC1871" w:rsidP="00567BA3">
      <w:pPr>
        <w:pStyle w:val="Sinespaciado"/>
        <w:rPr>
          <w:b/>
          <w:lang w:val="es-AR"/>
        </w:rPr>
      </w:pPr>
    </w:p>
    <w:p w:rsidR="00DC1871" w:rsidRPr="009834B7" w:rsidRDefault="00DC1871" w:rsidP="00567BA3">
      <w:pPr>
        <w:pStyle w:val="Sinespaciado"/>
        <w:rPr>
          <w:b/>
          <w:lang w:val="es-AR"/>
        </w:rPr>
      </w:pPr>
      <w:r w:rsidRPr="009834B7">
        <w:rPr>
          <w:b/>
          <w:lang w:val="es-AR"/>
        </w:rPr>
        <w:t>El momento justo para que los referentes de la actividad</w:t>
      </w:r>
      <w:r w:rsidR="00574D41" w:rsidRPr="009834B7">
        <w:rPr>
          <w:b/>
          <w:lang w:val="es-AR"/>
        </w:rPr>
        <w:t xml:space="preserve"> </w:t>
      </w:r>
      <w:r w:rsidRPr="009834B7">
        <w:rPr>
          <w:b/>
          <w:lang w:val="es-AR"/>
        </w:rPr>
        <w:t xml:space="preserve"> se junten a proponer soluciones y a escuchar casos exitosos en la tarea de agregar valor a la producción.</w:t>
      </w:r>
    </w:p>
    <w:p w:rsidR="00DC1871" w:rsidRPr="009834B7" w:rsidRDefault="00DC1871" w:rsidP="00567BA3">
      <w:pPr>
        <w:pStyle w:val="Sinespaciado"/>
        <w:rPr>
          <w:i/>
          <w:lang w:val="es-AR"/>
        </w:rPr>
      </w:pPr>
    </w:p>
    <w:p w:rsidR="00567BA3" w:rsidRPr="009834B7" w:rsidRDefault="00567BA3" w:rsidP="00567BA3">
      <w:pPr>
        <w:pStyle w:val="Sinespaciado"/>
        <w:rPr>
          <w:i/>
          <w:lang w:val="es-AR"/>
        </w:rPr>
      </w:pPr>
      <w:r w:rsidRPr="009834B7">
        <w:rPr>
          <w:i/>
          <w:lang w:val="es-AR"/>
        </w:rPr>
        <w:t>Con pr</w:t>
      </w:r>
      <w:r w:rsidR="00DC1871" w:rsidRPr="009834B7">
        <w:rPr>
          <w:i/>
          <w:lang w:val="es-AR"/>
        </w:rPr>
        <w:t xml:space="preserve">opuestas creativas se puede </w:t>
      </w:r>
      <w:r w:rsidRPr="009834B7">
        <w:rPr>
          <w:i/>
          <w:lang w:val="es-AR"/>
        </w:rPr>
        <w:t>arribar a nuevos paradigmas</w:t>
      </w:r>
      <w:r w:rsidR="00DC1871" w:rsidRPr="009834B7">
        <w:rPr>
          <w:i/>
          <w:lang w:val="es-AR"/>
        </w:rPr>
        <w:t xml:space="preserve"> que beneficien a </w:t>
      </w:r>
      <w:r w:rsidRPr="009834B7">
        <w:rPr>
          <w:i/>
          <w:lang w:val="es-AR"/>
        </w:rPr>
        <w:t xml:space="preserve"> la ganadería en el norte argentino. Bajo esta premisa</w:t>
      </w:r>
      <w:r w:rsidR="00CB4DB5" w:rsidRPr="009834B7">
        <w:rPr>
          <w:i/>
          <w:lang w:val="es-AR"/>
        </w:rPr>
        <w:t>,</w:t>
      </w:r>
      <w:r w:rsidR="00574D41" w:rsidRPr="009834B7">
        <w:rPr>
          <w:i/>
          <w:lang w:val="es-AR"/>
        </w:rPr>
        <w:t xml:space="preserve"> los principales exponentes</w:t>
      </w:r>
      <w:r w:rsidRPr="009834B7">
        <w:rPr>
          <w:i/>
          <w:lang w:val="es-AR"/>
        </w:rPr>
        <w:t xml:space="preserve"> del ámbito y las entidades agropecuarias se darán cita </w:t>
      </w:r>
      <w:r w:rsidR="00650777" w:rsidRPr="009834B7">
        <w:rPr>
          <w:i/>
          <w:lang w:val="es-AR"/>
        </w:rPr>
        <w:t>para</w:t>
      </w:r>
      <w:r w:rsidR="00CB4DB5" w:rsidRPr="009834B7">
        <w:rPr>
          <w:i/>
          <w:lang w:val="es-AR"/>
        </w:rPr>
        <w:t xml:space="preserve"> </w:t>
      </w:r>
      <w:r w:rsidR="00650777" w:rsidRPr="009834B7">
        <w:rPr>
          <w:i/>
          <w:lang w:val="es-AR"/>
        </w:rPr>
        <w:t xml:space="preserve"> dialogar y pensar creativamente en pos del negocio.</w:t>
      </w:r>
    </w:p>
    <w:p w:rsidR="00567BA3" w:rsidRPr="009834B7" w:rsidRDefault="00567BA3" w:rsidP="00567BA3">
      <w:pPr>
        <w:pStyle w:val="Sinespaciado"/>
        <w:rPr>
          <w:i/>
          <w:lang w:val="es-AR"/>
        </w:rPr>
      </w:pPr>
    </w:p>
    <w:p w:rsidR="0053692E" w:rsidRPr="009834B7" w:rsidRDefault="0053692E" w:rsidP="00567BA3">
      <w:pPr>
        <w:pStyle w:val="Sinespaciado"/>
        <w:rPr>
          <w:lang w:val="es-AR"/>
        </w:rPr>
      </w:pPr>
      <w:r w:rsidRPr="009834B7">
        <w:rPr>
          <w:lang w:val="es-AR"/>
        </w:rPr>
        <w:t>La producción de carne en el norte argentino busca soluciones que le permitan sumar valor.  En ese contexto</w:t>
      </w:r>
      <w:r w:rsidR="00CB4DB5" w:rsidRPr="009834B7">
        <w:rPr>
          <w:lang w:val="es-AR"/>
        </w:rPr>
        <w:t>,</w:t>
      </w:r>
      <w:r w:rsidRPr="009834B7">
        <w:rPr>
          <w:lang w:val="es-AR"/>
        </w:rPr>
        <w:t xml:space="preserve"> Expoagro llevará a cabo una jornada que reunirá especialistas y creativos con productores y contratistas para reimaginar la integración de la ganadería y animarse a abrir nue</w:t>
      </w:r>
      <w:r w:rsidR="00CB4DB5" w:rsidRPr="009834B7">
        <w:rPr>
          <w:lang w:val="es-AR"/>
        </w:rPr>
        <w:t>vos caminos para su crecimiento</w:t>
      </w:r>
      <w:r w:rsidRPr="009834B7">
        <w:rPr>
          <w:lang w:val="es-AR"/>
        </w:rPr>
        <w:t>.</w:t>
      </w:r>
    </w:p>
    <w:p w:rsidR="00567BA3" w:rsidRPr="009834B7" w:rsidRDefault="00567BA3" w:rsidP="00567BA3">
      <w:pPr>
        <w:pStyle w:val="Sinespaciado"/>
        <w:rPr>
          <w:lang w:val="es-AR"/>
        </w:rPr>
      </w:pPr>
    </w:p>
    <w:p w:rsidR="0053692E" w:rsidRPr="009834B7" w:rsidRDefault="0053692E" w:rsidP="00567BA3">
      <w:pPr>
        <w:pStyle w:val="Sinespaciado"/>
        <w:rPr>
          <w:lang w:val="es-AR"/>
        </w:rPr>
      </w:pPr>
      <w:r w:rsidRPr="009834B7">
        <w:rPr>
          <w:lang w:val="es-AR"/>
        </w:rPr>
        <w:t xml:space="preserve">Bajo el lema </w:t>
      </w:r>
      <w:r w:rsidRPr="009834B7">
        <w:rPr>
          <w:i/>
          <w:lang w:val="es-AR"/>
        </w:rPr>
        <w:t>"Creatividad para agregar valor a nuestro negocio ganadero”</w:t>
      </w:r>
      <w:r w:rsidRPr="009834B7">
        <w:rPr>
          <w:lang w:val="es-AR"/>
        </w:rPr>
        <w:t xml:space="preserve">, la jornada, que se llevará a cabo </w:t>
      </w:r>
      <w:r w:rsidR="00CB4DB5" w:rsidRPr="009834B7">
        <w:rPr>
          <w:lang w:val="es-AR"/>
        </w:rPr>
        <w:t>el</w:t>
      </w:r>
      <w:r w:rsidRPr="009834B7">
        <w:rPr>
          <w:lang w:val="es-AR"/>
        </w:rPr>
        <w:t xml:space="preserve"> jueves 3 y viernes 4 de diciembre en el Hotel Termas de la localidad salteña de Rosario de la Frontera, se foc</w:t>
      </w:r>
      <w:r w:rsidR="00DC1871" w:rsidRPr="009834B7">
        <w:rPr>
          <w:lang w:val="es-AR"/>
        </w:rPr>
        <w:t>alizará en charlas</w:t>
      </w:r>
      <w:r w:rsidRPr="009834B7">
        <w:rPr>
          <w:lang w:val="es-AR"/>
        </w:rPr>
        <w:t xml:space="preserve">, debates y </w:t>
      </w:r>
      <w:r w:rsidR="00436A3D" w:rsidRPr="009834B7">
        <w:rPr>
          <w:lang w:val="es-AR"/>
        </w:rPr>
        <w:t>en el relato</w:t>
      </w:r>
      <w:r w:rsidR="00574D41" w:rsidRPr="009834B7">
        <w:rPr>
          <w:lang w:val="es-AR"/>
        </w:rPr>
        <w:t xml:space="preserve"> de</w:t>
      </w:r>
      <w:r w:rsidR="00436A3D" w:rsidRPr="009834B7">
        <w:rPr>
          <w:lang w:val="es-AR"/>
        </w:rPr>
        <w:t xml:space="preserve"> </w:t>
      </w:r>
      <w:r w:rsidRPr="009834B7">
        <w:rPr>
          <w:lang w:val="es-AR"/>
        </w:rPr>
        <w:t>casos exitosos que explicarán el potencial de desarrollo productivo que tiene el norte argentino y el crecimiento que puede obtenerse con competitividad a nivel internacional.</w:t>
      </w:r>
    </w:p>
    <w:p w:rsidR="00567BA3" w:rsidRPr="009834B7" w:rsidRDefault="00567BA3" w:rsidP="00567BA3">
      <w:pPr>
        <w:pStyle w:val="Sinespaciado"/>
        <w:rPr>
          <w:lang w:val="es-AR"/>
        </w:rPr>
      </w:pPr>
    </w:p>
    <w:p w:rsidR="00567BA3" w:rsidRPr="009834B7" w:rsidRDefault="0053692E" w:rsidP="00567BA3">
      <w:pPr>
        <w:pStyle w:val="Sinespaciado"/>
        <w:rPr>
          <w:lang w:val="es-AR"/>
        </w:rPr>
      </w:pPr>
      <w:r w:rsidRPr="009834B7">
        <w:rPr>
          <w:lang w:val="es-AR"/>
        </w:rPr>
        <w:t xml:space="preserve">Entre los temas a abordar se encuentra la </w:t>
      </w:r>
      <w:r w:rsidR="00567BA3" w:rsidRPr="009834B7">
        <w:rPr>
          <w:lang w:val="es-AR"/>
        </w:rPr>
        <w:t xml:space="preserve">visión de </w:t>
      </w:r>
      <w:r w:rsidRPr="009834B7">
        <w:rPr>
          <w:lang w:val="es-AR"/>
        </w:rPr>
        <w:t>complejidad del mercado ganadero vinculado al sector agro</w:t>
      </w:r>
      <w:r w:rsidR="00567BA3" w:rsidRPr="009834B7">
        <w:rPr>
          <w:lang w:val="es-AR"/>
        </w:rPr>
        <w:t>alimentario; la posibilidad de</w:t>
      </w:r>
      <w:r w:rsidRPr="009834B7">
        <w:rPr>
          <w:lang w:val="es-AR"/>
        </w:rPr>
        <w:t xml:space="preserve"> </w:t>
      </w:r>
      <w:r w:rsidR="00567BA3" w:rsidRPr="009834B7">
        <w:rPr>
          <w:lang w:val="es-AR"/>
        </w:rPr>
        <w:t>identificar des</w:t>
      </w:r>
      <w:r w:rsidRPr="009834B7">
        <w:rPr>
          <w:lang w:val="es-AR"/>
        </w:rPr>
        <w:t xml:space="preserve">afíos y oportunidades del sector y </w:t>
      </w:r>
      <w:r w:rsidR="00567BA3" w:rsidRPr="009834B7">
        <w:rPr>
          <w:lang w:val="es-AR"/>
        </w:rPr>
        <w:t>el análisis de las</w:t>
      </w:r>
      <w:r w:rsidRPr="009834B7">
        <w:rPr>
          <w:lang w:val="es-AR"/>
        </w:rPr>
        <w:t xml:space="preserve"> diversas experiencias productiva</w:t>
      </w:r>
      <w:r w:rsidR="00567BA3" w:rsidRPr="009834B7">
        <w:rPr>
          <w:lang w:val="es-AR"/>
        </w:rPr>
        <w:t>s.</w:t>
      </w:r>
    </w:p>
    <w:p w:rsidR="00567BA3" w:rsidRPr="009834B7" w:rsidRDefault="00567BA3" w:rsidP="00567BA3">
      <w:pPr>
        <w:pStyle w:val="Sinespaciado"/>
        <w:rPr>
          <w:lang w:val="es-AR"/>
        </w:rPr>
      </w:pPr>
    </w:p>
    <w:p w:rsidR="006E7EBD" w:rsidRDefault="007F6BD3" w:rsidP="002368A3">
      <w:pPr>
        <w:pStyle w:val="Sinespaciado"/>
        <w:rPr>
          <w:lang w:val="es-AR"/>
        </w:rPr>
      </w:pPr>
      <w:r w:rsidRPr="009834B7">
        <w:rPr>
          <w:lang w:val="es-AR"/>
        </w:rPr>
        <w:t>El primer día de la jornada,</w:t>
      </w:r>
      <w:r w:rsidR="00DC249A" w:rsidRPr="009834B7">
        <w:rPr>
          <w:lang w:val="es-AR"/>
        </w:rPr>
        <w:t xml:space="preserve"> los representantes de </w:t>
      </w:r>
      <w:r w:rsidRPr="009834B7">
        <w:rPr>
          <w:lang w:val="es-AR"/>
        </w:rPr>
        <w:t xml:space="preserve">las </w:t>
      </w:r>
      <w:r w:rsidR="00567BA3" w:rsidRPr="009834B7">
        <w:rPr>
          <w:lang w:val="es-AR"/>
        </w:rPr>
        <w:t>entidades agropecuarias</w:t>
      </w:r>
      <w:r w:rsidR="00DC249A" w:rsidRPr="009834B7">
        <w:rPr>
          <w:lang w:val="es-AR"/>
        </w:rPr>
        <w:t xml:space="preserve"> </w:t>
      </w:r>
      <w:r w:rsidR="00436A3D" w:rsidRPr="009834B7">
        <w:rPr>
          <w:lang w:val="es-AR"/>
        </w:rPr>
        <w:t>compartirán en un</w:t>
      </w:r>
      <w:r w:rsidR="00DC249A" w:rsidRPr="009834B7">
        <w:rPr>
          <w:lang w:val="es-AR"/>
        </w:rPr>
        <w:t xml:space="preserve"> “</w:t>
      </w:r>
      <w:r w:rsidR="00DC249A" w:rsidRPr="009834B7">
        <w:rPr>
          <w:b/>
          <w:i/>
          <w:lang w:val="es-AR"/>
        </w:rPr>
        <w:t>Living de Protagonistas</w:t>
      </w:r>
      <w:r w:rsidR="00DC249A" w:rsidRPr="009834B7">
        <w:rPr>
          <w:lang w:val="es-AR"/>
        </w:rPr>
        <w:t>”</w:t>
      </w:r>
      <w:r w:rsidRPr="009834B7">
        <w:rPr>
          <w:lang w:val="es-AR"/>
        </w:rPr>
        <w:t xml:space="preserve">, </w:t>
      </w:r>
      <w:r w:rsidR="00DC249A" w:rsidRPr="009834B7">
        <w:rPr>
          <w:lang w:val="es-AR"/>
        </w:rPr>
        <w:t>sus pensamiento</w:t>
      </w:r>
      <w:r w:rsidRPr="009834B7">
        <w:rPr>
          <w:lang w:val="es-AR"/>
        </w:rPr>
        <w:t>s</w:t>
      </w:r>
      <w:r w:rsidR="00DC249A" w:rsidRPr="009834B7">
        <w:rPr>
          <w:lang w:val="es-AR"/>
        </w:rPr>
        <w:t xml:space="preserve"> sobre cómo optimizar Caminos de Valor para el Norte Argentino.</w:t>
      </w:r>
      <w:r w:rsidR="002368A3">
        <w:rPr>
          <w:lang w:val="es-AR"/>
        </w:rPr>
        <w:t xml:space="preserve"> Germán Salomón, conductor de “Salta Agropecuaria” que se emite por Canal Rural, </w:t>
      </w:r>
      <w:r w:rsidR="006E2E57">
        <w:rPr>
          <w:lang w:val="es-AR"/>
        </w:rPr>
        <w:t xml:space="preserve">y también en formato radial por FM 89.9, </w:t>
      </w:r>
      <w:r w:rsidR="002368A3">
        <w:rPr>
          <w:lang w:val="es-AR"/>
        </w:rPr>
        <w:t>es quien moderará el panel, que estará integrado por María Beatriz “</w:t>
      </w:r>
      <w:proofErr w:type="spellStart"/>
      <w:r w:rsidR="002368A3">
        <w:rPr>
          <w:lang w:val="es-AR"/>
        </w:rPr>
        <w:t>Pilu</w:t>
      </w:r>
      <w:proofErr w:type="spellEnd"/>
      <w:r w:rsidR="002368A3">
        <w:rPr>
          <w:lang w:val="es-AR"/>
        </w:rPr>
        <w:t xml:space="preserve">” </w:t>
      </w:r>
      <w:proofErr w:type="spellStart"/>
      <w:r w:rsidR="002368A3">
        <w:rPr>
          <w:lang w:val="es-AR"/>
        </w:rPr>
        <w:t>Giraudo</w:t>
      </w:r>
      <w:proofErr w:type="spellEnd"/>
      <w:r w:rsidR="002368A3">
        <w:rPr>
          <w:lang w:val="es-AR"/>
        </w:rPr>
        <w:t xml:space="preserve">, </w:t>
      </w:r>
      <w:r w:rsidR="002368A3" w:rsidRPr="002368A3">
        <w:rPr>
          <w:lang w:val="es-AR"/>
        </w:rPr>
        <w:t xml:space="preserve">Presidenta de </w:t>
      </w:r>
      <w:r w:rsidR="002368A3">
        <w:rPr>
          <w:lang w:val="es-AR"/>
        </w:rPr>
        <w:t xml:space="preserve">la </w:t>
      </w:r>
      <w:r w:rsidR="002368A3" w:rsidRPr="002368A3">
        <w:rPr>
          <w:lang w:val="es-AR"/>
        </w:rPr>
        <w:t>Asociación Argentina de Productores en Siembra Directa</w:t>
      </w:r>
      <w:r w:rsidR="002368A3">
        <w:rPr>
          <w:lang w:val="es-AR"/>
        </w:rPr>
        <w:t xml:space="preserve"> (AAPRESID), Patricio Aguirre Saravia, </w:t>
      </w:r>
      <w:r w:rsidR="002368A3" w:rsidRPr="002368A3">
        <w:rPr>
          <w:lang w:val="es-AR"/>
        </w:rPr>
        <w:t xml:space="preserve">Presidente </w:t>
      </w:r>
      <w:r w:rsidR="002368A3">
        <w:rPr>
          <w:lang w:val="es-AR"/>
        </w:rPr>
        <w:t>de la</w:t>
      </w:r>
      <w:r w:rsidR="002368A3" w:rsidRPr="002368A3">
        <w:rPr>
          <w:lang w:val="es-AR"/>
        </w:rPr>
        <w:t xml:space="preserve"> Cámara Argentina de Contratistas Forrajeros</w:t>
      </w:r>
      <w:r w:rsidR="002368A3">
        <w:rPr>
          <w:lang w:val="es-AR"/>
        </w:rPr>
        <w:t xml:space="preserve"> (CACF), Juan Carlos </w:t>
      </w:r>
      <w:proofErr w:type="spellStart"/>
      <w:r w:rsidR="002368A3">
        <w:rPr>
          <w:lang w:val="es-AR"/>
        </w:rPr>
        <w:t>Eiras</w:t>
      </w:r>
      <w:proofErr w:type="spellEnd"/>
      <w:r w:rsidR="002368A3">
        <w:rPr>
          <w:lang w:val="es-AR"/>
        </w:rPr>
        <w:t xml:space="preserve">, </w:t>
      </w:r>
      <w:r w:rsidR="002368A3" w:rsidRPr="002368A3">
        <w:rPr>
          <w:lang w:val="es-AR"/>
        </w:rPr>
        <w:t xml:space="preserve">Director de la Cámara Argentina de </w:t>
      </w:r>
      <w:proofErr w:type="spellStart"/>
      <w:r w:rsidR="002368A3" w:rsidRPr="002368A3">
        <w:rPr>
          <w:lang w:val="es-AR"/>
        </w:rPr>
        <w:t>Feed</w:t>
      </w:r>
      <w:proofErr w:type="spellEnd"/>
      <w:r w:rsidR="002368A3" w:rsidRPr="002368A3">
        <w:rPr>
          <w:lang w:val="es-AR"/>
        </w:rPr>
        <w:t xml:space="preserve"> Lot</w:t>
      </w:r>
      <w:r w:rsidR="002368A3">
        <w:rPr>
          <w:lang w:val="es-AR"/>
        </w:rPr>
        <w:t xml:space="preserve"> (CAF),  Javier </w:t>
      </w:r>
      <w:proofErr w:type="spellStart"/>
      <w:r w:rsidR="002368A3">
        <w:rPr>
          <w:lang w:val="es-AR"/>
        </w:rPr>
        <w:t>Elizalde</w:t>
      </w:r>
      <w:proofErr w:type="spellEnd"/>
      <w:r w:rsidR="002368A3">
        <w:rPr>
          <w:lang w:val="es-AR"/>
        </w:rPr>
        <w:t>, miembro de</w:t>
      </w:r>
      <w:r w:rsidR="002368A3" w:rsidRPr="002368A3">
        <w:rPr>
          <w:lang w:val="es-AR"/>
        </w:rPr>
        <w:t xml:space="preserve"> Confederaciones Rurales Argentinas</w:t>
      </w:r>
      <w:r w:rsidR="002368A3">
        <w:rPr>
          <w:lang w:val="es-AR"/>
        </w:rPr>
        <w:t xml:space="preserve"> (CRA) y Francisco Lugano, </w:t>
      </w:r>
      <w:r w:rsidR="002368A3" w:rsidRPr="002368A3">
        <w:rPr>
          <w:lang w:val="es-AR"/>
        </w:rPr>
        <w:t xml:space="preserve">vicepresidente </w:t>
      </w:r>
      <w:r w:rsidR="002368A3">
        <w:rPr>
          <w:lang w:val="es-AR"/>
        </w:rPr>
        <w:t>de los</w:t>
      </w:r>
      <w:r w:rsidR="002368A3" w:rsidRPr="002368A3">
        <w:rPr>
          <w:lang w:val="es-AR"/>
        </w:rPr>
        <w:t xml:space="preserve"> Consorcios Regionales de Experimentación Agrícola</w:t>
      </w:r>
      <w:r w:rsidR="002368A3">
        <w:rPr>
          <w:lang w:val="es-AR"/>
        </w:rPr>
        <w:t xml:space="preserve"> (CREA).</w:t>
      </w:r>
    </w:p>
    <w:p w:rsidR="006E7EBD" w:rsidRPr="009834B7" w:rsidRDefault="006E7EBD" w:rsidP="006E7EBD">
      <w:pPr>
        <w:pStyle w:val="Sinespaciado"/>
        <w:rPr>
          <w:lang w:val="es-AR"/>
        </w:rPr>
      </w:pPr>
    </w:p>
    <w:p w:rsidR="007F6BD3" w:rsidRPr="009834B7" w:rsidRDefault="007F6BD3" w:rsidP="00567BA3">
      <w:pPr>
        <w:pStyle w:val="Sinespaciado"/>
        <w:rPr>
          <w:lang w:val="es-AR"/>
        </w:rPr>
      </w:pPr>
      <w:r w:rsidRPr="009834B7">
        <w:rPr>
          <w:lang w:val="es-AR"/>
        </w:rPr>
        <w:t xml:space="preserve">El </w:t>
      </w:r>
      <w:r w:rsidR="00993CE6" w:rsidRPr="009834B7">
        <w:rPr>
          <w:lang w:val="es-AR"/>
        </w:rPr>
        <w:t>Lic.</w:t>
      </w:r>
      <w:r w:rsidRPr="009834B7">
        <w:rPr>
          <w:lang w:val="es-AR"/>
        </w:rPr>
        <w:t xml:space="preserve"> Víctor Tonelli </w:t>
      </w:r>
      <w:r w:rsidR="00EA494D" w:rsidRPr="009834B7">
        <w:rPr>
          <w:lang w:val="es-AR"/>
        </w:rPr>
        <w:t xml:space="preserve">aportará sus </w:t>
      </w:r>
      <w:r w:rsidRPr="009834B7">
        <w:rPr>
          <w:b/>
          <w:i/>
          <w:lang w:val="es-AR"/>
        </w:rPr>
        <w:t>Visiones Integradoras para Proyectar el Negocio Ganadero</w:t>
      </w:r>
      <w:r w:rsidR="00EA494D" w:rsidRPr="009834B7">
        <w:rPr>
          <w:lang w:val="es-AR"/>
        </w:rPr>
        <w:t xml:space="preserve">. </w:t>
      </w:r>
      <w:r w:rsidRPr="009834B7">
        <w:rPr>
          <w:lang w:val="es-AR"/>
        </w:rPr>
        <w:t>Los posibles cambios en las políticas públicas generaron cambios en los esquemas de producción, en la oferta y en la demanda del sector de ganados y carne vacuna, ofreciendo interesantes oportunidades. Su análisis y discusión permitirá contar con información para la adecuada toma de decisiones.</w:t>
      </w:r>
    </w:p>
    <w:p w:rsidR="00EA494D" w:rsidRPr="009834B7" w:rsidRDefault="00EA494D" w:rsidP="00567BA3">
      <w:pPr>
        <w:pStyle w:val="Sinespaciado"/>
        <w:rPr>
          <w:lang w:val="es-AR"/>
        </w:rPr>
      </w:pPr>
    </w:p>
    <w:p w:rsidR="00EA494D" w:rsidRPr="009834B7" w:rsidRDefault="00993CE6" w:rsidP="00EA494D">
      <w:pPr>
        <w:pStyle w:val="Sinespaciado"/>
        <w:rPr>
          <w:lang w:val="es-AR"/>
        </w:rPr>
      </w:pPr>
      <w:r w:rsidRPr="009834B7">
        <w:rPr>
          <w:lang w:val="es-AR"/>
        </w:rPr>
        <w:t xml:space="preserve">El Ing. </w:t>
      </w:r>
      <w:r w:rsidR="00EA494D" w:rsidRPr="009834B7">
        <w:rPr>
          <w:lang w:val="es-AR"/>
        </w:rPr>
        <w:t>Fernando Canosa</w:t>
      </w:r>
      <w:r w:rsidRPr="009834B7">
        <w:rPr>
          <w:lang w:val="es-AR"/>
        </w:rPr>
        <w:t xml:space="preserve"> analizará</w:t>
      </w:r>
      <w:r w:rsidR="00EA494D" w:rsidRPr="009834B7">
        <w:rPr>
          <w:lang w:val="es-AR"/>
        </w:rPr>
        <w:t xml:space="preserve"> </w:t>
      </w:r>
      <w:r w:rsidR="00EA494D" w:rsidRPr="009834B7">
        <w:rPr>
          <w:b/>
          <w:i/>
          <w:lang w:val="es-AR"/>
        </w:rPr>
        <w:t>La Cadena de la C</w:t>
      </w:r>
      <w:r w:rsidRPr="009834B7">
        <w:rPr>
          <w:b/>
          <w:i/>
          <w:lang w:val="es-AR"/>
        </w:rPr>
        <w:t>arne Bovina: Un Gigante Dormido</w:t>
      </w:r>
      <w:r w:rsidRPr="009834B7">
        <w:rPr>
          <w:lang w:val="es-AR"/>
        </w:rPr>
        <w:t xml:space="preserve">. </w:t>
      </w:r>
      <w:r w:rsidR="00EA494D" w:rsidRPr="009834B7">
        <w:rPr>
          <w:lang w:val="es-AR"/>
        </w:rPr>
        <w:t xml:space="preserve">La </w:t>
      </w:r>
      <w:r w:rsidRPr="009834B7">
        <w:rPr>
          <w:lang w:val="es-AR"/>
        </w:rPr>
        <w:t>misma s</w:t>
      </w:r>
      <w:r w:rsidR="00EA494D" w:rsidRPr="009834B7">
        <w:rPr>
          <w:lang w:val="es-AR"/>
        </w:rPr>
        <w:t xml:space="preserve">e encuentra ante un momento inédito en su historia: logró un acuerdo entre todos los eslabones. </w:t>
      </w:r>
      <w:r w:rsidR="00EA494D" w:rsidRPr="009834B7">
        <w:rPr>
          <w:lang w:val="es-AR"/>
        </w:rPr>
        <w:lastRenderedPageBreak/>
        <w:t>¿Qué consecuencias tendrá para la Argentina, sus productores, la industria, los trabajadores, toda la cadena en general y el NOA en particular?</w:t>
      </w:r>
    </w:p>
    <w:p w:rsidR="00EA494D" w:rsidRPr="009834B7" w:rsidRDefault="00EA494D" w:rsidP="00567BA3">
      <w:pPr>
        <w:pStyle w:val="Sinespaciado"/>
        <w:rPr>
          <w:lang w:val="es-AR"/>
        </w:rPr>
      </w:pPr>
    </w:p>
    <w:p w:rsidR="00EA494D" w:rsidRPr="009834B7" w:rsidRDefault="002B57C4" w:rsidP="00EA494D">
      <w:pPr>
        <w:pStyle w:val="Sinespaciado"/>
        <w:rPr>
          <w:lang w:val="es-AR"/>
        </w:rPr>
      </w:pPr>
      <w:r>
        <w:rPr>
          <w:lang w:val="es-AR"/>
        </w:rPr>
        <w:t>A las 13:30 hs.</w:t>
      </w:r>
      <w:r w:rsidR="00406127">
        <w:rPr>
          <w:lang w:val="es-AR"/>
        </w:rPr>
        <w:t xml:space="preserve"> </w:t>
      </w:r>
      <w:r w:rsidR="00EA494D" w:rsidRPr="009834B7">
        <w:rPr>
          <w:lang w:val="es-AR"/>
        </w:rPr>
        <w:t xml:space="preserve">habrá un </w:t>
      </w:r>
      <w:r w:rsidR="00EA494D" w:rsidRPr="009834B7">
        <w:rPr>
          <w:b/>
          <w:i/>
          <w:lang w:val="es-AR"/>
        </w:rPr>
        <w:t>remate televisado</w:t>
      </w:r>
      <w:r w:rsidR="00D73CCC">
        <w:rPr>
          <w:b/>
          <w:i/>
          <w:lang w:val="es-AR"/>
        </w:rPr>
        <w:t xml:space="preserve"> </w:t>
      </w:r>
      <w:r w:rsidR="00D73CCC" w:rsidRPr="003E5DFE">
        <w:rPr>
          <w:b/>
          <w:lang w:val="es-AR"/>
        </w:rPr>
        <w:t>por Canal Rural</w:t>
      </w:r>
      <w:r w:rsidR="00EA494D" w:rsidRPr="00D73CCC">
        <w:rPr>
          <w:lang w:val="es-AR"/>
        </w:rPr>
        <w:t>,</w:t>
      </w:r>
      <w:r w:rsidR="00EA494D" w:rsidRPr="009834B7">
        <w:rPr>
          <w:lang w:val="es-AR"/>
        </w:rPr>
        <w:t xml:space="preserve"> organizado por la consignataria Campos y Ganados S.A., en donde se subastarán </w:t>
      </w:r>
      <w:r w:rsidR="00574D41" w:rsidRPr="009834B7">
        <w:rPr>
          <w:lang w:val="es-AR"/>
        </w:rPr>
        <w:t xml:space="preserve">aproximadamente </w:t>
      </w:r>
      <w:r w:rsidR="00505137" w:rsidRPr="009834B7">
        <w:rPr>
          <w:lang w:val="es-AR"/>
        </w:rPr>
        <w:t xml:space="preserve"> </w:t>
      </w:r>
      <w:r w:rsidR="00EA494D" w:rsidRPr="009834B7">
        <w:rPr>
          <w:lang w:val="es-AR"/>
        </w:rPr>
        <w:t>5.000 cabezas.</w:t>
      </w:r>
    </w:p>
    <w:p w:rsidR="00EA494D" w:rsidRPr="009834B7" w:rsidRDefault="00EA494D" w:rsidP="00EA494D">
      <w:pPr>
        <w:pStyle w:val="Sinespaciado"/>
        <w:rPr>
          <w:lang w:val="es-AR"/>
        </w:rPr>
      </w:pPr>
    </w:p>
    <w:p w:rsidR="00CB4DB5" w:rsidRPr="009834B7" w:rsidRDefault="00993CE6" w:rsidP="00EA494D">
      <w:pPr>
        <w:pStyle w:val="Sinespaciado"/>
        <w:rPr>
          <w:lang w:val="es-AR"/>
        </w:rPr>
      </w:pPr>
      <w:r w:rsidRPr="009834B7">
        <w:rPr>
          <w:lang w:val="es-AR"/>
        </w:rPr>
        <w:t xml:space="preserve">Luego llegará el turno del </w:t>
      </w:r>
      <w:r w:rsidRPr="009834B7">
        <w:rPr>
          <w:b/>
          <w:lang w:val="es-AR"/>
        </w:rPr>
        <w:t>taller</w:t>
      </w:r>
      <w:r w:rsidRPr="009834B7">
        <w:rPr>
          <w:b/>
          <w:i/>
          <w:lang w:val="es-AR"/>
        </w:rPr>
        <w:t xml:space="preserve"> </w:t>
      </w:r>
      <w:r w:rsidR="00EA494D" w:rsidRPr="009834B7">
        <w:rPr>
          <w:b/>
          <w:i/>
          <w:lang w:val="es-AR"/>
        </w:rPr>
        <w:t>¿Cómo hacer de la ganadería de carne y leche  un buen negocio?</w:t>
      </w:r>
      <w:r w:rsidRPr="009834B7">
        <w:rPr>
          <w:lang w:val="es-AR"/>
        </w:rPr>
        <w:t xml:space="preserve"> Que será dictado por el Ing. Agr. </w:t>
      </w:r>
      <w:r w:rsidR="00EA494D" w:rsidRPr="009834B7">
        <w:rPr>
          <w:lang w:val="es-AR"/>
        </w:rPr>
        <w:t>Aníbal Fernández Mayer</w:t>
      </w:r>
      <w:r w:rsidRPr="009834B7">
        <w:rPr>
          <w:lang w:val="es-AR"/>
        </w:rPr>
        <w:t>, con el objetivo de examinar los s</w:t>
      </w:r>
      <w:r w:rsidR="00EA494D" w:rsidRPr="009834B7">
        <w:rPr>
          <w:lang w:val="es-AR"/>
        </w:rPr>
        <w:t xml:space="preserve">istemas de engorde pastoril intensivos con forrajes templados y tropicales con “baja o nula suplementación”, buscando el mejor resultado económico posible. </w:t>
      </w:r>
      <w:r w:rsidRPr="009834B7">
        <w:rPr>
          <w:lang w:val="es-AR"/>
        </w:rPr>
        <w:t xml:space="preserve">Además se abordará, entre </w:t>
      </w:r>
    </w:p>
    <w:p w:rsidR="00EA494D" w:rsidRPr="009834B7" w:rsidRDefault="00993CE6" w:rsidP="00EA494D">
      <w:pPr>
        <w:pStyle w:val="Sinespaciado"/>
        <w:rPr>
          <w:lang w:val="es-AR"/>
        </w:rPr>
      </w:pPr>
      <w:proofErr w:type="gramStart"/>
      <w:r w:rsidRPr="009834B7">
        <w:rPr>
          <w:lang w:val="es-AR"/>
        </w:rPr>
        <w:t>otros</w:t>
      </w:r>
      <w:proofErr w:type="gramEnd"/>
      <w:r w:rsidRPr="009834B7">
        <w:rPr>
          <w:lang w:val="es-AR"/>
        </w:rPr>
        <w:t xml:space="preserve"> temas,  el c</w:t>
      </w:r>
      <w:r w:rsidR="00EA494D" w:rsidRPr="009834B7">
        <w:rPr>
          <w:lang w:val="es-AR"/>
        </w:rPr>
        <w:t>ambio de paradigma en el manejo de los pastos tropicales (Gatton panic, Brachiarias, etc.), buscando forrajes de mejor calidad nutricional para lograr m</w:t>
      </w:r>
      <w:r w:rsidR="00CB4DB5" w:rsidRPr="009834B7">
        <w:rPr>
          <w:lang w:val="es-AR"/>
        </w:rPr>
        <w:t>ayor</w:t>
      </w:r>
      <w:r w:rsidR="00EA494D" w:rsidRPr="009834B7">
        <w:rPr>
          <w:lang w:val="es-AR"/>
        </w:rPr>
        <w:t xml:space="preserve"> pro</w:t>
      </w:r>
      <w:r w:rsidRPr="009834B7">
        <w:rPr>
          <w:lang w:val="es-AR"/>
        </w:rPr>
        <w:t>ducción de carne a menor costo, además de evaluar la t</w:t>
      </w:r>
      <w:r w:rsidR="00EA494D" w:rsidRPr="009834B7">
        <w:rPr>
          <w:lang w:val="es-AR"/>
        </w:rPr>
        <w:t>ransformación de subproductos de agroindustria y residuos de cosecha en carne y leche y su impacto sobre el resultado productivo y económico de la empresa agropecuaria.</w:t>
      </w:r>
    </w:p>
    <w:p w:rsidR="007F6BD3" w:rsidRPr="009834B7" w:rsidRDefault="007F6BD3" w:rsidP="00567BA3">
      <w:pPr>
        <w:pStyle w:val="Sinespaciado"/>
        <w:rPr>
          <w:lang w:val="es-AR"/>
        </w:rPr>
      </w:pPr>
    </w:p>
    <w:p w:rsidR="00993CE6" w:rsidRPr="009834B7" w:rsidRDefault="00993CE6" w:rsidP="00CB4DB5">
      <w:pPr>
        <w:pStyle w:val="Sinespaciado"/>
        <w:rPr>
          <w:lang w:val="es-AR"/>
        </w:rPr>
      </w:pPr>
      <w:r w:rsidRPr="009834B7">
        <w:rPr>
          <w:lang w:val="es-AR"/>
        </w:rPr>
        <w:t xml:space="preserve">El viernes 4 de diciembre, último día de la jornada, </w:t>
      </w:r>
      <w:r w:rsidR="00146465" w:rsidRPr="009834B7">
        <w:rPr>
          <w:lang w:val="es-AR"/>
        </w:rPr>
        <w:t xml:space="preserve">el Lic. </w:t>
      </w:r>
      <w:r w:rsidRPr="009834B7">
        <w:rPr>
          <w:lang w:val="es-AR"/>
        </w:rPr>
        <w:t xml:space="preserve">Juan Ordeix  </w:t>
      </w:r>
      <w:r w:rsidR="00146465" w:rsidRPr="009834B7">
        <w:rPr>
          <w:lang w:val="es-AR"/>
        </w:rPr>
        <w:t xml:space="preserve">aportará sus claves en </w:t>
      </w:r>
      <w:r w:rsidR="00146465" w:rsidRPr="009834B7">
        <w:rPr>
          <w:b/>
          <w:i/>
          <w:lang w:val="es-AR"/>
        </w:rPr>
        <w:t>C</w:t>
      </w:r>
      <w:r w:rsidRPr="009834B7">
        <w:rPr>
          <w:b/>
          <w:i/>
          <w:lang w:val="es-AR"/>
        </w:rPr>
        <w:t>omunicación creativa para negociadores exitosos</w:t>
      </w:r>
      <w:r w:rsidR="00146465" w:rsidRPr="009834B7">
        <w:t xml:space="preserve">. En su visión como </w:t>
      </w:r>
      <w:r w:rsidR="00146465" w:rsidRPr="009834B7">
        <w:rPr>
          <w:lang w:val="es-AR"/>
        </w:rPr>
        <w:t>ilusionista especializado en la rama del mentalismo, brindará h</w:t>
      </w:r>
      <w:r w:rsidRPr="009834B7">
        <w:rPr>
          <w:lang w:val="es-AR"/>
        </w:rPr>
        <w:t>erramientas para utilizar la creatividad, la percepció</w:t>
      </w:r>
      <w:r w:rsidR="00CB4DB5" w:rsidRPr="009834B7">
        <w:rPr>
          <w:lang w:val="es-AR"/>
        </w:rPr>
        <w:t>n y la persuasión para mejorar la</w:t>
      </w:r>
      <w:r w:rsidRPr="009834B7">
        <w:rPr>
          <w:lang w:val="es-AR"/>
        </w:rPr>
        <w:t xml:space="preserve"> perspectiva y lograr </w:t>
      </w:r>
      <w:r w:rsidR="00CB4DB5" w:rsidRPr="009834B7">
        <w:rPr>
          <w:lang w:val="es-AR"/>
        </w:rPr>
        <w:t xml:space="preserve">los </w:t>
      </w:r>
      <w:r w:rsidRPr="009834B7">
        <w:rPr>
          <w:lang w:val="es-AR"/>
        </w:rPr>
        <w:t>objetivos.</w:t>
      </w:r>
    </w:p>
    <w:p w:rsidR="00CB4DB5" w:rsidRPr="009834B7" w:rsidRDefault="00CB4DB5" w:rsidP="00CB4DB5">
      <w:pPr>
        <w:pStyle w:val="Sinespaciado"/>
        <w:rPr>
          <w:lang w:val="es-AR"/>
        </w:rPr>
      </w:pPr>
    </w:p>
    <w:p w:rsidR="00993CE6" w:rsidRPr="009834B7" w:rsidRDefault="00993CE6" w:rsidP="00CB4DB5">
      <w:pPr>
        <w:pStyle w:val="Sinespaciado"/>
        <w:rPr>
          <w:lang w:val="es-AR"/>
        </w:rPr>
      </w:pPr>
      <w:r w:rsidRPr="009834B7">
        <w:rPr>
          <w:lang w:val="es-AR"/>
        </w:rPr>
        <w:t>El cierre estará a cargo de</w:t>
      </w:r>
      <w:r w:rsidR="00146465" w:rsidRPr="009834B7">
        <w:rPr>
          <w:lang w:val="es-AR"/>
        </w:rPr>
        <w:t xml:space="preserve">l Lic. Ignacio Iriarte que </w:t>
      </w:r>
      <w:r w:rsidR="00436A3D" w:rsidRPr="009834B7">
        <w:rPr>
          <w:lang w:val="es-AR"/>
        </w:rPr>
        <w:t>opinará</w:t>
      </w:r>
      <w:r w:rsidR="00146465" w:rsidRPr="009834B7">
        <w:rPr>
          <w:lang w:val="es-AR"/>
        </w:rPr>
        <w:t xml:space="preserve"> acerca de l</w:t>
      </w:r>
      <w:r w:rsidRPr="009834B7">
        <w:rPr>
          <w:lang w:val="es-AR"/>
        </w:rPr>
        <w:t xml:space="preserve">os </w:t>
      </w:r>
      <w:r w:rsidRPr="009834B7">
        <w:rPr>
          <w:b/>
          <w:i/>
          <w:lang w:val="es-AR"/>
        </w:rPr>
        <w:t>Mercados Ganaderos: situación actual y perspectivas</w:t>
      </w:r>
      <w:r w:rsidRPr="009834B7">
        <w:rPr>
          <w:lang w:val="es-AR"/>
        </w:rPr>
        <w:t>.</w:t>
      </w:r>
      <w:r w:rsidR="00146465" w:rsidRPr="009834B7">
        <w:rPr>
          <w:lang w:val="es-AR"/>
        </w:rPr>
        <w:t xml:space="preserve"> El c</w:t>
      </w:r>
      <w:r w:rsidRPr="009834B7">
        <w:rPr>
          <w:lang w:val="es-AR"/>
        </w:rPr>
        <w:t xml:space="preserve">iclo ganadero, mercado interno, sistemas de producción y comercialización predominantes, </w:t>
      </w:r>
      <w:r w:rsidR="00146465" w:rsidRPr="009834B7">
        <w:rPr>
          <w:lang w:val="es-AR"/>
        </w:rPr>
        <w:t xml:space="preserve">serán algunos de los puntos de estudio junto al contexto actual del </w:t>
      </w:r>
      <w:r w:rsidRPr="009834B7">
        <w:rPr>
          <w:lang w:val="es-AR"/>
        </w:rPr>
        <w:t>mercado i</w:t>
      </w:r>
      <w:r w:rsidR="00146465" w:rsidRPr="009834B7">
        <w:rPr>
          <w:lang w:val="es-AR"/>
        </w:rPr>
        <w:t>nternacional de la carne vacu</w:t>
      </w:r>
      <w:r w:rsidR="00CB4DB5" w:rsidRPr="009834B7">
        <w:rPr>
          <w:lang w:val="es-AR"/>
        </w:rPr>
        <w:t>na y el potencial de Argentina para</w:t>
      </w:r>
      <w:r w:rsidR="00146465" w:rsidRPr="009834B7">
        <w:rPr>
          <w:lang w:val="es-AR"/>
        </w:rPr>
        <w:t xml:space="preserve"> recuperar el liderazgo en exportaciones cárnicas</w:t>
      </w:r>
      <w:r w:rsidRPr="009834B7">
        <w:rPr>
          <w:lang w:val="es-AR"/>
        </w:rPr>
        <w:t>.</w:t>
      </w:r>
    </w:p>
    <w:p w:rsidR="00CB4DB5" w:rsidRPr="009834B7" w:rsidRDefault="00CB4DB5" w:rsidP="00567BA3">
      <w:pPr>
        <w:pStyle w:val="Sinespaciado"/>
        <w:rPr>
          <w:lang w:val="es-AR"/>
        </w:rPr>
      </w:pPr>
    </w:p>
    <w:p w:rsidR="00436A3D" w:rsidRPr="009834B7" w:rsidRDefault="00436A3D" w:rsidP="00567BA3">
      <w:pPr>
        <w:pStyle w:val="Sinespaciado"/>
        <w:rPr>
          <w:lang w:val="es-AR"/>
        </w:rPr>
      </w:pPr>
      <w:r w:rsidRPr="005418A6">
        <w:rPr>
          <w:b/>
          <w:lang w:val="es-AR"/>
        </w:rPr>
        <w:t>Es preciso destacar que el evento se realiza</w:t>
      </w:r>
      <w:r w:rsidR="00574D41" w:rsidRPr="005418A6">
        <w:rPr>
          <w:b/>
          <w:lang w:val="es-AR"/>
        </w:rPr>
        <w:t>rá</w:t>
      </w:r>
      <w:r w:rsidRPr="005418A6">
        <w:rPr>
          <w:b/>
          <w:lang w:val="es-AR"/>
        </w:rPr>
        <w:t xml:space="preserve"> en el histórico Hotel Termas de Rosario de</w:t>
      </w:r>
      <w:r w:rsidR="00574D41" w:rsidRPr="005418A6">
        <w:rPr>
          <w:b/>
          <w:lang w:val="es-AR"/>
        </w:rPr>
        <w:t xml:space="preserve"> la Frontera</w:t>
      </w:r>
      <w:r w:rsidR="00574D41" w:rsidRPr="009834B7">
        <w:rPr>
          <w:lang w:val="es-AR"/>
        </w:rPr>
        <w:t>, patrimonio  de los salteños y</w:t>
      </w:r>
      <w:r w:rsidRPr="009834B7">
        <w:rPr>
          <w:lang w:val="es-AR"/>
        </w:rPr>
        <w:t xml:space="preserve"> de todo el país. Este complejo termal </w:t>
      </w:r>
      <w:r w:rsidR="00574D41" w:rsidRPr="009834B7">
        <w:rPr>
          <w:lang w:val="es-AR"/>
        </w:rPr>
        <w:t>es valiosísimo desde el punto de vista cultural. F</w:t>
      </w:r>
      <w:r w:rsidRPr="009834B7">
        <w:rPr>
          <w:lang w:val="es-AR"/>
        </w:rPr>
        <w:t>undado en 1880</w:t>
      </w:r>
      <w:r w:rsidR="00574D41" w:rsidRPr="009834B7">
        <w:rPr>
          <w:lang w:val="es-AR"/>
        </w:rPr>
        <w:t xml:space="preserve">, aún continúa prestando servicios para la salud y el descanso de los visitantes. (Habrá promociones para el público de la jornada y el remate). </w:t>
      </w:r>
    </w:p>
    <w:p w:rsidR="00436A3D" w:rsidRPr="009834B7" w:rsidRDefault="00436A3D" w:rsidP="00567BA3">
      <w:pPr>
        <w:pStyle w:val="Sinespaciado"/>
        <w:rPr>
          <w:lang w:val="es-AR"/>
        </w:rPr>
      </w:pPr>
    </w:p>
    <w:p w:rsidR="00CB4DB5" w:rsidRPr="009834B7" w:rsidRDefault="0053692E" w:rsidP="00567BA3">
      <w:pPr>
        <w:pStyle w:val="Sinespaciado"/>
        <w:rPr>
          <w:lang w:val="es-AR"/>
        </w:rPr>
      </w:pPr>
      <w:r w:rsidRPr="009834B7">
        <w:rPr>
          <w:lang w:val="es-AR"/>
        </w:rPr>
        <w:t xml:space="preserve">La jornada </w:t>
      </w:r>
      <w:r w:rsidR="00993CE6" w:rsidRPr="009834B7">
        <w:rPr>
          <w:lang w:val="es-AR"/>
        </w:rPr>
        <w:t xml:space="preserve">que organiza Expoagro </w:t>
      </w:r>
      <w:r w:rsidRPr="009834B7">
        <w:rPr>
          <w:lang w:val="es-AR"/>
        </w:rPr>
        <w:t>para el NOA será una herramienta importante para develar aspectos de  la inteligencia competitiva y diagnosticar tendencias para ser exitoso a nivel local e internacional.</w:t>
      </w:r>
      <w:r w:rsidR="00993CE6" w:rsidRPr="009834B7">
        <w:rPr>
          <w:lang w:val="es-AR"/>
        </w:rPr>
        <w:t xml:space="preserve"> </w:t>
      </w:r>
      <w:r w:rsidRPr="009834B7">
        <w:rPr>
          <w:lang w:val="es-AR"/>
        </w:rPr>
        <w:t xml:space="preserve">Considerando que </w:t>
      </w:r>
      <w:r w:rsidR="00567BA3" w:rsidRPr="009834B7">
        <w:rPr>
          <w:lang w:val="es-AR"/>
        </w:rPr>
        <w:t>representa</w:t>
      </w:r>
      <w:r w:rsidRPr="009834B7">
        <w:rPr>
          <w:lang w:val="es-AR"/>
        </w:rPr>
        <w:t xml:space="preserve"> una buena oportunidad para aunar esfuerzos en el camino del crecimiento</w:t>
      </w:r>
      <w:r w:rsidR="00567BA3" w:rsidRPr="009834B7">
        <w:rPr>
          <w:lang w:val="es-AR"/>
        </w:rPr>
        <w:t xml:space="preserve">, </w:t>
      </w:r>
      <w:r w:rsidR="00993CE6" w:rsidRPr="009834B7">
        <w:rPr>
          <w:lang w:val="es-AR"/>
        </w:rPr>
        <w:t>el evento será gratuito</w:t>
      </w:r>
      <w:r w:rsidR="00567BA3" w:rsidRPr="009834B7">
        <w:rPr>
          <w:lang w:val="es-AR"/>
        </w:rPr>
        <w:t xml:space="preserve"> con inscripción previa</w:t>
      </w:r>
      <w:r w:rsidR="00CB4DB5" w:rsidRPr="009834B7">
        <w:rPr>
          <w:lang w:val="es-AR"/>
        </w:rPr>
        <w:t>.</w:t>
      </w:r>
      <w:r w:rsidR="00567BA3" w:rsidRPr="009834B7">
        <w:rPr>
          <w:lang w:val="es-AR"/>
        </w:rPr>
        <w:t xml:space="preserve"> </w:t>
      </w:r>
      <w:r w:rsidR="00CB4DB5" w:rsidRPr="009834B7">
        <w:rPr>
          <w:lang w:val="es-AR"/>
        </w:rPr>
        <w:t xml:space="preserve">Cupos </w:t>
      </w:r>
      <w:r w:rsidR="00567BA3" w:rsidRPr="009834B7">
        <w:rPr>
          <w:lang w:val="es-AR"/>
        </w:rPr>
        <w:t>limitados.</w:t>
      </w:r>
      <w:r w:rsidR="00574D41" w:rsidRPr="009834B7">
        <w:rPr>
          <w:lang w:val="es-AR"/>
        </w:rPr>
        <w:t xml:space="preserve"> </w:t>
      </w:r>
    </w:p>
    <w:p w:rsidR="003E5DFE" w:rsidRDefault="003E5DFE" w:rsidP="00567BA3">
      <w:pPr>
        <w:pStyle w:val="Sinespaciado"/>
        <w:rPr>
          <w:lang w:val="es-AR"/>
        </w:rPr>
      </w:pPr>
    </w:p>
    <w:p w:rsidR="00083862" w:rsidRDefault="00CB4DB5" w:rsidP="00567BA3">
      <w:pPr>
        <w:pStyle w:val="Sinespaciado"/>
        <w:rPr>
          <w:lang w:val="es-AR"/>
        </w:rPr>
      </w:pPr>
      <w:r w:rsidRPr="003E5DFE">
        <w:rPr>
          <w:b/>
          <w:lang w:val="es-AR"/>
        </w:rPr>
        <w:t>Inscripción online</w:t>
      </w:r>
      <w:r w:rsidR="00567BA3" w:rsidRPr="009834B7">
        <w:rPr>
          <w:lang w:val="es-AR"/>
        </w:rPr>
        <w:t xml:space="preserve">: </w:t>
      </w:r>
      <w:hyperlink r:id="rId7" w:history="1">
        <w:r w:rsidR="00083862" w:rsidRPr="009A73E4">
          <w:rPr>
            <w:rStyle w:val="Hipervnculo"/>
          </w:rPr>
          <w:t>http://www.expoagro.com.ar/inscripcion-jornada-salta/</w:t>
        </w:r>
      </w:hyperlink>
      <w:r w:rsidR="00083862">
        <w:t xml:space="preserve"> </w:t>
      </w:r>
    </w:p>
    <w:p w:rsidR="003E5DFE" w:rsidRDefault="003E5DFE" w:rsidP="00567BA3">
      <w:pPr>
        <w:pStyle w:val="Sinespaciado"/>
        <w:rPr>
          <w:lang w:val="es-AR"/>
        </w:rPr>
      </w:pPr>
    </w:p>
    <w:p w:rsidR="00D73CCC" w:rsidRDefault="00D73CCC" w:rsidP="00567BA3">
      <w:pPr>
        <w:pStyle w:val="Sinespaciado"/>
        <w:rPr>
          <w:lang w:val="es-AR"/>
        </w:rPr>
      </w:pPr>
      <w:r w:rsidRPr="003E5DFE">
        <w:rPr>
          <w:b/>
          <w:lang w:val="es-AR"/>
        </w:rPr>
        <w:t xml:space="preserve">La jornada también podrá ser vista vía </w:t>
      </w:r>
      <w:proofErr w:type="spellStart"/>
      <w:r w:rsidRPr="003E5DFE">
        <w:rPr>
          <w:b/>
          <w:lang w:val="es-AR"/>
        </w:rPr>
        <w:t>streaming</w:t>
      </w:r>
      <w:proofErr w:type="spellEnd"/>
      <w:r w:rsidRPr="003E5DFE">
        <w:rPr>
          <w:b/>
          <w:lang w:val="es-AR"/>
        </w:rPr>
        <w:t xml:space="preserve"> a través de Canal </w:t>
      </w:r>
      <w:proofErr w:type="spellStart"/>
      <w:r w:rsidRPr="003E5DFE">
        <w:rPr>
          <w:b/>
          <w:lang w:val="es-AR"/>
        </w:rPr>
        <w:t>Agrositio</w:t>
      </w:r>
      <w:proofErr w:type="spellEnd"/>
      <w:r w:rsidR="00083862">
        <w:rPr>
          <w:lang w:val="es-AR"/>
        </w:rPr>
        <w:t>. Para inscribirse y disfrutar de la transmisión de la misma desde su computadora o laptop</w:t>
      </w:r>
      <w:r>
        <w:rPr>
          <w:lang w:val="es-AR"/>
        </w:rPr>
        <w:t xml:space="preserve">: </w:t>
      </w:r>
      <w:hyperlink r:id="rId8" w:history="1">
        <w:r w:rsidRPr="009A73E4">
          <w:rPr>
            <w:rStyle w:val="Hipervnculo"/>
            <w:lang w:val="es-AR"/>
          </w:rPr>
          <w:t>http://www.agrositio.com/videoconferencias/expoagroganadero/inscripcion.asp</w:t>
        </w:r>
      </w:hyperlink>
      <w:r>
        <w:rPr>
          <w:lang w:val="es-AR"/>
        </w:rPr>
        <w:t xml:space="preserve"> </w:t>
      </w:r>
    </w:p>
    <w:p w:rsidR="00D73CCC" w:rsidRDefault="00D73CCC" w:rsidP="00567BA3">
      <w:pPr>
        <w:pStyle w:val="Sinespaciado"/>
        <w:rPr>
          <w:lang w:val="es-AR"/>
        </w:rPr>
      </w:pPr>
    </w:p>
    <w:p w:rsidR="0053692E" w:rsidRPr="009834B7" w:rsidRDefault="00574D41" w:rsidP="00567BA3">
      <w:pPr>
        <w:pStyle w:val="Sinespaciado"/>
        <w:rPr>
          <w:lang w:val="es-AR"/>
        </w:rPr>
      </w:pPr>
      <w:r w:rsidRPr="003E5DFE">
        <w:rPr>
          <w:b/>
          <w:lang w:val="es-AR"/>
        </w:rPr>
        <w:t>Para mayor información</w:t>
      </w:r>
      <w:r w:rsidRPr="009834B7">
        <w:rPr>
          <w:lang w:val="es-AR"/>
        </w:rPr>
        <w:t xml:space="preserve">: 011 5128 9800. O por mail a </w:t>
      </w:r>
      <w:hyperlink r:id="rId9" w:history="1">
        <w:r w:rsidR="00083862" w:rsidRPr="009A73E4">
          <w:rPr>
            <w:rStyle w:val="Hipervnculo"/>
          </w:rPr>
          <w:t>jornadas@expoagro.com.ar</w:t>
        </w:r>
      </w:hyperlink>
      <w:r w:rsidR="00083862">
        <w:t xml:space="preserve"> </w:t>
      </w:r>
    </w:p>
    <w:p w:rsidR="00574D41" w:rsidRPr="00574D41" w:rsidRDefault="00574D41" w:rsidP="00567BA3">
      <w:pPr>
        <w:pStyle w:val="Sinespaciado"/>
        <w:rPr>
          <w:color w:val="FF0000"/>
          <w:lang w:val="es-AR"/>
        </w:rPr>
      </w:pPr>
    </w:p>
    <w:sectPr w:rsidR="00574D41" w:rsidRPr="00574D41" w:rsidSect="00C5209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7A4" w:rsidRDefault="00AF47A4" w:rsidP="00862143">
      <w:pPr>
        <w:spacing w:after="0" w:line="240" w:lineRule="auto"/>
      </w:pPr>
      <w:r>
        <w:separator/>
      </w:r>
    </w:p>
  </w:endnote>
  <w:endnote w:type="continuationSeparator" w:id="0">
    <w:p w:rsidR="00AF47A4" w:rsidRDefault="00AF47A4" w:rsidP="0086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7A4" w:rsidRDefault="00AF47A4" w:rsidP="00862143">
      <w:pPr>
        <w:spacing w:after="0" w:line="240" w:lineRule="auto"/>
      </w:pPr>
      <w:r>
        <w:separator/>
      </w:r>
    </w:p>
  </w:footnote>
  <w:footnote w:type="continuationSeparator" w:id="0">
    <w:p w:rsidR="00AF47A4" w:rsidRDefault="00AF47A4" w:rsidP="0086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43" w:rsidRDefault="00862143">
    <w:pPr>
      <w:pStyle w:val="Encabezado"/>
    </w:pPr>
    <w:r w:rsidRPr="00862143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791450" cy="1209675"/>
          <wp:effectExtent l="19050" t="0" r="0" b="0"/>
          <wp:wrapThrough wrapText="bothSides">
            <wp:wrapPolygon edited="0">
              <wp:start x="-53" y="0"/>
              <wp:lineTo x="-53" y="21430"/>
              <wp:lineTo x="21600" y="21430"/>
              <wp:lineTo x="21600" y="0"/>
              <wp:lineTo x="-53" y="0"/>
            </wp:wrapPolygon>
          </wp:wrapThrough>
          <wp:docPr id="3" name="Imagen 1" descr="Cabezal Power CongresoGanader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Cabezal Power CongresoGanadero-01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9145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2143" w:rsidRDefault="0086214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0EC0"/>
    <w:multiLevelType w:val="hybridMultilevel"/>
    <w:tmpl w:val="13841A24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8B515DC"/>
    <w:multiLevelType w:val="hybridMultilevel"/>
    <w:tmpl w:val="A15CE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143"/>
    <w:rsid w:val="00083862"/>
    <w:rsid w:val="001078C5"/>
    <w:rsid w:val="00145A9C"/>
    <w:rsid w:val="00146465"/>
    <w:rsid w:val="001B2A91"/>
    <w:rsid w:val="001F627B"/>
    <w:rsid w:val="00207CE9"/>
    <w:rsid w:val="00220A8D"/>
    <w:rsid w:val="002368A3"/>
    <w:rsid w:val="002B57C4"/>
    <w:rsid w:val="0033122C"/>
    <w:rsid w:val="00354003"/>
    <w:rsid w:val="0037401E"/>
    <w:rsid w:val="003C3934"/>
    <w:rsid w:val="003E5DFE"/>
    <w:rsid w:val="00406127"/>
    <w:rsid w:val="00436A3D"/>
    <w:rsid w:val="004C0FF8"/>
    <w:rsid w:val="004C54AB"/>
    <w:rsid w:val="004D2B46"/>
    <w:rsid w:val="004E3267"/>
    <w:rsid w:val="004E4119"/>
    <w:rsid w:val="00505137"/>
    <w:rsid w:val="0053692E"/>
    <w:rsid w:val="005418A6"/>
    <w:rsid w:val="00567BA3"/>
    <w:rsid w:val="00574D41"/>
    <w:rsid w:val="00617E0B"/>
    <w:rsid w:val="00650777"/>
    <w:rsid w:val="00665BCF"/>
    <w:rsid w:val="00685355"/>
    <w:rsid w:val="006E2E57"/>
    <w:rsid w:val="006E7EBD"/>
    <w:rsid w:val="00725C3E"/>
    <w:rsid w:val="007330B9"/>
    <w:rsid w:val="00751FF9"/>
    <w:rsid w:val="0075423B"/>
    <w:rsid w:val="007D7160"/>
    <w:rsid w:val="007F6BD3"/>
    <w:rsid w:val="00817086"/>
    <w:rsid w:val="00862143"/>
    <w:rsid w:val="008F5088"/>
    <w:rsid w:val="00931A16"/>
    <w:rsid w:val="009834B7"/>
    <w:rsid w:val="00993CE6"/>
    <w:rsid w:val="009F337F"/>
    <w:rsid w:val="00A4642A"/>
    <w:rsid w:val="00A67A29"/>
    <w:rsid w:val="00AD017E"/>
    <w:rsid w:val="00AF47A4"/>
    <w:rsid w:val="00C159AB"/>
    <w:rsid w:val="00CB4DB5"/>
    <w:rsid w:val="00CD0B03"/>
    <w:rsid w:val="00D30DB9"/>
    <w:rsid w:val="00D426FE"/>
    <w:rsid w:val="00D6550F"/>
    <w:rsid w:val="00D73CCC"/>
    <w:rsid w:val="00D90682"/>
    <w:rsid w:val="00DC1871"/>
    <w:rsid w:val="00DC249A"/>
    <w:rsid w:val="00DC6088"/>
    <w:rsid w:val="00E210BE"/>
    <w:rsid w:val="00E55F97"/>
    <w:rsid w:val="00EA494D"/>
    <w:rsid w:val="00EC6631"/>
    <w:rsid w:val="00EC72BF"/>
    <w:rsid w:val="00ED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214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621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2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143"/>
  </w:style>
  <w:style w:type="paragraph" w:styleId="Piedepgina">
    <w:name w:val="footer"/>
    <w:basedOn w:val="Normal"/>
    <w:link w:val="PiedepginaCar"/>
    <w:uiPriority w:val="99"/>
    <w:semiHidden/>
    <w:unhideWhenUsed/>
    <w:rsid w:val="00862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2143"/>
  </w:style>
  <w:style w:type="paragraph" w:styleId="Textodeglobo">
    <w:name w:val="Balloon Text"/>
    <w:basedOn w:val="Normal"/>
    <w:link w:val="TextodegloboCar"/>
    <w:uiPriority w:val="99"/>
    <w:semiHidden/>
    <w:unhideWhenUsed/>
    <w:rsid w:val="0086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1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67B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sitio.com/videoconferencias/expoagroganadero/inscripcion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poagro.com.ar/inscripcion-jornada-sal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rnadas@expoagro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2</Pages>
  <Words>941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A. Luzuriaga</dc:creator>
  <cp:lastModifiedBy>Julia A. Luzuriaga</cp:lastModifiedBy>
  <cp:revision>15</cp:revision>
  <dcterms:created xsi:type="dcterms:W3CDTF">2015-11-16T19:07:00Z</dcterms:created>
  <dcterms:modified xsi:type="dcterms:W3CDTF">2015-12-01T23:16:00Z</dcterms:modified>
</cp:coreProperties>
</file>