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6F" w:rsidRDefault="004D7F6F" w:rsidP="00617F50">
      <w:pPr>
        <w:pStyle w:val="Sinespaciad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-737870</wp:posOffset>
            </wp:positionV>
            <wp:extent cx="5612130" cy="714375"/>
            <wp:effectExtent l="19050" t="0" r="7620" b="0"/>
            <wp:wrapTight wrapText="bothSides">
              <wp:wrapPolygon edited="0">
                <wp:start x="-73" y="0"/>
                <wp:lineTo x="-73" y="21312"/>
                <wp:lineTo x="21629" y="21312"/>
                <wp:lineTo x="21629" y="0"/>
                <wp:lineTo x="-73" y="0"/>
              </wp:wrapPolygon>
            </wp:wrapTight>
            <wp:docPr id="2" name="0 Imagen" descr="Cabezal Power CongresoGanade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 CongresoGanader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F6F" w:rsidRPr="00A802FA" w:rsidRDefault="004D7F6F" w:rsidP="00A802FA">
      <w:pPr>
        <w:pStyle w:val="Sinespaciado"/>
      </w:pPr>
    </w:p>
    <w:p w:rsidR="00F93DD2" w:rsidRPr="007D6BC0" w:rsidRDefault="00F93DD2" w:rsidP="003672A0">
      <w:pPr>
        <w:pStyle w:val="Sinespaciado"/>
        <w:jc w:val="both"/>
        <w:rPr>
          <w:b/>
        </w:rPr>
      </w:pPr>
      <w:r w:rsidRPr="007D6BC0">
        <w:rPr>
          <w:b/>
        </w:rPr>
        <w:t xml:space="preserve">Jornada: CREATIVIDAD PARA AGREGAR VALOR A NUESTRO NEGOCIO GANADERO </w:t>
      </w:r>
    </w:p>
    <w:p w:rsidR="00334DC1" w:rsidRPr="007D6BC0" w:rsidRDefault="00F93DD2" w:rsidP="003672A0">
      <w:pPr>
        <w:pStyle w:val="Sinespaciado"/>
        <w:jc w:val="both"/>
        <w:rPr>
          <w:b/>
        </w:rPr>
      </w:pPr>
      <w:r w:rsidRPr="007D6BC0">
        <w:rPr>
          <w:b/>
        </w:rPr>
        <w:t xml:space="preserve">Jueves 3 de diciembre, </w:t>
      </w:r>
      <w:r w:rsidR="00617F50" w:rsidRPr="007D6BC0">
        <w:rPr>
          <w:b/>
        </w:rPr>
        <w:t>INTELIGENCIA DE MANEJO MIRANDO A NUESTRO ALREDEDOR</w:t>
      </w:r>
    </w:p>
    <w:p w:rsidR="00F93DD2" w:rsidRPr="007D6BC0" w:rsidRDefault="007D6BC0" w:rsidP="003672A0">
      <w:pPr>
        <w:pStyle w:val="Sinespaciado"/>
        <w:jc w:val="both"/>
        <w:rPr>
          <w:i/>
        </w:rPr>
      </w:pPr>
      <w:r w:rsidRPr="007D6BC0">
        <w:rPr>
          <w:i/>
        </w:rPr>
        <w:t>H</w:t>
      </w:r>
      <w:r w:rsidR="00F93DD2" w:rsidRPr="007D6BC0">
        <w:rPr>
          <w:i/>
        </w:rPr>
        <w:t>oy comenzó en Rosario de la Frontera –Salta-, el primer día de la Jornada Ganadera organizada por Expoagro para comprender los desafíos y oportunidades que se abren en el norte argentino.</w:t>
      </w:r>
    </w:p>
    <w:p w:rsidR="00F93DD2" w:rsidRPr="007D6BC0" w:rsidRDefault="00F93DD2" w:rsidP="003672A0">
      <w:pPr>
        <w:pStyle w:val="Sinespaciado"/>
        <w:jc w:val="both"/>
        <w:rPr>
          <w:i/>
        </w:rPr>
      </w:pPr>
      <w:r w:rsidRPr="007D6BC0">
        <w:rPr>
          <w:i/>
        </w:rPr>
        <w:t>Con propuestas creativas y de la mano de expertos interlocutores, se busca arribar a nuevos paradigmas que permitan potenciar la ganadería en el NOA. Bajo esta premisa, el Ing</w:t>
      </w:r>
      <w:r w:rsidR="003A35EB" w:rsidRPr="007D6BC0">
        <w:rPr>
          <w:i/>
        </w:rPr>
        <w:t xml:space="preserve">. </w:t>
      </w:r>
      <w:proofErr w:type="spellStart"/>
      <w:r w:rsidR="003A35EB" w:rsidRPr="007D6BC0">
        <w:rPr>
          <w:i/>
        </w:rPr>
        <w:t>Agr</w:t>
      </w:r>
      <w:proofErr w:type="spellEnd"/>
      <w:r w:rsidR="003A35EB" w:rsidRPr="007D6BC0">
        <w:rPr>
          <w:i/>
        </w:rPr>
        <w:t>. Aníbal Fernández Ma</w:t>
      </w:r>
      <w:r w:rsidRPr="007D6BC0">
        <w:rPr>
          <w:i/>
        </w:rPr>
        <w:t xml:space="preserve">yer lideró el taller ¿Cómo hacer de la ganadería de carne y leche un buen negocio? </w:t>
      </w:r>
    </w:p>
    <w:p w:rsidR="00905F82" w:rsidRPr="00A802FA" w:rsidRDefault="00905F82" w:rsidP="003672A0">
      <w:pPr>
        <w:pStyle w:val="Sinespaciado"/>
        <w:jc w:val="both"/>
      </w:pPr>
    </w:p>
    <w:p w:rsidR="00F93DD2" w:rsidRPr="00A802FA" w:rsidRDefault="00F93DD2" w:rsidP="003672A0">
      <w:pPr>
        <w:pStyle w:val="Sinespaciado"/>
        <w:jc w:val="both"/>
      </w:pPr>
    </w:p>
    <w:p w:rsidR="00617F50" w:rsidRPr="00A802FA" w:rsidRDefault="00F93DD2" w:rsidP="003672A0">
      <w:pPr>
        <w:pStyle w:val="Sinespaciado"/>
        <w:jc w:val="both"/>
      </w:pPr>
      <w:r w:rsidRPr="007D6BC0">
        <w:rPr>
          <w:i/>
        </w:rPr>
        <w:t xml:space="preserve"> </w:t>
      </w:r>
      <w:r w:rsidR="00E72D2E" w:rsidRPr="007D6BC0">
        <w:rPr>
          <w:i/>
        </w:rPr>
        <w:t>“</w:t>
      </w:r>
      <w:r w:rsidR="002D15D9" w:rsidRPr="007D6BC0">
        <w:rPr>
          <w:i/>
        </w:rPr>
        <w:t>L</w:t>
      </w:r>
      <w:r w:rsidR="00617F50" w:rsidRPr="007D6BC0">
        <w:rPr>
          <w:i/>
        </w:rPr>
        <w:t>a ganadería de carne tiene por delante una excelente oportunidad y perspectivas, ta</w:t>
      </w:r>
      <w:r w:rsidR="00E72D2E" w:rsidRPr="007D6BC0">
        <w:rPr>
          <w:i/>
        </w:rPr>
        <w:t>nto en el mercado interno como</w:t>
      </w:r>
      <w:r w:rsidR="00617F50" w:rsidRPr="007D6BC0">
        <w:rPr>
          <w:i/>
        </w:rPr>
        <w:t xml:space="preserve"> en el externo, para volver a recuperar un lugar que nunca debió perder</w:t>
      </w:r>
      <w:r w:rsidR="003B554A" w:rsidRPr="00A802FA">
        <w:t xml:space="preserve"> –enuncia durante la charla </w:t>
      </w:r>
      <w:r w:rsidR="003A35EB" w:rsidRPr="007D6BC0">
        <w:rPr>
          <w:b/>
        </w:rPr>
        <w:t xml:space="preserve">el Ing. </w:t>
      </w:r>
      <w:proofErr w:type="spellStart"/>
      <w:r w:rsidR="003A35EB" w:rsidRPr="007D6BC0">
        <w:rPr>
          <w:b/>
        </w:rPr>
        <w:t>Agr</w:t>
      </w:r>
      <w:proofErr w:type="spellEnd"/>
      <w:r w:rsidR="003A35EB" w:rsidRPr="007D6BC0">
        <w:rPr>
          <w:b/>
        </w:rPr>
        <w:t>. Aníbal Fernández Ma</w:t>
      </w:r>
      <w:r w:rsidR="003B554A" w:rsidRPr="007D6BC0">
        <w:rPr>
          <w:b/>
        </w:rPr>
        <w:t>yer</w:t>
      </w:r>
      <w:r w:rsidR="003B554A" w:rsidRPr="00A802FA">
        <w:t xml:space="preserve"> y ant</w:t>
      </w:r>
      <w:r w:rsidR="00CF7B36" w:rsidRPr="00A802FA">
        <w:t>e un auditorio con capacidad completa</w:t>
      </w:r>
      <w:r w:rsidR="003B554A" w:rsidRPr="00A802FA">
        <w:t>-</w:t>
      </w:r>
      <w:r w:rsidR="00617F50" w:rsidRPr="00A802FA">
        <w:t xml:space="preserve">. </w:t>
      </w:r>
      <w:r w:rsidR="00617F50" w:rsidRPr="007D6BC0">
        <w:rPr>
          <w:i/>
        </w:rPr>
        <w:t>Pero para aprovechar los próximos “vientos” que soplarán no bastará con la apertura de los mercados de exportación o el incremento de los precios de la hacienda, sin</w:t>
      </w:r>
      <w:r w:rsidR="003A35EB" w:rsidRPr="007D6BC0">
        <w:rPr>
          <w:i/>
        </w:rPr>
        <w:t xml:space="preserve">o que se deberá trabajar y mucho, </w:t>
      </w:r>
      <w:r w:rsidR="00617F50" w:rsidRPr="007D6BC0">
        <w:rPr>
          <w:i/>
        </w:rPr>
        <w:t xml:space="preserve"> baj</w:t>
      </w:r>
      <w:r w:rsidR="003B554A" w:rsidRPr="007D6BC0">
        <w:rPr>
          <w:i/>
        </w:rPr>
        <w:t xml:space="preserve">ando </w:t>
      </w:r>
      <w:r w:rsidR="00CF7B36" w:rsidRPr="007D6BC0">
        <w:rPr>
          <w:i/>
        </w:rPr>
        <w:t xml:space="preserve"> los c</w:t>
      </w:r>
      <w:r w:rsidR="00617F50" w:rsidRPr="007D6BC0">
        <w:rPr>
          <w:i/>
        </w:rPr>
        <w:t xml:space="preserve">ostos de </w:t>
      </w:r>
      <w:r w:rsidR="00CF7B36" w:rsidRPr="007D6BC0">
        <w:rPr>
          <w:i/>
        </w:rPr>
        <w:t>p</w:t>
      </w:r>
      <w:r w:rsidR="00617F50" w:rsidRPr="007D6BC0">
        <w:rPr>
          <w:i/>
        </w:rPr>
        <w:t>roducción sin alterar la productividad del sistema</w:t>
      </w:r>
      <w:r w:rsidR="00905F82" w:rsidRPr="007D6BC0">
        <w:rPr>
          <w:i/>
        </w:rPr>
        <w:t>”</w:t>
      </w:r>
      <w:r w:rsidR="00617F50" w:rsidRPr="007D6BC0">
        <w:rPr>
          <w:i/>
        </w:rPr>
        <w:t xml:space="preserve">. Para </w:t>
      </w:r>
      <w:r w:rsidR="00CF7B36" w:rsidRPr="007D6BC0">
        <w:rPr>
          <w:i/>
        </w:rPr>
        <w:t>poder  hacerlo</w:t>
      </w:r>
      <w:r w:rsidR="003B554A" w:rsidRPr="007D6BC0">
        <w:rPr>
          <w:i/>
        </w:rPr>
        <w:t>,</w:t>
      </w:r>
      <w:r w:rsidR="00617F50" w:rsidRPr="007D6BC0">
        <w:rPr>
          <w:i/>
        </w:rPr>
        <w:t xml:space="preserve"> se requiere </w:t>
      </w:r>
      <w:r w:rsidR="00905F82" w:rsidRPr="007D6BC0">
        <w:rPr>
          <w:i/>
        </w:rPr>
        <w:t>aplica</w:t>
      </w:r>
      <w:r w:rsidR="00CF7B36" w:rsidRPr="007D6BC0">
        <w:rPr>
          <w:i/>
        </w:rPr>
        <w:t xml:space="preserve">r </w:t>
      </w:r>
      <w:r w:rsidR="00617F50" w:rsidRPr="007D6BC0">
        <w:rPr>
          <w:i/>
        </w:rPr>
        <w:t>una de las tecnologías más importante</w:t>
      </w:r>
      <w:r w:rsidR="002D15D9" w:rsidRPr="007D6BC0">
        <w:rPr>
          <w:i/>
        </w:rPr>
        <w:t>s</w:t>
      </w:r>
      <w:r w:rsidR="00905F82" w:rsidRPr="007D6BC0">
        <w:rPr>
          <w:i/>
        </w:rPr>
        <w:t>,</w:t>
      </w:r>
      <w:r w:rsidR="00617F50" w:rsidRPr="007D6BC0">
        <w:rPr>
          <w:i/>
        </w:rPr>
        <w:t xml:space="preserve"> que no se compran en ningún negocio,</w:t>
      </w:r>
      <w:r w:rsidR="00905F82" w:rsidRPr="007D6BC0">
        <w:rPr>
          <w:i/>
        </w:rPr>
        <w:t xml:space="preserve"> y</w:t>
      </w:r>
      <w:r w:rsidR="00617F50" w:rsidRPr="007D6BC0">
        <w:rPr>
          <w:i/>
        </w:rPr>
        <w:t xml:space="preserve"> que </w:t>
      </w:r>
      <w:r w:rsidR="00905F82" w:rsidRPr="007D6BC0">
        <w:rPr>
          <w:i/>
        </w:rPr>
        <w:t>está infundada en</w:t>
      </w:r>
      <w:r w:rsidR="00617F50" w:rsidRPr="007D6BC0">
        <w:rPr>
          <w:i/>
        </w:rPr>
        <w:t xml:space="preserve"> la “tecnología del conocimiento”</w:t>
      </w:r>
      <w:r w:rsidR="003B554A" w:rsidRPr="007D6BC0">
        <w:rPr>
          <w:i/>
        </w:rPr>
        <w:t>,</w:t>
      </w:r>
      <w:r w:rsidR="007D6BC0">
        <w:t xml:space="preserve"> según afirma Ma</w:t>
      </w:r>
      <w:r w:rsidR="003B554A" w:rsidRPr="00A802FA">
        <w:t>yer</w:t>
      </w:r>
      <w:r w:rsidR="00E24831" w:rsidRPr="00A802FA">
        <w:t xml:space="preserve">. </w:t>
      </w:r>
      <w:r w:rsidR="00617F50" w:rsidRPr="00A802FA">
        <w:t xml:space="preserve"> </w:t>
      </w:r>
    </w:p>
    <w:p w:rsidR="00905F82" w:rsidRPr="00A802FA" w:rsidRDefault="00905F82" w:rsidP="003672A0">
      <w:pPr>
        <w:pStyle w:val="Sinespaciado"/>
        <w:jc w:val="both"/>
      </w:pPr>
    </w:p>
    <w:p w:rsidR="00E24831" w:rsidRPr="007D6BC0" w:rsidRDefault="00617F50" w:rsidP="003672A0">
      <w:pPr>
        <w:pStyle w:val="Sinespaciado"/>
        <w:jc w:val="both"/>
        <w:rPr>
          <w:i/>
        </w:rPr>
      </w:pPr>
      <w:r w:rsidRPr="00A802FA">
        <w:t>Existen muchas herramientas disponibles para mejorar la producción ganadera “tranqueras adentro”, entre ellas</w:t>
      </w:r>
      <w:r w:rsidR="009A55BB" w:rsidRPr="00A802FA">
        <w:t>,</w:t>
      </w:r>
      <w:r w:rsidRPr="00A802FA">
        <w:t xml:space="preserve"> una de las más importante</w:t>
      </w:r>
      <w:r w:rsidR="00905F82" w:rsidRPr="00A802FA">
        <w:t>s</w:t>
      </w:r>
      <w:r w:rsidRPr="00A802FA">
        <w:t xml:space="preserve"> es la capacitación</w:t>
      </w:r>
      <w:r w:rsidR="00E72D2E" w:rsidRPr="00A802FA">
        <w:t xml:space="preserve"> del e</w:t>
      </w:r>
      <w:r w:rsidRPr="00A802FA">
        <w:t xml:space="preserve">mpresario, empleados y </w:t>
      </w:r>
      <w:r w:rsidR="00E72D2E" w:rsidRPr="00A802FA">
        <w:t>a</w:t>
      </w:r>
      <w:r w:rsidRPr="00A802FA">
        <w:t xml:space="preserve">sesor </w:t>
      </w:r>
      <w:r w:rsidR="00E72D2E" w:rsidRPr="00A802FA">
        <w:t>p</w:t>
      </w:r>
      <w:r w:rsidRPr="00A802FA">
        <w:t>rofesional para m</w:t>
      </w:r>
      <w:r w:rsidR="009A55BB" w:rsidRPr="00A802FA">
        <w:t>ejorar el nivel de conocimiento</w:t>
      </w:r>
      <w:r w:rsidRPr="00A802FA">
        <w:t xml:space="preserve"> y experiencia, buscando hacer más sustentable el sistema productivo</w:t>
      </w:r>
      <w:r w:rsidR="009A55BB" w:rsidRPr="00A802FA">
        <w:t xml:space="preserve">. </w:t>
      </w:r>
      <w:r w:rsidR="00E24831" w:rsidRPr="007D6BC0">
        <w:rPr>
          <w:i/>
        </w:rPr>
        <w:t>“C</w:t>
      </w:r>
      <w:r w:rsidR="00905F82" w:rsidRPr="007D6BC0">
        <w:rPr>
          <w:i/>
        </w:rPr>
        <w:t>ada e</w:t>
      </w:r>
      <w:r w:rsidRPr="007D6BC0">
        <w:rPr>
          <w:i/>
        </w:rPr>
        <w:t>mpresa debe tener su propio Proyecto Ganadero, ajustado a las características de</w:t>
      </w:r>
      <w:r w:rsidR="001E29B6" w:rsidRPr="007D6BC0">
        <w:rPr>
          <w:i/>
        </w:rPr>
        <w:t>l</w:t>
      </w:r>
      <w:r w:rsidRPr="007D6BC0">
        <w:rPr>
          <w:i/>
        </w:rPr>
        <w:t xml:space="preserve"> lugar y demandas del </w:t>
      </w:r>
      <w:r w:rsidR="00905F82" w:rsidRPr="007D6BC0">
        <w:rPr>
          <w:i/>
        </w:rPr>
        <w:t>empresario y su f</w:t>
      </w:r>
      <w:r w:rsidRPr="007D6BC0">
        <w:rPr>
          <w:i/>
        </w:rPr>
        <w:t>amilia, donde se fijen objetivos</w:t>
      </w:r>
      <w:r w:rsidR="003B554A" w:rsidRPr="007D6BC0">
        <w:rPr>
          <w:i/>
        </w:rPr>
        <w:t xml:space="preserve"> tales como d</w:t>
      </w:r>
      <w:r w:rsidRPr="007D6BC0">
        <w:rPr>
          <w:i/>
        </w:rPr>
        <w:t>ar previsibilidad al sistema definiendo categoría, número y peso final de los animales que se venderán. Asimismo, estimar la fecha de venta, monto de ingreso y los principales costos directos e indirectos con varios meses de anticipación</w:t>
      </w:r>
      <w:r w:rsidR="00E24831" w:rsidRPr="007D6BC0">
        <w:rPr>
          <w:i/>
        </w:rPr>
        <w:t>”</w:t>
      </w:r>
      <w:r w:rsidRPr="007D6BC0">
        <w:rPr>
          <w:i/>
        </w:rPr>
        <w:t>.</w:t>
      </w:r>
    </w:p>
    <w:p w:rsidR="00E24831" w:rsidRPr="00A802FA" w:rsidRDefault="00E24831" w:rsidP="003672A0">
      <w:pPr>
        <w:pStyle w:val="Sinespaciado"/>
        <w:jc w:val="both"/>
      </w:pPr>
    </w:p>
    <w:p w:rsidR="00617F50" w:rsidRPr="00A802FA" w:rsidRDefault="00617F50" w:rsidP="003672A0">
      <w:pPr>
        <w:pStyle w:val="Sinespaciado"/>
        <w:jc w:val="both"/>
      </w:pPr>
      <w:r w:rsidRPr="00A802FA">
        <w:t>Establecer un planteo técnico-económico de la actividad cría y/o engorde y la planificación de los recursos alimenticios (forrajes frescos, conservados y concentrados) necesarios para cumplir con la meta establecida</w:t>
      </w:r>
      <w:r w:rsidR="003A35EB" w:rsidRPr="00A802FA">
        <w:t>; y d</w:t>
      </w:r>
      <w:r w:rsidR="001E29B6" w:rsidRPr="00A802FA">
        <w:t xml:space="preserve">efinir un programa de ventas estratégicas que permita generar un Flujo de fondos o de caja (Cash </w:t>
      </w:r>
      <w:proofErr w:type="spellStart"/>
      <w:r w:rsidR="001E29B6" w:rsidRPr="00A802FA">
        <w:t>Flow</w:t>
      </w:r>
      <w:proofErr w:type="spellEnd"/>
      <w:r w:rsidR="001E29B6" w:rsidRPr="00A802FA">
        <w:t xml:space="preserve">) financiero adecuado a las expectativas de la empresa a lo </w:t>
      </w:r>
      <w:r w:rsidR="003A35EB" w:rsidRPr="00A802FA">
        <w:t xml:space="preserve">largo del período productivo son algunos de los tópicos que </w:t>
      </w:r>
      <w:r w:rsidR="001E29B6" w:rsidRPr="00A802FA">
        <w:t>propone el</w:t>
      </w:r>
      <w:r w:rsidR="003A35EB" w:rsidRPr="00A802FA">
        <w:t xml:space="preserve"> Ing. </w:t>
      </w:r>
      <w:proofErr w:type="spellStart"/>
      <w:r w:rsidR="003A35EB" w:rsidRPr="00A802FA">
        <w:t>Agr</w:t>
      </w:r>
      <w:proofErr w:type="spellEnd"/>
      <w:r w:rsidR="003A35EB" w:rsidRPr="00A802FA">
        <w:t>. Ma</w:t>
      </w:r>
      <w:r w:rsidR="001E29B6" w:rsidRPr="00A802FA">
        <w:t>yer.</w:t>
      </w:r>
      <w:r w:rsidR="003B554A" w:rsidRPr="00A802FA">
        <w:t xml:space="preserve"> </w:t>
      </w:r>
    </w:p>
    <w:p w:rsidR="00617F50" w:rsidRPr="00A802FA" w:rsidRDefault="00617F50" w:rsidP="003672A0">
      <w:pPr>
        <w:pStyle w:val="Sinespaciado"/>
        <w:jc w:val="both"/>
      </w:pPr>
    </w:p>
    <w:p w:rsidR="00617F50" w:rsidRPr="00A802FA" w:rsidRDefault="00F3344E" w:rsidP="003672A0">
      <w:pPr>
        <w:pStyle w:val="Sinespaciado"/>
        <w:jc w:val="both"/>
      </w:pPr>
      <w:r w:rsidRPr="007D6BC0">
        <w:rPr>
          <w:i/>
        </w:rPr>
        <w:t>“</w:t>
      </w:r>
      <w:r w:rsidR="00617F50" w:rsidRPr="007D6BC0">
        <w:rPr>
          <w:i/>
        </w:rPr>
        <w:t>En el norte argentino, los costos de los fletes afectan la rentabilidad de las producciones agrícolas (soja, maíz, girasol, algodón, e</w:t>
      </w:r>
      <w:r w:rsidR="00532C9A" w:rsidRPr="007D6BC0">
        <w:rPr>
          <w:i/>
        </w:rPr>
        <w:t>tc.) y ganaderas (carne y leche, lo</w:t>
      </w:r>
      <w:r w:rsidR="00617F50" w:rsidRPr="007D6BC0">
        <w:rPr>
          <w:i/>
        </w:rPr>
        <w:t xml:space="preserve"> que </w:t>
      </w:r>
      <w:r w:rsidR="00532C9A" w:rsidRPr="007D6BC0">
        <w:rPr>
          <w:i/>
        </w:rPr>
        <w:t xml:space="preserve">vuelve </w:t>
      </w:r>
      <w:r w:rsidR="00617F50" w:rsidRPr="007D6BC0">
        <w:rPr>
          <w:i/>
        </w:rPr>
        <w:t xml:space="preserve">determinante la continuidad de estas producciones. Además, existe una variedad inmensa de subproductos de agroindustria </w:t>
      </w:r>
      <w:r w:rsidR="00532C9A" w:rsidRPr="007D6BC0">
        <w:rPr>
          <w:i/>
        </w:rPr>
        <w:t xml:space="preserve">que </w:t>
      </w:r>
      <w:r w:rsidR="00617F50" w:rsidRPr="007D6BC0">
        <w:rPr>
          <w:i/>
        </w:rPr>
        <w:t xml:space="preserve">no siempre </w:t>
      </w:r>
      <w:r w:rsidR="00532C9A" w:rsidRPr="007D6BC0">
        <w:rPr>
          <w:i/>
        </w:rPr>
        <w:t xml:space="preserve">es aprovechada </w:t>
      </w:r>
      <w:r w:rsidR="00617F50" w:rsidRPr="007D6BC0">
        <w:rPr>
          <w:i/>
        </w:rPr>
        <w:t xml:space="preserve">de la mejor forma posible. Como sector productivo no podemos modificar los costos de los fletes, sin embargo, podemos mejorar la ecuación productivo-económica de la </w:t>
      </w:r>
      <w:r w:rsidRPr="007D6BC0">
        <w:rPr>
          <w:i/>
        </w:rPr>
        <w:t>e</w:t>
      </w:r>
      <w:r w:rsidR="00617F50" w:rsidRPr="007D6BC0">
        <w:rPr>
          <w:i/>
        </w:rPr>
        <w:t>mpresa utilizando todos los recursos alimenticios locales que se disponen para transformarlos en más producción y mejor calidad de carne o leche</w:t>
      </w:r>
      <w:r w:rsidRPr="007D6BC0">
        <w:rPr>
          <w:i/>
        </w:rPr>
        <w:t>”</w:t>
      </w:r>
      <w:r w:rsidR="001E29B6" w:rsidRPr="007D6BC0">
        <w:rPr>
          <w:i/>
        </w:rPr>
        <w:t>,</w:t>
      </w:r>
      <w:r w:rsidR="001E29B6" w:rsidRPr="00A802FA">
        <w:t xml:space="preserve"> sostuvo el especialista en un pasaje de su charla.</w:t>
      </w:r>
    </w:p>
    <w:p w:rsidR="00F3344E" w:rsidRPr="00A802FA" w:rsidRDefault="00F3344E" w:rsidP="003672A0">
      <w:pPr>
        <w:pStyle w:val="Sinespaciado"/>
        <w:jc w:val="both"/>
      </w:pPr>
    </w:p>
    <w:p w:rsidR="00617F50" w:rsidRPr="007D6BC0" w:rsidRDefault="00F3344E" w:rsidP="003672A0">
      <w:pPr>
        <w:pStyle w:val="Sinespaciado"/>
        <w:jc w:val="both"/>
        <w:rPr>
          <w:i/>
        </w:rPr>
      </w:pPr>
      <w:r w:rsidRPr="00A802FA">
        <w:t xml:space="preserve">A modo de cierre, y como síntesis de su exposición, el  profesional brinda el siguiente mensaje: </w:t>
      </w:r>
      <w:r w:rsidRPr="007D6BC0">
        <w:rPr>
          <w:i/>
        </w:rPr>
        <w:t>“</w:t>
      </w:r>
      <w:r w:rsidR="001E29B6" w:rsidRPr="007D6BC0">
        <w:rPr>
          <w:i/>
        </w:rPr>
        <w:t>Los</w:t>
      </w:r>
      <w:r w:rsidR="00617F50" w:rsidRPr="007D6BC0">
        <w:rPr>
          <w:i/>
        </w:rPr>
        <w:t xml:space="preserve"> </w:t>
      </w:r>
      <w:r w:rsidRPr="007D6BC0">
        <w:rPr>
          <w:i/>
        </w:rPr>
        <w:t>p</w:t>
      </w:r>
      <w:r w:rsidR="00617F50" w:rsidRPr="007D6BC0">
        <w:rPr>
          <w:i/>
        </w:rPr>
        <w:t xml:space="preserve">roductores </w:t>
      </w:r>
      <w:r w:rsidRPr="007D6BC0">
        <w:rPr>
          <w:i/>
        </w:rPr>
        <w:t>g</w:t>
      </w:r>
      <w:r w:rsidR="00617F50" w:rsidRPr="007D6BC0">
        <w:rPr>
          <w:i/>
        </w:rPr>
        <w:t xml:space="preserve">anaderos y </w:t>
      </w:r>
      <w:r w:rsidRPr="007D6BC0">
        <w:rPr>
          <w:i/>
        </w:rPr>
        <w:t>a</w:t>
      </w:r>
      <w:r w:rsidR="00617F50" w:rsidRPr="007D6BC0">
        <w:rPr>
          <w:i/>
        </w:rPr>
        <w:t xml:space="preserve">sesores del país, en especial del norte argentino, </w:t>
      </w:r>
      <w:r w:rsidR="001E29B6" w:rsidRPr="007D6BC0">
        <w:rPr>
          <w:i/>
        </w:rPr>
        <w:t>tienen</w:t>
      </w:r>
      <w:r w:rsidR="00617F50" w:rsidRPr="007D6BC0">
        <w:rPr>
          <w:i/>
        </w:rPr>
        <w:t xml:space="preserve"> por delante una extraordinaria oportunidad para mejorar</w:t>
      </w:r>
      <w:r w:rsidRPr="007D6BC0">
        <w:rPr>
          <w:i/>
        </w:rPr>
        <w:t xml:space="preserve"> </w:t>
      </w:r>
      <w:r w:rsidR="001E29B6" w:rsidRPr="007D6BC0">
        <w:rPr>
          <w:i/>
        </w:rPr>
        <w:t>lo</w:t>
      </w:r>
      <w:r w:rsidRPr="007D6BC0">
        <w:rPr>
          <w:i/>
        </w:rPr>
        <w:t xml:space="preserve">s sistemas productivos de </w:t>
      </w:r>
      <w:r w:rsidR="00617F50" w:rsidRPr="007D6BC0">
        <w:rPr>
          <w:i/>
        </w:rPr>
        <w:t>carne y leche. Lo que hace falta no es</w:t>
      </w:r>
      <w:r w:rsidR="00532C9A" w:rsidRPr="007D6BC0">
        <w:rPr>
          <w:i/>
        </w:rPr>
        <w:t xml:space="preserve"> nada sencillo pero sí posible: </w:t>
      </w:r>
      <w:r w:rsidR="00617F50" w:rsidRPr="007D6BC0">
        <w:rPr>
          <w:i/>
        </w:rPr>
        <w:t xml:space="preserve">mejorar </w:t>
      </w:r>
      <w:r w:rsidR="001E29B6" w:rsidRPr="007D6BC0">
        <w:rPr>
          <w:i/>
        </w:rPr>
        <w:t>el</w:t>
      </w:r>
      <w:r w:rsidR="00617F50" w:rsidRPr="007D6BC0">
        <w:rPr>
          <w:i/>
        </w:rPr>
        <w:t xml:space="preserve"> nivel de tecnología del conocimiento, a </w:t>
      </w:r>
      <w:r w:rsidR="00617F50" w:rsidRPr="007D6BC0">
        <w:rPr>
          <w:i/>
        </w:rPr>
        <w:lastRenderedPageBreak/>
        <w:t>través de diferentes tipos de capacitaciones</w:t>
      </w:r>
      <w:r w:rsidR="001E29B6" w:rsidRPr="007D6BC0">
        <w:rPr>
          <w:i/>
        </w:rPr>
        <w:t xml:space="preserve"> –como lo es </w:t>
      </w:r>
      <w:r w:rsidR="00532C9A" w:rsidRPr="007D6BC0">
        <w:rPr>
          <w:i/>
        </w:rPr>
        <w:t>e</w:t>
      </w:r>
      <w:r w:rsidR="001E29B6" w:rsidRPr="007D6BC0">
        <w:rPr>
          <w:i/>
        </w:rPr>
        <w:t>sta jornada impulsada por Expoagro-</w:t>
      </w:r>
      <w:r w:rsidR="00617F50" w:rsidRPr="007D6BC0">
        <w:rPr>
          <w:i/>
        </w:rPr>
        <w:t xml:space="preserve">, definir un </w:t>
      </w:r>
      <w:r w:rsidR="001E29B6" w:rsidRPr="007D6BC0">
        <w:rPr>
          <w:i/>
        </w:rPr>
        <w:t>p</w:t>
      </w:r>
      <w:r w:rsidR="00617F50" w:rsidRPr="007D6BC0">
        <w:rPr>
          <w:i/>
        </w:rPr>
        <w:t xml:space="preserve">royecto ganadero para cada </w:t>
      </w:r>
      <w:r w:rsidR="001E29B6" w:rsidRPr="007D6BC0">
        <w:rPr>
          <w:i/>
        </w:rPr>
        <w:t>e</w:t>
      </w:r>
      <w:r w:rsidR="00617F50" w:rsidRPr="007D6BC0">
        <w:rPr>
          <w:i/>
        </w:rPr>
        <w:t xml:space="preserve">mpresa de acuerdo a sus características y a los objetivos de la familia agropecuaria, y finalmente, utilizar de la mejor forma posible todos los recursos alimenticios locales para incrementar la producción y </w:t>
      </w:r>
      <w:r w:rsidR="001E29B6" w:rsidRPr="007D6BC0">
        <w:rPr>
          <w:i/>
        </w:rPr>
        <w:t xml:space="preserve">mejorar la </w:t>
      </w:r>
      <w:r w:rsidR="00617F50" w:rsidRPr="007D6BC0">
        <w:rPr>
          <w:i/>
        </w:rPr>
        <w:t xml:space="preserve">calidad de carne </w:t>
      </w:r>
      <w:r w:rsidR="001E29B6" w:rsidRPr="007D6BC0">
        <w:rPr>
          <w:i/>
        </w:rPr>
        <w:t>y</w:t>
      </w:r>
      <w:r w:rsidR="00617F50" w:rsidRPr="007D6BC0">
        <w:rPr>
          <w:i/>
        </w:rPr>
        <w:t xml:space="preserve"> leche con el menor costo posible</w:t>
      </w:r>
      <w:r w:rsidR="001E29B6" w:rsidRPr="007D6BC0">
        <w:rPr>
          <w:i/>
        </w:rPr>
        <w:t>”</w:t>
      </w:r>
      <w:r w:rsidR="00617F50" w:rsidRPr="007D6BC0">
        <w:rPr>
          <w:i/>
        </w:rPr>
        <w:t>.</w:t>
      </w:r>
      <w:r w:rsidR="001E29B6" w:rsidRPr="007D6BC0">
        <w:rPr>
          <w:i/>
        </w:rPr>
        <w:t xml:space="preserve"> </w:t>
      </w:r>
    </w:p>
    <w:p w:rsidR="00023F91" w:rsidRPr="00A802FA" w:rsidRDefault="00023F91" w:rsidP="003672A0">
      <w:pPr>
        <w:pStyle w:val="Sinespaciado"/>
        <w:jc w:val="both"/>
      </w:pPr>
    </w:p>
    <w:p w:rsidR="00835F65" w:rsidRPr="007D6BC0" w:rsidRDefault="00835F65" w:rsidP="003672A0">
      <w:pPr>
        <w:pStyle w:val="Sinespaciado"/>
        <w:jc w:val="both"/>
        <w:rPr>
          <w:b/>
          <w:szCs w:val="20"/>
        </w:rPr>
      </w:pPr>
      <w:r w:rsidRPr="007D6BC0">
        <w:rPr>
          <w:b/>
          <w:szCs w:val="20"/>
        </w:rPr>
        <w:t>ESTRATEGIAS PARA CONSEGUIR LOS MEJORES RESULTADOS</w:t>
      </w:r>
    </w:p>
    <w:p w:rsidR="00314ABF" w:rsidRPr="007D6BC0" w:rsidRDefault="00835F65" w:rsidP="003672A0">
      <w:pPr>
        <w:pStyle w:val="Sinespaciado"/>
        <w:jc w:val="both"/>
        <w:rPr>
          <w:b/>
          <w:szCs w:val="24"/>
        </w:rPr>
      </w:pPr>
      <w:r w:rsidRPr="00A802FA">
        <w:t xml:space="preserve">El cierre del primer día de la Jornada estuvo a cargo del </w:t>
      </w:r>
      <w:r w:rsidRPr="007D6BC0">
        <w:rPr>
          <w:b/>
        </w:rPr>
        <w:t xml:space="preserve">Productor Ganadero Diego </w:t>
      </w:r>
      <w:proofErr w:type="spellStart"/>
      <w:r w:rsidRPr="007D6BC0">
        <w:rPr>
          <w:b/>
        </w:rPr>
        <w:t>Chiatellino</w:t>
      </w:r>
      <w:proofErr w:type="spellEnd"/>
      <w:r w:rsidRPr="007D6BC0">
        <w:rPr>
          <w:b/>
        </w:rPr>
        <w:t>,</w:t>
      </w:r>
      <w:r w:rsidRPr="00A802FA">
        <w:t xml:space="preserve"> quien desde su rol</w:t>
      </w:r>
      <w:r w:rsidR="00E34F94" w:rsidRPr="00A802FA">
        <w:t xml:space="preserve"> de empresario de su propia compañía ganadera -Don José Agropecuaria S.A-</w:t>
      </w:r>
      <w:r w:rsidRPr="00A802FA">
        <w:t xml:space="preserve">, brindó su </w:t>
      </w:r>
      <w:proofErr w:type="spellStart"/>
      <w:r w:rsidRPr="00A802FA">
        <w:t>know</w:t>
      </w:r>
      <w:proofErr w:type="spellEnd"/>
      <w:r w:rsidRPr="00A802FA">
        <w:t xml:space="preserve"> </w:t>
      </w:r>
      <w:proofErr w:type="spellStart"/>
      <w:r w:rsidRPr="00A802FA">
        <w:t>how</w:t>
      </w:r>
      <w:proofErr w:type="spellEnd"/>
      <w:r w:rsidRPr="00A802FA">
        <w:t xml:space="preserve"> sobre </w:t>
      </w:r>
      <w:r w:rsidRPr="007D6BC0">
        <w:rPr>
          <w:b/>
        </w:rPr>
        <w:t>“Estrategias de manejo e intervención para buscar el mejor res</w:t>
      </w:r>
      <w:r w:rsidR="000A156C" w:rsidRPr="007D6BC0">
        <w:rPr>
          <w:b/>
        </w:rPr>
        <w:t>ultado productivo y económico en</w:t>
      </w:r>
      <w:r w:rsidRPr="007D6BC0">
        <w:rPr>
          <w:b/>
        </w:rPr>
        <w:t xml:space="preserve"> la empresa ganadera”</w:t>
      </w:r>
      <w:r w:rsidR="000A156C" w:rsidRPr="007D6BC0">
        <w:rPr>
          <w:b/>
        </w:rPr>
        <w:t>.</w:t>
      </w:r>
      <w:r w:rsidR="00E34F94" w:rsidRPr="00A802FA">
        <w:t xml:space="preserve"> </w:t>
      </w:r>
      <w:r w:rsidR="00314ABF" w:rsidRPr="00A802FA">
        <w:t xml:space="preserve">Durante la disertación, presentó los </w:t>
      </w:r>
      <w:r w:rsidR="00314ABF" w:rsidRPr="00A802FA">
        <w:rPr>
          <w:szCs w:val="24"/>
        </w:rPr>
        <w:t xml:space="preserve">principales resultados (productivos, económicos, de gestión y organizacionales) obtenidos </w:t>
      </w:r>
      <w:r w:rsidR="00314ABF" w:rsidRPr="00A802FA">
        <w:t>en</w:t>
      </w:r>
      <w:r w:rsidR="00314ABF" w:rsidRPr="00A802FA">
        <w:rPr>
          <w:szCs w:val="24"/>
        </w:rPr>
        <w:t xml:space="preserve"> los últimos 15 años y los ejes del Sistema Productivo que explican  la evolución de los mencionados parámetros. Una de las claves de ello fue la jerarquización de todo lo referente a la </w:t>
      </w:r>
      <w:r w:rsidR="00314ABF" w:rsidRPr="007D6BC0">
        <w:rPr>
          <w:b/>
          <w:szCs w:val="24"/>
        </w:rPr>
        <w:t>“Tecnología del conocimiento</w:t>
      </w:r>
      <w:r w:rsidR="00314ABF" w:rsidRPr="007D6BC0">
        <w:rPr>
          <w:b/>
        </w:rPr>
        <w:t xml:space="preserve"> </w:t>
      </w:r>
      <w:r w:rsidR="00314ABF" w:rsidRPr="007D6BC0">
        <w:rPr>
          <w:b/>
          <w:szCs w:val="24"/>
        </w:rPr>
        <w:t xml:space="preserve"> y la información</w:t>
      </w:r>
      <w:r w:rsidR="00314ABF" w:rsidRPr="007D6BC0">
        <w:rPr>
          <w:b/>
        </w:rPr>
        <w:t>”</w:t>
      </w:r>
      <w:r w:rsidR="00314ABF" w:rsidRPr="007D6BC0">
        <w:rPr>
          <w:b/>
          <w:szCs w:val="24"/>
        </w:rPr>
        <w:t xml:space="preserve">. </w:t>
      </w:r>
    </w:p>
    <w:p w:rsidR="00A461AF" w:rsidRPr="00A461AF" w:rsidRDefault="00A461AF" w:rsidP="003672A0">
      <w:pPr>
        <w:pStyle w:val="Sinespaciado"/>
        <w:jc w:val="both"/>
        <w:rPr>
          <w:i/>
          <w:sz w:val="16"/>
          <w:szCs w:val="16"/>
        </w:rPr>
      </w:pPr>
    </w:p>
    <w:p w:rsidR="00314ABF" w:rsidRPr="00A802FA" w:rsidRDefault="00314ABF" w:rsidP="003672A0">
      <w:pPr>
        <w:pStyle w:val="Sinespaciado"/>
        <w:jc w:val="both"/>
        <w:rPr>
          <w:szCs w:val="24"/>
        </w:rPr>
      </w:pPr>
      <w:r w:rsidRPr="007D6BC0">
        <w:rPr>
          <w:i/>
        </w:rPr>
        <w:t>“</w:t>
      </w:r>
      <w:r w:rsidRPr="007D6BC0">
        <w:rPr>
          <w:i/>
          <w:szCs w:val="24"/>
        </w:rPr>
        <w:t xml:space="preserve">El principal objetivo </w:t>
      </w:r>
      <w:r w:rsidRPr="007D6BC0">
        <w:rPr>
          <w:i/>
        </w:rPr>
        <w:t>de todo proceso productivo</w:t>
      </w:r>
      <w:r w:rsidRPr="007D6BC0">
        <w:rPr>
          <w:i/>
          <w:szCs w:val="24"/>
        </w:rPr>
        <w:t xml:space="preserve"> </w:t>
      </w:r>
      <w:r w:rsidRPr="007D6BC0">
        <w:rPr>
          <w:i/>
        </w:rPr>
        <w:t>consiste en</w:t>
      </w:r>
      <w:r w:rsidRPr="007D6BC0">
        <w:rPr>
          <w:i/>
          <w:szCs w:val="24"/>
        </w:rPr>
        <w:t xml:space="preserve"> buscar la mayor productividad con los menores costos posibles. En Ganadería de carne hay mucho por hacer tranqueras adentro</w:t>
      </w:r>
      <w:r w:rsidRPr="007D6BC0">
        <w:rPr>
          <w:i/>
        </w:rPr>
        <w:t xml:space="preserve"> y</w:t>
      </w:r>
      <w:r w:rsidRPr="007D6BC0">
        <w:rPr>
          <w:i/>
          <w:szCs w:val="24"/>
        </w:rPr>
        <w:t xml:space="preserve"> al alcance de los productores. Se le asigna a los mercados, a las organizaciones intermedias o al  gobierno de turno como el gran  responsable de la falta de productividad y rentabilidad de la Ganadería. Si bien este comentario puede ser cierto, en parte,  nosotros, los productores, tenemos mucho por hacer dentro de nuestros propios campos para mejorar esta realidad”,</w:t>
      </w:r>
      <w:r w:rsidRPr="00A802FA">
        <w:rPr>
          <w:szCs w:val="24"/>
        </w:rPr>
        <w:t xml:space="preserve"> fundamentó </w:t>
      </w:r>
      <w:proofErr w:type="spellStart"/>
      <w:r w:rsidRPr="00A802FA">
        <w:t>Chiatellino</w:t>
      </w:r>
      <w:proofErr w:type="spellEnd"/>
      <w:r w:rsidRPr="00A802FA">
        <w:t>.</w:t>
      </w:r>
    </w:p>
    <w:p w:rsidR="00A461AF" w:rsidRPr="00A461AF" w:rsidRDefault="00A461AF" w:rsidP="003672A0">
      <w:pPr>
        <w:pStyle w:val="Sinespaciado"/>
        <w:jc w:val="both"/>
        <w:rPr>
          <w:sz w:val="16"/>
          <w:szCs w:val="16"/>
        </w:rPr>
      </w:pPr>
    </w:p>
    <w:p w:rsidR="00314ABF" w:rsidRPr="00A802FA" w:rsidRDefault="00314ABF" w:rsidP="003672A0">
      <w:pPr>
        <w:pStyle w:val="Sinespaciado"/>
        <w:jc w:val="both"/>
        <w:rPr>
          <w:szCs w:val="24"/>
        </w:rPr>
      </w:pPr>
      <w:r w:rsidRPr="00A802FA">
        <w:t xml:space="preserve">En otra instancia del encuentro afirmó: </w:t>
      </w:r>
      <w:r w:rsidRPr="007D6BC0">
        <w:rPr>
          <w:i/>
        </w:rPr>
        <w:t>“</w:t>
      </w:r>
      <w:r w:rsidR="005946F1" w:rsidRPr="007D6BC0">
        <w:rPr>
          <w:i/>
        </w:rPr>
        <w:t>Debemos</w:t>
      </w:r>
      <w:r w:rsidRPr="007D6BC0">
        <w:rPr>
          <w:i/>
          <w:szCs w:val="24"/>
        </w:rPr>
        <w:t xml:space="preserve"> contar con la mejor información posible, hacer un control y monitoreo del proceso en forma constante, elaborar  una buena planificación de los recursos alimenticios, forrajeros y también de las ganancias de peso por época –otoño, invierno, primavera y verano-. Todos estos componentes deben responder a objetivos claros, buscando que la ganadería sea previsible y sustentable. Con toda esta información podemos tomar decisiones en </w:t>
      </w:r>
      <w:r w:rsidR="00A461AF">
        <w:rPr>
          <w:i/>
          <w:szCs w:val="24"/>
        </w:rPr>
        <w:t>tiempo real</w:t>
      </w:r>
      <w:r w:rsidRPr="007D6BC0">
        <w:rPr>
          <w:i/>
          <w:szCs w:val="24"/>
        </w:rPr>
        <w:t xml:space="preserve"> haciendo los ajustes del caso cuando los resultados se alejan de lo planificado.</w:t>
      </w:r>
      <w:r w:rsidR="005946F1" w:rsidRPr="007D6BC0">
        <w:rPr>
          <w:i/>
        </w:rPr>
        <w:t>”</w:t>
      </w:r>
      <w:r w:rsidRPr="007D6BC0">
        <w:rPr>
          <w:i/>
          <w:szCs w:val="24"/>
        </w:rPr>
        <w:t xml:space="preserve"> </w:t>
      </w:r>
    </w:p>
    <w:p w:rsidR="00A461AF" w:rsidRPr="00A461AF" w:rsidRDefault="00A461AF" w:rsidP="003672A0">
      <w:pPr>
        <w:pStyle w:val="Sinespaciado"/>
        <w:jc w:val="both"/>
        <w:rPr>
          <w:sz w:val="16"/>
          <w:szCs w:val="16"/>
        </w:rPr>
      </w:pPr>
    </w:p>
    <w:p w:rsidR="005946F1" w:rsidRPr="00A461AF" w:rsidRDefault="00314ABF" w:rsidP="003672A0">
      <w:pPr>
        <w:pStyle w:val="Sinespaciado"/>
        <w:jc w:val="both"/>
        <w:rPr>
          <w:i/>
        </w:rPr>
      </w:pPr>
      <w:r w:rsidRPr="00A461AF">
        <w:t>C</w:t>
      </w:r>
      <w:r w:rsidR="0004631E" w:rsidRPr="00A461AF">
        <w:t>o</w:t>
      </w:r>
      <w:r w:rsidRPr="00A461AF">
        <w:t>mo resumen</w:t>
      </w:r>
      <w:r w:rsidR="005946F1" w:rsidRPr="00A461AF">
        <w:t xml:space="preserve"> y ya para concluir su presentación, el productor ganadero fue rotundo</w:t>
      </w:r>
      <w:r w:rsidRPr="00A461AF">
        <w:t xml:space="preserve">: </w:t>
      </w:r>
      <w:r w:rsidRPr="00A461AF">
        <w:rPr>
          <w:i/>
        </w:rPr>
        <w:t>“En el proceso de toma de decisiones, se deben determinar primero y claramente los objetivos económicos y productivos que se persiguen. Segundo y no por eso menos importante, entra en juego la recopilación de datos, ensayos, planificación económica y productiva y el seguimiento diario. Por último y ya como resultado de lo realizado, evaluación y fijación de nuevos objetivos</w:t>
      </w:r>
      <w:r w:rsidR="005946F1" w:rsidRPr="00A461AF">
        <w:rPr>
          <w:i/>
        </w:rPr>
        <w:t>. De la confiabilidad y amplitud de la información y controles dependerá el éxito productivo y</w:t>
      </w:r>
      <w:r w:rsidR="00A461AF" w:rsidRPr="00A461AF">
        <w:rPr>
          <w:i/>
        </w:rPr>
        <w:t xml:space="preserve"> </w:t>
      </w:r>
    </w:p>
    <w:p w:rsidR="004B4DDC" w:rsidRDefault="00A461AF" w:rsidP="003672A0">
      <w:pPr>
        <w:pStyle w:val="Sinespaciado"/>
        <w:jc w:val="both"/>
        <w:rPr>
          <w:i/>
        </w:rPr>
      </w:pPr>
      <w:proofErr w:type="gramStart"/>
      <w:r w:rsidRPr="00A461AF">
        <w:rPr>
          <w:i/>
        </w:rPr>
        <w:t>e</w:t>
      </w:r>
      <w:r w:rsidR="005946F1" w:rsidRPr="00A461AF">
        <w:rPr>
          <w:i/>
        </w:rPr>
        <w:t>conómico</w:t>
      </w:r>
      <w:proofErr w:type="gramEnd"/>
      <w:r w:rsidR="005946F1" w:rsidRPr="00A461AF">
        <w:rPr>
          <w:i/>
        </w:rPr>
        <w:t xml:space="preserve"> y financiero del sistema ganadero”. </w:t>
      </w:r>
      <w:bookmarkStart w:id="0" w:name="_GoBack"/>
      <w:bookmarkEnd w:id="0"/>
    </w:p>
    <w:p w:rsidR="004B4DDC" w:rsidRDefault="004B4DDC" w:rsidP="003672A0">
      <w:pPr>
        <w:pStyle w:val="Sinespaciado"/>
        <w:jc w:val="both"/>
        <w:rPr>
          <w:i/>
        </w:rPr>
      </w:pPr>
    </w:p>
    <w:p w:rsidR="004B4DDC" w:rsidRPr="007D6BC0" w:rsidRDefault="0004631E" w:rsidP="00A802FA">
      <w:pPr>
        <w:pStyle w:val="Sinespaciado"/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468630</wp:posOffset>
            </wp:positionV>
            <wp:extent cx="5314950" cy="1898015"/>
            <wp:effectExtent l="171450" t="133350" r="361950" b="311785"/>
            <wp:wrapTight wrapText="bothSides">
              <wp:wrapPolygon edited="0">
                <wp:start x="852" y="-1518"/>
                <wp:lineTo x="232" y="-1301"/>
                <wp:lineTo x="-697" y="650"/>
                <wp:lineTo x="-542" y="22763"/>
                <wp:lineTo x="232" y="25148"/>
                <wp:lineTo x="465" y="25148"/>
                <wp:lineTo x="21910" y="25148"/>
                <wp:lineTo x="22142" y="25148"/>
                <wp:lineTo x="22916" y="23197"/>
                <wp:lineTo x="22916" y="22763"/>
                <wp:lineTo x="22994" y="19512"/>
                <wp:lineTo x="22994" y="1951"/>
                <wp:lineTo x="23071" y="867"/>
                <wp:lineTo x="22142" y="-1301"/>
                <wp:lineTo x="21523" y="-1518"/>
                <wp:lineTo x="852" y="-1518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04" t="58317" r="24397" b="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B4DDC" w:rsidRPr="007D6BC0" w:rsidSect="00334D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36008"/>
    <w:multiLevelType w:val="hybridMultilevel"/>
    <w:tmpl w:val="2160B782"/>
    <w:lvl w:ilvl="0" w:tplc="A0F68180">
      <w:start w:val="1"/>
      <w:numFmt w:val="decimal"/>
      <w:lvlText w:val="%1)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2C0A0019" w:tentative="1">
      <w:start w:val="1"/>
      <w:numFmt w:val="lowerLetter"/>
      <w:lvlText w:val="%2."/>
      <w:lvlJc w:val="left"/>
      <w:pPr>
        <w:ind w:left="1620" w:hanging="360"/>
      </w:pPr>
    </w:lvl>
    <w:lvl w:ilvl="2" w:tplc="2C0A001B" w:tentative="1">
      <w:start w:val="1"/>
      <w:numFmt w:val="lowerRoman"/>
      <w:lvlText w:val="%3."/>
      <w:lvlJc w:val="right"/>
      <w:pPr>
        <w:ind w:left="2340" w:hanging="180"/>
      </w:pPr>
    </w:lvl>
    <w:lvl w:ilvl="3" w:tplc="2C0A000F" w:tentative="1">
      <w:start w:val="1"/>
      <w:numFmt w:val="decimal"/>
      <w:lvlText w:val="%4."/>
      <w:lvlJc w:val="left"/>
      <w:pPr>
        <w:ind w:left="3060" w:hanging="360"/>
      </w:pPr>
    </w:lvl>
    <w:lvl w:ilvl="4" w:tplc="2C0A0019" w:tentative="1">
      <w:start w:val="1"/>
      <w:numFmt w:val="lowerLetter"/>
      <w:lvlText w:val="%5."/>
      <w:lvlJc w:val="left"/>
      <w:pPr>
        <w:ind w:left="3780" w:hanging="360"/>
      </w:pPr>
    </w:lvl>
    <w:lvl w:ilvl="5" w:tplc="2C0A001B" w:tentative="1">
      <w:start w:val="1"/>
      <w:numFmt w:val="lowerRoman"/>
      <w:lvlText w:val="%6."/>
      <w:lvlJc w:val="right"/>
      <w:pPr>
        <w:ind w:left="4500" w:hanging="180"/>
      </w:pPr>
    </w:lvl>
    <w:lvl w:ilvl="6" w:tplc="2C0A000F" w:tentative="1">
      <w:start w:val="1"/>
      <w:numFmt w:val="decimal"/>
      <w:lvlText w:val="%7."/>
      <w:lvlJc w:val="left"/>
      <w:pPr>
        <w:ind w:left="5220" w:hanging="360"/>
      </w:pPr>
    </w:lvl>
    <w:lvl w:ilvl="7" w:tplc="2C0A0019" w:tentative="1">
      <w:start w:val="1"/>
      <w:numFmt w:val="lowerLetter"/>
      <w:lvlText w:val="%8."/>
      <w:lvlJc w:val="left"/>
      <w:pPr>
        <w:ind w:left="5940" w:hanging="360"/>
      </w:pPr>
    </w:lvl>
    <w:lvl w:ilvl="8" w:tplc="2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27E37D3"/>
    <w:multiLevelType w:val="hybridMultilevel"/>
    <w:tmpl w:val="DE2CC46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71E97"/>
    <w:multiLevelType w:val="hybridMultilevel"/>
    <w:tmpl w:val="5784B9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17F50"/>
    <w:rsid w:val="00023F91"/>
    <w:rsid w:val="0004631E"/>
    <w:rsid w:val="00082CDE"/>
    <w:rsid w:val="000A156C"/>
    <w:rsid w:val="00186343"/>
    <w:rsid w:val="001E29B6"/>
    <w:rsid w:val="00215EDC"/>
    <w:rsid w:val="002D15D9"/>
    <w:rsid w:val="002E58B1"/>
    <w:rsid w:val="00314ABF"/>
    <w:rsid w:val="00334DC1"/>
    <w:rsid w:val="003672A0"/>
    <w:rsid w:val="00391A69"/>
    <w:rsid w:val="003A35EB"/>
    <w:rsid w:val="003B554A"/>
    <w:rsid w:val="00493DDD"/>
    <w:rsid w:val="004B4DDC"/>
    <w:rsid w:val="004D7F6F"/>
    <w:rsid w:val="00510BFE"/>
    <w:rsid w:val="00517625"/>
    <w:rsid w:val="00532C9A"/>
    <w:rsid w:val="005946F1"/>
    <w:rsid w:val="00617F50"/>
    <w:rsid w:val="00651D5A"/>
    <w:rsid w:val="00717251"/>
    <w:rsid w:val="007D6BC0"/>
    <w:rsid w:val="00835F65"/>
    <w:rsid w:val="00905F82"/>
    <w:rsid w:val="00975A86"/>
    <w:rsid w:val="009A55BB"/>
    <w:rsid w:val="00A461AF"/>
    <w:rsid w:val="00A802FA"/>
    <w:rsid w:val="00CD6F75"/>
    <w:rsid w:val="00CF7B36"/>
    <w:rsid w:val="00D67058"/>
    <w:rsid w:val="00D756A4"/>
    <w:rsid w:val="00E24831"/>
    <w:rsid w:val="00E34F94"/>
    <w:rsid w:val="00E72D2E"/>
    <w:rsid w:val="00F26CFE"/>
    <w:rsid w:val="00F3344E"/>
    <w:rsid w:val="00F93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A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17F50"/>
    <w:pPr>
      <w:spacing w:after="0" w:line="240" w:lineRule="auto"/>
    </w:pPr>
  </w:style>
  <w:style w:type="paragraph" w:customStyle="1" w:styleId="yiv6739236358msonormal">
    <w:name w:val="yiv6739236358msonormal"/>
    <w:basedOn w:val="Normal"/>
    <w:rsid w:val="0061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17F50"/>
    <w:pPr>
      <w:spacing w:after="0" w:line="240" w:lineRule="auto"/>
    </w:pPr>
  </w:style>
  <w:style w:type="paragraph" w:customStyle="1" w:styleId="yiv6739236358msonormal">
    <w:name w:val="yiv6739236358msonormal"/>
    <w:basedOn w:val="Normal"/>
    <w:rsid w:val="0061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49BED-8687-4FDA-8B4F-FAA92548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1015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APANDO</dc:creator>
  <cp:lastModifiedBy>APANDO</cp:lastModifiedBy>
  <cp:revision>10</cp:revision>
  <dcterms:created xsi:type="dcterms:W3CDTF">2015-12-01T18:53:00Z</dcterms:created>
  <dcterms:modified xsi:type="dcterms:W3CDTF">2015-12-02T20:55:00Z</dcterms:modified>
</cp:coreProperties>
</file>