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BC" w:rsidRPr="00E111AD" w:rsidRDefault="00DC3B32" w:rsidP="002643BC">
      <w:pPr>
        <w:shd w:val="clear" w:color="auto" w:fill="FFFFFF"/>
        <w:spacing w:after="0" w:line="240" w:lineRule="auto"/>
        <w:rPr>
          <w:rFonts w:ascii="Tahoma" w:eastAsia="Times New Roman" w:hAnsi="Tahoma" w:cs="Tahoma"/>
          <w:b/>
          <w:bCs/>
          <w:color w:val="222222"/>
          <w:sz w:val="32"/>
          <w:szCs w:val="32"/>
          <w:lang w:eastAsia="es-AR"/>
        </w:rPr>
      </w:pPr>
      <w:r w:rsidRPr="00E111AD">
        <w:rPr>
          <w:rFonts w:ascii="Tahoma" w:eastAsia="Times New Roman" w:hAnsi="Tahoma" w:cs="Tahoma"/>
          <w:b/>
          <w:bCs/>
          <w:color w:val="222222"/>
          <w:sz w:val="32"/>
          <w:szCs w:val="32"/>
          <w:lang w:eastAsia="es-AR"/>
        </w:rPr>
        <w:t xml:space="preserve">Con el financiamiento de 5 bancos, </w:t>
      </w:r>
      <w:proofErr w:type="spellStart"/>
      <w:r w:rsidR="002643BC" w:rsidRPr="00E111AD">
        <w:rPr>
          <w:rFonts w:ascii="Tahoma" w:eastAsia="Times New Roman" w:hAnsi="Tahoma" w:cs="Tahoma"/>
          <w:b/>
          <w:bCs/>
          <w:color w:val="222222"/>
          <w:sz w:val="32"/>
          <w:szCs w:val="32"/>
          <w:lang w:eastAsia="es-AR"/>
        </w:rPr>
        <w:t>Rosgan</w:t>
      </w:r>
      <w:proofErr w:type="spellEnd"/>
      <w:r w:rsidR="002643BC" w:rsidRPr="00E111AD">
        <w:rPr>
          <w:rFonts w:ascii="Tahoma" w:eastAsia="Times New Roman" w:hAnsi="Tahoma" w:cs="Tahoma"/>
          <w:b/>
          <w:bCs/>
          <w:color w:val="222222"/>
          <w:sz w:val="32"/>
          <w:szCs w:val="32"/>
          <w:lang w:eastAsia="es-AR"/>
        </w:rPr>
        <w:t xml:space="preserve"> rematará más de 20 mil cabezas </w:t>
      </w:r>
    </w:p>
    <w:p w:rsidR="00F36FD8" w:rsidRPr="00E111AD" w:rsidRDefault="00F36FD8" w:rsidP="002643BC">
      <w:pPr>
        <w:shd w:val="clear" w:color="auto" w:fill="FFFFFF"/>
        <w:spacing w:after="0" w:line="240" w:lineRule="auto"/>
        <w:rPr>
          <w:rFonts w:ascii="Tahoma" w:eastAsia="Times New Roman" w:hAnsi="Tahoma" w:cs="Tahoma"/>
          <w:i/>
          <w:color w:val="222222"/>
          <w:sz w:val="20"/>
          <w:szCs w:val="20"/>
          <w:lang w:eastAsia="es-AR"/>
        </w:rPr>
      </w:pPr>
    </w:p>
    <w:p w:rsidR="00A63882" w:rsidRPr="00E111AD" w:rsidRDefault="00A63882" w:rsidP="002643BC">
      <w:pPr>
        <w:shd w:val="clear" w:color="auto" w:fill="FFFFFF"/>
        <w:spacing w:after="0" w:line="240" w:lineRule="auto"/>
        <w:rPr>
          <w:rFonts w:ascii="Tahoma" w:eastAsia="Times New Roman" w:hAnsi="Tahoma" w:cs="Tahoma"/>
          <w:i/>
          <w:color w:val="222222"/>
          <w:sz w:val="20"/>
          <w:szCs w:val="20"/>
          <w:lang w:eastAsia="es-AR"/>
        </w:rPr>
      </w:pPr>
      <w:r w:rsidRPr="00E111AD">
        <w:rPr>
          <w:rFonts w:ascii="Tahoma" w:eastAsia="Times New Roman" w:hAnsi="Tahoma" w:cs="Tahoma"/>
          <w:i/>
          <w:color w:val="222222"/>
          <w:sz w:val="20"/>
          <w:szCs w:val="20"/>
          <w:lang w:eastAsia="es-AR"/>
        </w:rPr>
        <w:t>La subasta televisada ser</w:t>
      </w:r>
      <w:r w:rsidR="00F42778" w:rsidRPr="00E111AD">
        <w:rPr>
          <w:rFonts w:ascii="Tahoma" w:eastAsia="Times New Roman" w:hAnsi="Tahoma" w:cs="Tahoma"/>
          <w:i/>
          <w:color w:val="222222"/>
          <w:sz w:val="20"/>
          <w:szCs w:val="20"/>
          <w:lang w:eastAsia="es-AR"/>
        </w:rPr>
        <w:t xml:space="preserve">á mañana miércoles </w:t>
      </w:r>
      <w:r w:rsidR="00DC3B32" w:rsidRPr="00E111AD">
        <w:rPr>
          <w:rFonts w:ascii="Tahoma" w:eastAsia="Times New Roman" w:hAnsi="Tahoma" w:cs="Tahoma"/>
          <w:i/>
          <w:color w:val="222222"/>
          <w:sz w:val="20"/>
          <w:szCs w:val="20"/>
          <w:lang w:eastAsia="es-AR"/>
        </w:rPr>
        <w:t xml:space="preserve">desde las 10 </w:t>
      </w:r>
      <w:r w:rsidR="00F42778" w:rsidRPr="00E111AD">
        <w:rPr>
          <w:rFonts w:ascii="Tahoma" w:eastAsia="Times New Roman" w:hAnsi="Tahoma" w:cs="Tahoma"/>
          <w:i/>
          <w:color w:val="222222"/>
          <w:sz w:val="20"/>
          <w:szCs w:val="20"/>
          <w:lang w:eastAsia="es-AR"/>
        </w:rPr>
        <w:t xml:space="preserve">en </w:t>
      </w:r>
      <w:proofErr w:type="spellStart"/>
      <w:r w:rsidR="00F42778" w:rsidRPr="00E111AD">
        <w:rPr>
          <w:rFonts w:ascii="Tahoma" w:eastAsia="Times New Roman" w:hAnsi="Tahoma" w:cs="Tahoma"/>
          <w:i/>
          <w:color w:val="222222"/>
          <w:sz w:val="20"/>
          <w:szCs w:val="20"/>
          <w:lang w:eastAsia="es-AR"/>
        </w:rPr>
        <w:t>Expoagro</w:t>
      </w:r>
      <w:proofErr w:type="spellEnd"/>
      <w:r w:rsidR="00F42778" w:rsidRPr="00E111AD">
        <w:rPr>
          <w:rFonts w:ascii="Tahoma" w:eastAsia="Times New Roman" w:hAnsi="Tahoma" w:cs="Tahoma"/>
          <w:i/>
          <w:color w:val="222222"/>
          <w:sz w:val="20"/>
          <w:szCs w:val="20"/>
          <w:lang w:eastAsia="es-AR"/>
        </w:rPr>
        <w:t xml:space="preserve">, </w:t>
      </w:r>
      <w:r w:rsidRPr="00E111AD">
        <w:rPr>
          <w:rFonts w:ascii="Tahoma" w:eastAsia="Times New Roman" w:hAnsi="Tahoma" w:cs="Tahoma"/>
          <w:i/>
          <w:color w:val="222222"/>
          <w:sz w:val="20"/>
          <w:szCs w:val="20"/>
          <w:lang w:eastAsia="es-AR"/>
        </w:rPr>
        <w:t>que comenzó hoy su 12 edición</w:t>
      </w:r>
      <w:r w:rsidR="00DC3B32" w:rsidRPr="00E111AD">
        <w:rPr>
          <w:rFonts w:ascii="Tahoma" w:eastAsia="Times New Roman" w:hAnsi="Tahoma" w:cs="Tahoma"/>
          <w:i/>
          <w:color w:val="222222"/>
          <w:sz w:val="20"/>
          <w:szCs w:val="20"/>
          <w:lang w:eastAsia="es-AR"/>
        </w:rPr>
        <w:t>.</w:t>
      </w:r>
      <w:r w:rsidR="00E111AD">
        <w:rPr>
          <w:rFonts w:ascii="Tahoma" w:eastAsia="Times New Roman" w:hAnsi="Tahoma" w:cs="Tahoma"/>
          <w:i/>
          <w:color w:val="222222"/>
          <w:sz w:val="20"/>
          <w:szCs w:val="20"/>
          <w:lang w:eastAsia="es-AR"/>
        </w:rPr>
        <w:t xml:space="preserve">  En</w:t>
      </w:r>
      <w:r w:rsidR="00DC3B32" w:rsidRPr="00E111AD">
        <w:rPr>
          <w:rFonts w:ascii="Tahoma" w:eastAsia="Times New Roman" w:hAnsi="Tahoma" w:cs="Tahoma"/>
          <w:i/>
          <w:color w:val="222222"/>
          <w:sz w:val="20"/>
          <w:szCs w:val="20"/>
          <w:lang w:eastAsia="es-AR"/>
        </w:rPr>
        <w:t xml:space="preserve"> su décimo aniversario, </w:t>
      </w:r>
      <w:proofErr w:type="spellStart"/>
      <w:r w:rsidR="00DC3B32" w:rsidRPr="00E111AD">
        <w:rPr>
          <w:rFonts w:ascii="Tahoma" w:eastAsia="Times New Roman" w:hAnsi="Tahoma" w:cs="Tahoma"/>
          <w:color w:val="222222"/>
          <w:sz w:val="20"/>
          <w:szCs w:val="20"/>
          <w:lang w:eastAsia="es-AR"/>
        </w:rPr>
        <w:t>Rosgan</w:t>
      </w:r>
      <w:proofErr w:type="spellEnd"/>
      <w:r w:rsidR="00E111AD">
        <w:rPr>
          <w:rFonts w:ascii="Tahoma" w:eastAsia="Times New Roman" w:hAnsi="Tahoma" w:cs="Tahoma"/>
          <w:color w:val="222222"/>
          <w:sz w:val="20"/>
          <w:szCs w:val="20"/>
          <w:lang w:eastAsia="es-AR"/>
        </w:rPr>
        <w:t xml:space="preserve"> además</w:t>
      </w:r>
      <w:r w:rsidR="00DC3B32" w:rsidRPr="00E111AD">
        <w:rPr>
          <w:rFonts w:ascii="Tahoma" w:eastAsia="Times New Roman" w:hAnsi="Tahoma" w:cs="Tahoma"/>
          <w:i/>
          <w:color w:val="222222"/>
          <w:sz w:val="20"/>
          <w:szCs w:val="20"/>
          <w:lang w:eastAsia="es-AR"/>
        </w:rPr>
        <w:t xml:space="preserve"> </w:t>
      </w:r>
      <w:r w:rsidR="00F42778" w:rsidRPr="00E111AD">
        <w:rPr>
          <w:rFonts w:ascii="Tahoma" w:eastAsia="Times New Roman" w:hAnsi="Tahoma" w:cs="Tahoma"/>
          <w:i/>
          <w:color w:val="222222"/>
          <w:sz w:val="20"/>
          <w:szCs w:val="20"/>
          <w:lang w:eastAsia="es-AR"/>
        </w:rPr>
        <w:t>s</w:t>
      </w:r>
      <w:r w:rsidRPr="00E111AD">
        <w:rPr>
          <w:rFonts w:ascii="Tahoma" w:eastAsia="Times New Roman" w:hAnsi="Tahoma" w:cs="Tahoma"/>
          <w:i/>
          <w:color w:val="222222"/>
          <w:sz w:val="20"/>
          <w:szCs w:val="20"/>
          <w:lang w:eastAsia="es-AR"/>
        </w:rPr>
        <w:t>orteará  un viaje a Texas, Oklahoma, Kansas y Nebraska</w:t>
      </w:r>
      <w:r w:rsidR="00DC3B32" w:rsidRPr="00E111AD">
        <w:rPr>
          <w:rFonts w:ascii="Tahoma" w:eastAsia="Times New Roman" w:hAnsi="Tahoma" w:cs="Tahoma"/>
          <w:i/>
          <w:color w:val="222222"/>
          <w:sz w:val="20"/>
          <w:szCs w:val="20"/>
          <w:lang w:eastAsia="es-AR"/>
        </w:rPr>
        <w:t>,</w:t>
      </w:r>
      <w:r w:rsidRPr="00E111AD">
        <w:rPr>
          <w:rFonts w:ascii="Tahoma" w:eastAsia="Times New Roman" w:hAnsi="Tahoma" w:cs="Tahoma"/>
          <w:i/>
          <w:color w:val="222222"/>
          <w:sz w:val="20"/>
          <w:szCs w:val="20"/>
          <w:lang w:eastAsia="es-AR"/>
        </w:rPr>
        <w:t xml:space="preserve"> organizado por el Estudio Ganadero Pergamino.</w:t>
      </w:r>
    </w:p>
    <w:p w:rsidR="00A63882" w:rsidRPr="00E111AD" w:rsidRDefault="00A63882" w:rsidP="002643BC">
      <w:pPr>
        <w:shd w:val="clear" w:color="auto" w:fill="FFFFFF"/>
        <w:spacing w:after="0" w:line="240" w:lineRule="auto"/>
        <w:rPr>
          <w:rFonts w:ascii="Tahoma" w:eastAsia="Times New Roman" w:hAnsi="Tahoma" w:cs="Tahoma"/>
          <w:color w:val="222222"/>
          <w:sz w:val="20"/>
          <w:szCs w:val="20"/>
          <w:lang w:eastAsia="es-AR"/>
        </w:rPr>
      </w:pPr>
    </w:p>
    <w:p w:rsidR="002643BC" w:rsidRPr="00E111AD" w:rsidRDefault="002643BC" w:rsidP="002643BC">
      <w:pPr>
        <w:shd w:val="clear" w:color="auto" w:fill="FFFFFF"/>
        <w:spacing w:after="0" w:line="240" w:lineRule="auto"/>
        <w:rPr>
          <w:rFonts w:ascii="Tahoma" w:eastAsia="Times New Roman" w:hAnsi="Tahoma" w:cs="Tahoma"/>
          <w:color w:val="222222"/>
          <w:sz w:val="20"/>
          <w:szCs w:val="20"/>
          <w:lang w:eastAsia="es-AR"/>
        </w:rPr>
      </w:pPr>
      <w:r w:rsidRPr="00E111AD">
        <w:rPr>
          <w:rFonts w:ascii="Tahoma" w:eastAsia="Times New Roman" w:hAnsi="Tahoma" w:cs="Tahoma"/>
          <w:color w:val="222222"/>
          <w:sz w:val="20"/>
          <w:szCs w:val="20"/>
          <w:lang w:eastAsia="es-AR"/>
        </w:rPr>
        <w:t xml:space="preserve">En el marco de la 12 edición de </w:t>
      </w:r>
      <w:proofErr w:type="spellStart"/>
      <w:r w:rsidRPr="00E111AD">
        <w:rPr>
          <w:rFonts w:ascii="Tahoma" w:eastAsia="Times New Roman" w:hAnsi="Tahoma" w:cs="Tahoma"/>
          <w:color w:val="222222"/>
          <w:sz w:val="20"/>
          <w:szCs w:val="20"/>
          <w:lang w:eastAsia="es-AR"/>
        </w:rPr>
        <w:t>Expoagro</w:t>
      </w:r>
      <w:proofErr w:type="spellEnd"/>
      <w:r w:rsidRPr="00E111AD">
        <w:rPr>
          <w:rFonts w:ascii="Tahoma" w:eastAsia="Times New Roman" w:hAnsi="Tahoma" w:cs="Tahoma"/>
          <w:color w:val="222222"/>
          <w:sz w:val="20"/>
          <w:szCs w:val="20"/>
          <w:lang w:eastAsia="es-AR"/>
        </w:rPr>
        <w:t xml:space="preserve">, el mercado ganadero </w:t>
      </w:r>
      <w:proofErr w:type="spellStart"/>
      <w:r w:rsidRPr="00E111AD">
        <w:rPr>
          <w:rFonts w:ascii="Tahoma" w:eastAsia="Times New Roman" w:hAnsi="Tahoma" w:cs="Tahoma"/>
          <w:color w:val="222222"/>
          <w:sz w:val="20"/>
          <w:szCs w:val="20"/>
          <w:lang w:eastAsia="es-AR"/>
        </w:rPr>
        <w:t>Rosgan</w:t>
      </w:r>
      <w:proofErr w:type="spellEnd"/>
      <w:r w:rsidRPr="00E111AD">
        <w:rPr>
          <w:rFonts w:ascii="Tahoma" w:eastAsia="Times New Roman" w:hAnsi="Tahoma" w:cs="Tahoma"/>
          <w:color w:val="222222"/>
          <w:sz w:val="20"/>
          <w:szCs w:val="20"/>
          <w:lang w:eastAsia="es-AR"/>
        </w:rPr>
        <w:t xml:space="preserve"> rematará mañana miércoles, desde las 10, unas 20.085 cabezas filmadas por sus once consignatarios. El remate se realizará en la carpa ganadera, manzana 1350, en el mismo sitio que en la edición 2017. Y se transmitirá en vivo por Canal Rural.</w:t>
      </w:r>
      <w:r w:rsidR="00F42778" w:rsidRPr="00E111AD">
        <w:rPr>
          <w:rFonts w:ascii="Tahoma" w:eastAsia="Times New Roman" w:hAnsi="Tahoma" w:cs="Tahoma"/>
          <w:color w:val="222222"/>
          <w:sz w:val="20"/>
          <w:szCs w:val="20"/>
          <w:lang w:eastAsia="es-AR"/>
        </w:rPr>
        <w:t xml:space="preserve"> </w:t>
      </w:r>
    </w:p>
    <w:p w:rsidR="00F42778" w:rsidRPr="00E111AD" w:rsidRDefault="00F42778" w:rsidP="002643BC">
      <w:pPr>
        <w:shd w:val="clear" w:color="auto" w:fill="FFFFFF"/>
        <w:spacing w:after="0" w:line="240" w:lineRule="auto"/>
        <w:rPr>
          <w:rFonts w:ascii="Tahoma" w:eastAsia="Times New Roman" w:hAnsi="Tahoma" w:cs="Tahoma"/>
          <w:color w:val="222222"/>
          <w:sz w:val="20"/>
          <w:szCs w:val="20"/>
          <w:lang w:eastAsia="es-AR"/>
        </w:rPr>
      </w:pPr>
    </w:p>
    <w:p w:rsidR="00F42778" w:rsidRPr="00E111AD" w:rsidRDefault="00F42778" w:rsidP="002643BC">
      <w:pPr>
        <w:shd w:val="clear" w:color="auto" w:fill="FFFFFF"/>
        <w:spacing w:after="0" w:line="240" w:lineRule="auto"/>
        <w:rPr>
          <w:rFonts w:ascii="Tahoma" w:eastAsia="Times New Roman" w:hAnsi="Tahoma" w:cs="Tahoma"/>
          <w:color w:val="222222"/>
          <w:sz w:val="20"/>
          <w:szCs w:val="20"/>
          <w:lang w:eastAsia="es-AR"/>
        </w:rPr>
      </w:pPr>
      <w:r w:rsidRPr="00E111AD">
        <w:rPr>
          <w:rFonts w:ascii="Tahoma" w:eastAsia="Times New Roman" w:hAnsi="Tahoma" w:cs="Tahoma"/>
          <w:color w:val="222222"/>
          <w:sz w:val="20"/>
          <w:szCs w:val="20"/>
          <w:lang w:eastAsia="es-AR"/>
        </w:rPr>
        <w:t>La subasta contará con importantes propuestas de financiamiento del Banco Nación</w:t>
      </w:r>
      <w:r w:rsidR="005F6D91">
        <w:rPr>
          <w:rFonts w:ascii="Tahoma" w:eastAsia="Times New Roman" w:hAnsi="Tahoma" w:cs="Tahoma"/>
          <w:color w:val="222222"/>
          <w:sz w:val="20"/>
          <w:szCs w:val="20"/>
          <w:lang w:eastAsia="es-AR"/>
        </w:rPr>
        <w:t xml:space="preserve"> a través de su tarjeta </w:t>
      </w:r>
      <w:proofErr w:type="spellStart"/>
      <w:r w:rsidR="005F6D91">
        <w:rPr>
          <w:rFonts w:ascii="Tahoma" w:eastAsia="Times New Roman" w:hAnsi="Tahoma" w:cs="Tahoma"/>
          <w:color w:val="222222"/>
          <w:sz w:val="20"/>
          <w:szCs w:val="20"/>
          <w:lang w:eastAsia="es-AR"/>
        </w:rPr>
        <w:t>AgroNación</w:t>
      </w:r>
      <w:proofErr w:type="spellEnd"/>
      <w:r w:rsidR="005F6D91">
        <w:rPr>
          <w:rFonts w:ascii="Tahoma" w:eastAsia="Times New Roman" w:hAnsi="Tahoma" w:cs="Tahoma"/>
          <w:color w:val="222222"/>
          <w:sz w:val="20"/>
          <w:szCs w:val="20"/>
          <w:lang w:eastAsia="es-AR"/>
        </w:rPr>
        <w:t xml:space="preserve">, Macro, </w:t>
      </w:r>
      <w:r w:rsidRPr="00E111AD">
        <w:rPr>
          <w:rFonts w:ascii="Tahoma" w:eastAsia="Times New Roman" w:hAnsi="Tahoma" w:cs="Tahoma"/>
          <w:color w:val="222222"/>
          <w:sz w:val="20"/>
          <w:szCs w:val="20"/>
          <w:lang w:eastAsia="es-AR"/>
        </w:rPr>
        <w:t xml:space="preserve">Banco Provincia, </w:t>
      </w:r>
      <w:proofErr w:type="spellStart"/>
      <w:r w:rsidRPr="00E111AD">
        <w:rPr>
          <w:rFonts w:ascii="Tahoma" w:eastAsia="Times New Roman" w:hAnsi="Tahoma" w:cs="Tahoma"/>
          <w:color w:val="222222"/>
          <w:sz w:val="20"/>
          <w:szCs w:val="20"/>
          <w:lang w:eastAsia="es-AR"/>
        </w:rPr>
        <w:t>Credi</w:t>
      </w:r>
      <w:bookmarkStart w:id="0" w:name="_GoBack"/>
      <w:bookmarkEnd w:id="0"/>
      <w:r w:rsidRPr="00E111AD">
        <w:rPr>
          <w:rFonts w:ascii="Tahoma" w:eastAsia="Times New Roman" w:hAnsi="Tahoma" w:cs="Tahoma"/>
          <w:color w:val="222222"/>
          <w:sz w:val="20"/>
          <w:szCs w:val="20"/>
          <w:lang w:eastAsia="es-AR"/>
        </w:rPr>
        <w:t>coop</w:t>
      </w:r>
      <w:proofErr w:type="spellEnd"/>
      <w:r w:rsidRPr="00E111AD">
        <w:rPr>
          <w:rFonts w:ascii="Tahoma" w:eastAsia="Times New Roman" w:hAnsi="Tahoma" w:cs="Tahoma"/>
          <w:color w:val="222222"/>
          <w:sz w:val="20"/>
          <w:szCs w:val="20"/>
          <w:lang w:eastAsia="es-AR"/>
        </w:rPr>
        <w:t xml:space="preserve"> y Galicia. </w:t>
      </w:r>
      <w:r w:rsidRPr="00E111AD">
        <w:rPr>
          <w:rFonts w:ascii="Tahoma" w:eastAsia="Times New Roman" w:hAnsi="Tahoma" w:cs="Tahoma"/>
          <w:color w:val="222222"/>
          <w:sz w:val="19"/>
          <w:szCs w:val="19"/>
          <w:lang w:eastAsia="es-AR"/>
        </w:rPr>
        <w:t xml:space="preserve"> </w:t>
      </w:r>
      <w:r w:rsidR="002643BC" w:rsidRPr="00E111AD">
        <w:rPr>
          <w:rFonts w:ascii="Tahoma" w:eastAsia="Times New Roman" w:hAnsi="Tahoma" w:cs="Tahoma"/>
          <w:color w:val="222222"/>
          <w:sz w:val="20"/>
          <w:szCs w:val="20"/>
          <w:lang w:eastAsia="es-AR"/>
        </w:rPr>
        <w:t>“Nuestro mercado debe estar siempre presente en estos grandes eventos del sector, llevando lo mejor de la genética y calidad de los rodeos de Argentina. Eso es lo que nos propusimos y eso es lo que haremos este miércoles con una oferta que superó nuestras expectativas y que tiene como aliciente las ventajas de financiamiento que han dado cinco bancos del país”</w:t>
      </w:r>
      <w:r w:rsidRPr="00E111AD">
        <w:rPr>
          <w:rFonts w:ascii="Tahoma" w:eastAsia="Times New Roman" w:hAnsi="Tahoma" w:cs="Tahoma"/>
          <w:color w:val="222222"/>
          <w:sz w:val="20"/>
          <w:szCs w:val="20"/>
          <w:lang w:eastAsia="es-AR"/>
        </w:rPr>
        <w:t>, destaca e</w:t>
      </w:r>
      <w:r w:rsidRPr="00E111AD">
        <w:rPr>
          <w:rFonts w:ascii="Tahoma" w:eastAsia="Times New Roman" w:hAnsi="Tahoma" w:cs="Tahoma"/>
          <w:color w:val="222222"/>
          <w:sz w:val="20"/>
          <w:szCs w:val="20"/>
          <w:lang w:eastAsia="es-AR"/>
        </w:rPr>
        <w:t xml:space="preserve">l presidente de </w:t>
      </w:r>
      <w:proofErr w:type="spellStart"/>
      <w:r w:rsidRPr="00E111AD">
        <w:rPr>
          <w:rFonts w:ascii="Tahoma" w:eastAsia="Times New Roman" w:hAnsi="Tahoma" w:cs="Tahoma"/>
          <w:color w:val="222222"/>
          <w:sz w:val="20"/>
          <w:szCs w:val="20"/>
          <w:lang w:eastAsia="es-AR"/>
        </w:rPr>
        <w:t>Rosgan</w:t>
      </w:r>
      <w:proofErr w:type="spellEnd"/>
      <w:r w:rsidRPr="00E111AD">
        <w:rPr>
          <w:rFonts w:ascii="Tahoma" w:eastAsia="Times New Roman" w:hAnsi="Tahoma" w:cs="Tahoma"/>
          <w:color w:val="222222"/>
          <w:sz w:val="20"/>
          <w:szCs w:val="20"/>
          <w:lang w:eastAsia="es-AR"/>
        </w:rPr>
        <w:t xml:space="preserve">, Carlos García </w:t>
      </w:r>
      <w:proofErr w:type="spellStart"/>
      <w:r w:rsidRPr="00E111AD">
        <w:rPr>
          <w:rFonts w:ascii="Tahoma" w:eastAsia="Times New Roman" w:hAnsi="Tahoma" w:cs="Tahoma"/>
          <w:color w:val="222222"/>
          <w:sz w:val="20"/>
          <w:szCs w:val="20"/>
          <w:lang w:eastAsia="es-AR"/>
        </w:rPr>
        <w:t>Beltrame</w:t>
      </w:r>
      <w:proofErr w:type="spellEnd"/>
      <w:r w:rsidRPr="00E111AD">
        <w:rPr>
          <w:rFonts w:ascii="Tahoma" w:eastAsia="Times New Roman" w:hAnsi="Tahoma" w:cs="Tahoma"/>
          <w:color w:val="222222"/>
          <w:sz w:val="20"/>
          <w:szCs w:val="20"/>
          <w:lang w:eastAsia="es-AR"/>
        </w:rPr>
        <w:t>.</w:t>
      </w:r>
    </w:p>
    <w:p w:rsidR="002643BC" w:rsidRPr="00E111AD" w:rsidRDefault="002643BC" w:rsidP="002643BC">
      <w:pPr>
        <w:shd w:val="clear" w:color="auto" w:fill="FFFFFF"/>
        <w:spacing w:after="0" w:line="240" w:lineRule="auto"/>
        <w:rPr>
          <w:rFonts w:ascii="Tahoma" w:eastAsia="Times New Roman" w:hAnsi="Tahoma" w:cs="Tahoma"/>
          <w:color w:val="222222"/>
          <w:sz w:val="19"/>
          <w:szCs w:val="19"/>
          <w:lang w:eastAsia="es-AR"/>
        </w:rPr>
      </w:pPr>
    </w:p>
    <w:p w:rsidR="002643BC" w:rsidRPr="00E111AD" w:rsidRDefault="002643BC" w:rsidP="002643BC">
      <w:pPr>
        <w:shd w:val="clear" w:color="auto" w:fill="FFFFFF"/>
        <w:spacing w:after="0" w:line="240" w:lineRule="auto"/>
        <w:rPr>
          <w:rFonts w:ascii="Tahoma" w:eastAsia="Times New Roman" w:hAnsi="Tahoma" w:cs="Tahoma"/>
          <w:color w:val="222222"/>
          <w:sz w:val="20"/>
          <w:szCs w:val="20"/>
          <w:lang w:eastAsia="es-AR"/>
        </w:rPr>
      </w:pPr>
      <w:r w:rsidRPr="00E111AD">
        <w:rPr>
          <w:rFonts w:ascii="Tahoma" w:eastAsia="Times New Roman" w:hAnsi="Tahoma" w:cs="Tahoma"/>
          <w:color w:val="222222"/>
          <w:sz w:val="20"/>
          <w:szCs w:val="20"/>
          <w:lang w:eastAsia="es-AR"/>
        </w:rPr>
        <w:t xml:space="preserve">Por otra parte, García </w:t>
      </w:r>
      <w:proofErr w:type="spellStart"/>
      <w:r w:rsidRPr="00E111AD">
        <w:rPr>
          <w:rFonts w:ascii="Tahoma" w:eastAsia="Times New Roman" w:hAnsi="Tahoma" w:cs="Tahoma"/>
          <w:color w:val="222222"/>
          <w:sz w:val="20"/>
          <w:szCs w:val="20"/>
          <w:lang w:eastAsia="es-AR"/>
        </w:rPr>
        <w:t>Beltrame</w:t>
      </w:r>
      <w:proofErr w:type="spellEnd"/>
      <w:r w:rsidRPr="00E111AD">
        <w:rPr>
          <w:rFonts w:ascii="Tahoma" w:eastAsia="Times New Roman" w:hAnsi="Tahoma" w:cs="Tahoma"/>
          <w:color w:val="222222"/>
          <w:sz w:val="20"/>
          <w:szCs w:val="20"/>
          <w:lang w:eastAsia="es-AR"/>
        </w:rPr>
        <w:t xml:space="preserve"> recuerda que estamos en el año del décimo aniversario de </w:t>
      </w:r>
      <w:proofErr w:type="spellStart"/>
      <w:r w:rsidRPr="00E111AD">
        <w:rPr>
          <w:rFonts w:ascii="Tahoma" w:eastAsia="Times New Roman" w:hAnsi="Tahoma" w:cs="Tahoma"/>
          <w:color w:val="222222"/>
          <w:sz w:val="20"/>
          <w:szCs w:val="20"/>
          <w:lang w:eastAsia="es-AR"/>
        </w:rPr>
        <w:t>Rosgan</w:t>
      </w:r>
      <w:proofErr w:type="spellEnd"/>
      <w:r w:rsidRPr="00E111AD">
        <w:rPr>
          <w:rFonts w:ascii="Tahoma" w:eastAsia="Times New Roman" w:hAnsi="Tahoma" w:cs="Tahoma"/>
          <w:color w:val="222222"/>
          <w:sz w:val="20"/>
          <w:szCs w:val="20"/>
          <w:lang w:eastAsia="es-AR"/>
        </w:rPr>
        <w:t xml:space="preserve">, por lo cual “en este 2018 comenzaremos a homenajear a todos los que forman este mercado y hemos decidido comenzar con los compradores presenciales de </w:t>
      </w:r>
      <w:proofErr w:type="spellStart"/>
      <w:r w:rsidRPr="00E111AD">
        <w:rPr>
          <w:rFonts w:ascii="Tahoma" w:eastAsia="Times New Roman" w:hAnsi="Tahoma" w:cs="Tahoma"/>
          <w:color w:val="222222"/>
          <w:sz w:val="20"/>
          <w:szCs w:val="20"/>
          <w:lang w:eastAsia="es-AR"/>
        </w:rPr>
        <w:t>Rosgan</w:t>
      </w:r>
      <w:proofErr w:type="spellEnd"/>
      <w:r w:rsidRPr="00E111AD">
        <w:rPr>
          <w:rFonts w:ascii="Tahoma" w:eastAsia="Times New Roman" w:hAnsi="Tahoma" w:cs="Tahoma"/>
          <w:color w:val="222222"/>
          <w:sz w:val="20"/>
          <w:szCs w:val="20"/>
          <w:lang w:eastAsia="es-AR"/>
        </w:rPr>
        <w:t xml:space="preserve"> en </w:t>
      </w:r>
      <w:proofErr w:type="spellStart"/>
      <w:r w:rsidRPr="00E111AD">
        <w:rPr>
          <w:rFonts w:ascii="Tahoma" w:eastAsia="Times New Roman" w:hAnsi="Tahoma" w:cs="Tahoma"/>
          <w:color w:val="222222"/>
          <w:sz w:val="20"/>
          <w:szCs w:val="20"/>
          <w:lang w:eastAsia="es-AR"/>
        </w:rPr>
        <w:t>Expoagro</w:t>
      </w:r>
      <w:proofErr w:type="spellEnd"/>
      <w:r w:rsidRPr="00E111AD">
        <w:rPr>
          <w:rFonts w:ascii="Tahoma" w:eastAsia="Times New Roman" w:hAnsi="Tahoma" w:cs="Tahoma"/>
          <w:color w:val="222222"/>
          <w:sz w:val="20"/>
          <w:szCs w:val="20"/>
          <w:lang w:eastAsia="es-AR"/>
        </w:rPr>
        <w:t>, quienes participarán de un sorteo por un viaje a Texas, Oklahoma, Kansas y Nebraska organizado por el Estudio Ganadero Pergamino,</w:t>
      </w:r>
      <w:r w:rsidR="00111977">
        <w:rPr>
          <w:rFonts w:ascii="Tahoma" w:eastAsia="Times New Roman" w:hAnsi="Tahoma" w:cs="Tahoma"/>
          <w:color w:val="222222"/>
          <w:sz w:val="20"/>
          <w:szCs w:val="20"/>
          <w:lang w:eastAsia="es-AR"/>
        </w:rPr>
        <w:t xml:space="preserve"> desde el 4 al 16 de mayo</w:t>
      </w:r>
      <w:r w:rsidRPr="00E111AD">
        <w:rPr>
          <w:rFonts w:ascii="Tahoma" w:eastAsia="Times New Roman" w:hAnsi="Tahoma" w:cs="Tahoma"/>
          <w:color w:val="222222"/>
          <w:sz w:val="20"/>
          <w:szCs w:val="20"/>
          <w:lang w:eastAsia="es-AR"/>
        </w:rPr>
        <w:t>. Esta entidad tiene </w:t>
      </w:r>
      <w:r w:rsidRPr="00E111AD">
        <w:rPr>
          <w:rFonts w:ascii="Tahoma" w:eastAsia="Times New Roman" w:hAnsi="Tahoma" w:cs="Tahoma"/>
          <w:color w:val="222222"/>
          <w:sz w:val="20"/>
          <w:szCs w:val="20"/>
          <w:lang w:val="es-ES" w:eastAsia="es-AR"/>
        </w:rPr>
        <w:t>más de 25 años de antigüedad en congresos y eventos vinculados al sector ganadero</w:t>
      </w:r>
      <w:r w:rsidR="00111977">
        <w:rPr>
          <w:rFonts w:ascii="Tahoma" w:eastAsia="Times New Roman" w:hAnsi="Tahoma" w:cs="Tahoma"/>
          <w:color w:val="222222"/>
          <w:sz w:val="20"/>
          <w:szCs w:val="20"/>
          <w:lang w:val="es-ES" w:eastAsia="es-AR"/>
        </w:rPr>
        <w:t>”</w:t>
      </w:r>
      <w:r w:rsidRPr="00E111AD">
        <w:rPr>
          <w:rFonts w:ascii="Tahoma" w:eastAsia="Times New Roman" w:hAnsi="Tahoma" w:cs="Tahoma"/>
          <w:color w:val="222222"/>
          <w:sz w:val="20"/>
          <w:szCs w:val="20"/>
          <w:lang w:val="es-ES" w:eastAsia="es-AR"/>
        </w:rPr>
        <w:t>.</w:t>
      </w:r>
    </w:p>
    <w:p w:rsidR="002643BC" w:rsidRPr="00E111AD" w:rsidRDefault="002643BC" w:rsidP="002643BC">
      <w:pPr>
        <w:shd w:val="clear" w:color="auto" w:fill="FFFFFF"/>
        <w:spacing w:after="0" w:line="240" w:lineRule="auto"/>
        <w:rPr>
          <w:rFonts w:ascii="Tahoma" w:eastAsia="Times New Roman" w:hAnsi="Tahoma" w:cs="Tahoma"/>
          <w:color w:val="222222"/>
          <w:sz w:val="20"/>
          <w:szCs w:val="20"/>
          <w:lang w:eastAsia="es-AR"/>
        </w:rPr>
      </w:pPr>
    </w:p>
    <w:p w:rsidR="002643BC" w:rsidRPr="00E111AD" w:rsidRDefault="002643BC" w:rsidP="002643BC">
      <w:pPr>
        <w:shd w:val="clear" w:color="auto" w:fill="FFFFFF"/>
        <w:spacing w:after="0" w:line="240" w:lineRule="auto"/>
        <w:rPr>
          <w:rFonts w:ascii="Tahoma" w:eastAsia="Times New Roman" w:hAnsi="Tahoma" w:cs="Tahoma"/>
          <w:color w:val="222222"/>
          <w:sz w:val="20"/>
          <w:szCs w:val="20"/>
          <w:lang w:eastAsia="es-AR"/>
        </w:rPr>
      </w:pPr>
      <w:r w:rsidRPr="00E111AD">
        <w:rPr>
          <w:rFonts w:ascii="Tahoma" w:eastAsia="Times New Roman" w:hAnsi="Tahoma" w:cs="Tahoma"/>
          <w:color w:val="222222"/>
          <w:sz w:val="20"/>
          <w:szCs w:val="20"/>
          <w:lang w:eastAsia="es-AR"/>
        </w:rPr>
        <w:t xml:space="preserve">En total, se pondrán a la venta las siguientes categorías y cantidades: 5.382 terneros, 2.980 terneras, 7.167 cabezas en la categoría mixta terneros y terneras,  1.597 novillos de 1 a 2 años, 1.140 novillos de 2 a 3 años, 140 novillos de más de 3 años, 692 terneros y novillos </w:t>
      </w:r>
      <w:proofErr w:type="spellStart"/>
      <w:r w:rsidRPr="00E111AD">
        <w:rPr>
          <w:rFonts w:ascii="Tahoma" w:eastAsia="Times New Roman" w:hAnsi="Tahoma" w:cs="Tahoma"/>
          <w:color w:val="222222"/>
          <w:sz w:val="20"/>
          <w:szCs w:val="20"/>
          <w:lang w:eastAsia="es-AR"/>
        </w:rPr>
        <w:t>Holando</w:t>
      </w:r>
      <w:proofErr w:type="spellEnd"/>
      <w:r w:rsidRPr="00E111AD">
        <w:rPr>
          <w:rFonts w:ascii="Tahoma" w:eastAsia="Times New Roman" w:hAnsi="Tahoma" w:cs="Tahoma"/>
          <w:color w:val="222222"/>
          <w:sz w:val="20"/>
          <w:szCs w:val="20"/>
          <w:lang w:eastAsia="es-AR"/>
        </w:rPr>
        <w:t xml:space="preserve"> y Jersey, 552 vaquillonas de 1 a 2 años, 108 vaquillonas de 2 a 3 años, y 327 vacas y vaquillonas con garantía de preñez. Quienes quieran</w:t>
      </w:r>
      <w:r w:rsidR="00111977">
        <w:rPr>
          <w:rFonts w:ascii="Tahoma" w:eastAsia="Times New Roman" w:hAnsi="Tahoma" w:cs="Tahoma"/>
          <w:color w:val="222222"/>
          <w:sz w:val="20"/>
          <w:szCs w:val="20"/>
          <w:lang w:eastAsia="es-AR"/>
        </w:rPr>
        <w:t xml:space="preserve"> ofertar por dichos lotes</w:t>
      </w:r>
      <w:r w:rsidRPr="00E111AD">
        <w:rPr>
          <w:rFonts w:ascii="Tahoma" w:eastAsia="Times New Roman" w:hAnsi="Tahoma" w:cs="Tahoma"/>
          <w:color w:val="222222"/>
          <w:sz w:val="20"/>
          <w:szCs w:val="20"/>
          <w:lang w:eastAsia="es-AR"/>
        </w:rPr>
        <w:t xml:space="preserve">, que se están subiendo a la web de </w:t>
      </w:r>
      <w:proofErr w:type="spellStart"/>
      <w:r w:rsidRPr="00E111AD">
        <w:rPr>
          <w:rFonts w:ascii="Tahoma" w:eastAsia="Times New Roman" w:hAnsi="Tahoma" w:cs="Tahoma"/>
          <w:color w:val="222222"/>
          <w:sz w:val="20"/>
          <w:szCs w:val="20"/>
          <w:lang w:eastAsia="es-AR"/>
        </w:rPr>
        <w:t>Rosgan</w:t>
      </w:r>
      <w:proofErr w:type="spellEnd"/>
      <w:r w:rsidRPr="00E111AD">
        <w:rPr>
          <w:rFonts w:ascii="Tahoma" w:eastAsia="Times New Roman" w:hAnsi="Tahoma" w:cs="Tahoma"/>
          <w:color w:val="222222"/>
          <w:sz w:val="20"/>
          <w:szCs w:val="20"/>
          <w:lang w:eastAsia="es-AR"/>
        </w:rPr>
        <w:t>, deben comunicarse con sus consignatarios o al 0810 444 4262.</w:t>
      </w:r>
    </w:p>
    <w:p w:rsidR="002643BC" w:rsidRPr="00E111AD" w:rsidRDefault="002643BC" w:rsidP="002643BC">
      <w:pPr>
        <w:shd w:val="clear" w:color="auto" w:fill="FFFFFF"/>
        <w:spacing w:after="0" w:line="240" w:lineRule="auto"/>
        <w:rPr>
          <w:rFonts w:ascii="Tahoma" w:eastAsia="Times New Roman" w:hAnsi="Tahoma" w:cs="Tahoma"/>
          <w:color w:val="222222"/>
          <w:sz w:val="20"/>
          <w:szCs w:val="20"/>
          <w:lang w:eastAsia="es-AR"/>
        </w:rPr>
      </w:pPr>
      <w:r w:rsidRPr="00E111AD">
        <w:rPr>
          <w:rFonts w:ascii="Tahoma" w:eastAsia="Times New Roman" w:hAnsi="Tahoma" w:cs="Tahoma"/>
          <w:color w:val="222222"/>
          <w:sz w:val="20"/>
          <w:szCs w:val="20"/>
          <w:lang w:eastAsia="es-AR"/>
        </w:rPr>
        <w:t> </w:t>
      </w:r>
    </w:p>
    <w:p w:rsidR="002643BC" w:rsidRPr="00E111AD" w:rsidRDefault="002643BC" w:rsidP="002643BC">
      <w:pPr>
        <w:shd w:val="clear" w:color="auto" w:fill="FFFFFF"/>
        <w:spacing w:after="0" w:line="240" w:lineRule="auto"/>
        <w:rPr>
          <w:rFonts w:ascii="Tahoma" w:eastAsia="Times New Roman" w:hAnsi="Tahoma" w:cs="Tahoma"/>
          <w:color w:val="222222"/>
          <w:sz w:val="20"/>
          <w:szCs w:val="20"/>
          <w:lang w:eastAsia="es-AR"/>
        </w:rPr>
      </w:pPr>
      <w:r w:rsidRPr="00E111AD">
        <w:rPr>
          <w:rFonts w:ascii="Tahoma" w:eastAsia="Times New Roman" w:hAnsi="Tahoma" w:cs="Tahoma"/>
          <w:color w:val="222222"/>
          <w:sz w:val="20"/>
          <w:szCs w:val="20"/>
          <w:lang w:eastAsia="es-AR"/>
        </w:rPr>
        <w:t xml:space="preserve">Por último, vale destacar que el mercado ganadero </w:t>
      </w:r>
      <w:proofErr w:type="spellStart"/>
      <w:r w:rsidRPr="00E111AD">
        <w:rPr>
          <w:rFonts w:ascii="Tahoma" w:eastAsia="Times New Roman" w:hAnsi="Tahoma" w:cs="Tahoma"/>
          <w:color w:val="222222"/>
          <w:sz w:val="20"/>
          <w:szCs w:val="20"/>
          <w:lang w:eastAsia="es-AR"/>
        </w:rPr>
        <w:t>Rosgan</w:t>
      </w:r>
      <w:proofErr w:type="spellEnd"/>
      <w:r w:rsidRPr="00E111AD">
        <w:rPr>
          <w:rFonts w:ascii="Tahoma" w:eastAsia="Times New Roman" w:hAnsi="Tahoma" w:cs="Tahoma"/>
          <w:color w:val="222222"/>
          <w:sz w:val="20"/>
          <w:szCs w:val="20"/>
          <w:lang w:eastAsia="es-AR"/>
        </w:rPr>
        <w:t xml:space="preserve"> está integrado por la Bolsa de Comercio de Rosario y las siguientes casas consignatarias accionistas: </w:t>
      </w:r>
      <w:proofErr w:type="spellStart"/>
      <w:r w:rsidRPr="00E111AD">
        <w:rPr>
          <w:rFonts w:ascii="Tahoma" w:eastAsia="Times New Roman" w:hAnsi="Tahoma" w:cs="Tahoma"/>
          <w:color w:val="222222"/>
          <w:sz w:val="20"/>
          <w:szCs w:val="20"/>
          <w:lang w:eastAsia="es-AR"/>
        </w:rPr>
        <w:t>Reggi</w:t>
      </w:r>
      <w:proofErr w:type="spellEnd"/>
      <w:r w:rsidRPr="00E111AD">
        <w:rPr>
          <w:rFonts w:ascii="Tahoma" w:eastAsia="Times New Roman" w:hAnsi="Tahoma" w:cs="Tahoma"/>
          <w:color w:val="222222"/>
          <w:sz w:val="20"/>
          <w:szCs w:val="20"/>
          <w:lang w:eastAsia="es-AR"/>
        </w:rPr>
        <w:t xml:space="preserve"> y Cía. SRL, </w:t>
      </w:r>
      <w:proofErr w:type="spellStart"/>
      <w:r w:rsidRPr="00E111AD">
        <w:rPr>
          <w:rFonts w:ascii="Tahoma" w:eastAsia="Times New Roman" w:hAnsi="Tahoma" w:cs="Tahoma"/>
          <w:color w:val="222222"/>
          <w:sz w:val="20"/>
          <w:szCs w:val="20"/>
          <w:lang w:eastAsia="es-AR"/>
        </w:rPr>
        <w:t>Ildarraz</w:t>
      </w:r>
      <w:proofErr w:type="spellEnd"/>
      <w:r w:rsidRPr="00E111AD">
        <w:rPr>
          <w:rFonts w:ascii="Tahoma" w:eastAsia="Times New Roman" w:hAnsi="Tahoma" w:cs="Tahoma"/>
          <w:color w:val="222222"/>
          <w:sz w:val="20"/>
          <w:szCs w:val="20"/>
          <w:lang w:eastAsia="es-AR"/>
        </w:rPr>
        <w:t xml:space="preserve"> Hnos. SA, </w:t>
      </w:r>
      <w:proofErr w:type="spellStart"/>
      <w:r w:rsidRPr="00E111AD">
        <w:rPr>
          <w:rFonts w:ascii="Tahoma" w:eastAsia="Times New Roman" w:hAnsi="Tahoma" w:cs="Tahoma"/>
          <w:color w:val="222222"/>
          <w:sz w:val="20"/>
          <w:szCs w:val="20"/>
          <w:lang w:eastAsia="es-AR"/>
        </w:rPr>
        <w:t>Etchevehere</w:t>
      </w:r>
      <w:proofErr w:type="spellEnd"/>
      <w:r w:rsidRPr="00E111AD">
        <w:rPr>
          <w:rFonts w:ascii="Tahoma" w:eastAsia="Times New Roman" w:hAnsi="Tahoma" w:cs="Tahoma"/>
          <w:color w:val="222222"/>
          <w:sz w:val="20"/>
          <w:szCs w:val="20"/>
          <w:lang w:eastAsia="es-AR"/>
        </w:rPr>
        <w:t xml:space="preserve"> Rural SRL, Ganaderos de Ceres Cooperativa Limitada, </w:t>
      </w:r>
      <w:proofErr w:type="spellStart"/>
      <w:r w:rsidRPr="00E111AD">
        <w:rPr>
          <w:rFonts w:ascii="Tahoma" w:eastAsia="Times New Roman" w:hAnsi="Tahoma" w:cs="Tahoma"/>
          <w:color w:val="222222"/>
          <w:sz w:val="20"/>
          <w:szCs w:val="20"/>
          <w:lang w:eastAsia="es-AR"/>
        </w:rPr>
        <w:t>Ferialvarez</w:t>
      </w:r>
      <w:proofErr w:type="spellEnd"/>
      <w:r w:rsidRPr="00E111AD">
        <w:rPr>
          <w:rFonts w:ascii="Tahoma" w:eastAsia="Times New Roman" w:hAnsi="Tahoma" w:cs="Tahoma"/>
          <w:color w:val="222222"/>
          <w:sz w:val="20"/>
          <w:szCs w:val="20"/>
          <w:lang w:eastAsia="es-AR"/>
        </w:rPr>
        <w:t xml:space="preserve"> SRL, Benito Pujol y Cía., Aguirre Vázquez, Cooperativa Agrícola Ganadera Ltda. Guillermo </w:t>
      </w:r>
      <w:proofErr w:type="spellStart"/>
      <w:r w:rsidRPr="00E111AD">
        <w:rPr>
          <w:rFonts w:ascii="Tahoma" w:eastAsia="Times New Roman" w:hAnsi="Tahoma" w:cs="Tahoma"/>
          <w:color w:val="222222"/>
          <w:sz w:val="20"/>
          <w:szCs w:val="20"/>
          <w:lang w:eastAsia="es-AR"/>
        </w:rPr>
        <w:t>Lehmann</w:t>
      </w:r>
      <w:proofErr w:type="spellEnd"/>
      <w:r w:rsidRPr="00E111AD">
        <w:rPr>
          <w:rFonts w:ascii="Tahoma" w:eastAsia="Times New Roman" w:hAnsi="Tahoma" w:cs="Tahoma"/>
          <w:color w:val="222222"/>
          <w:sz w:val="20"/>
          <w:szCs w:val="20"/>
          <w:lang w:eastAsia="es-AR"/>
        </w:rPr>
        <w:t xml:space="preserve">, Edgar E. Pastore y Cía. S.R.L., </w:t>
      </w:r>
      <w:proofErr w:type="spellStart"/>
      <w:r w:rsidRPr="00E111AD">
        <w:rPr>
          <w:rFonts w:ascii="Tahoma" w:eastAsia="Times New Roman" w:hAnsi="Tahoma" w:cs="Tahoma"/>
          <w:color w:val="222222"/>
          <w:sz w:val="20"/>
          <w:szCs w:val="20"/>
          <w:lang w:eastAsia="es-AR"/>
        </w:rPr>
        <w:t>Álzaga</w:t>
      </w:r>
      <w:proofErr w:type="spellEnd"/>
      <w:r w:rsidRPr="00E111AD">
        <w:rPr>
          <w:rFonts w:ascii="Tahoma" w:eastAsia="Times New Roman" w:hAnsi="Tahoma" w:cs="Tahoma"/>
          <w:color w:val="222222"/>
          <w:sz w:val="20"/>
          <w:szCs w:val="20"/>
          <w:lang w:eastAsia="es-AR"/>
        </w:rPr>
        <w:t xml:space="preserve"> </w:t>
      </w:r>
      <w:proofErr w:type="spellStart"/>
      <w:r w:rsidRPr="00E111AD">
        <w:rPr>
          <w:rFonts w:ascii="Tahoma" w:eastAsia="Times New Roman" w:hAnsi="Tahoma" w:cs="Tahoma"/>
          <w:color w:val="222222"/>
          <w:sz w:val="20"/>
          <w:szCs w:val="20"/>
          <w:lang w:eastAsia="es-AR"/>
        </w:rPr>
        <w:t>Unzué</w:t>
      </w:r>
      <w:proofErr w:type="spellEnd"/>
      <w:r w:rsidRPr="00E111AD">
        <w:rPr>
          <w:rFonts w:ascii="Tahoma" w:eastAsia="Times New Roman" w:hAnsi="Tahoma" w:cs="Tahoma"/>
          <w:color w:val="222222"/>
          <w:sz w:val="20"/>
          <w:szCs w:val="20"/>
          <w:lang w:eastAsia="es-AR"/>
        </w:rPr>
        <w:t xml:space="preserve"> y Cía. S.A y Colombo y Colombo.</w:t>
      </w:r>
    </w:p>
    <w:p w:rsidR="00DD1F23" w:rsidRPr="00E111AD" w:rsidRDefault="00DD1F23">
      <w:pPr>
        <w:rPr>
          <w:rFonts w:ascii="Tahoma" w:hAnsi="Tahoma" w:cs="Tahoma"/>
          <w:sz w:val="20"/>
          <w:szCs w:val="20"/>
        </w:rPr>
      </w:pPr>
    </w:p>
    <w:sectPr w:rsidR="00DD1F23" w:rsidRPr="00E111AD" w:rsidSect="003877E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D2" w:rsidRDefault="00154ED2" w:rsidP="00767077">
      <w:pPr>
        <w:spacing w:after="0" w:line="240" w:lineRule="auto"/>
      </w:pPr>
      <w:r>
        <w:separator/>
      </w:r>
    </w:p>
  </w:endnote>
  <w:endnote w:type="continuationSeparator" w:id="0">
    <w:p w:rsidR="00154ED2" w:rsidRDefault="00154ED2"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D2" w:rsidRDefault="00154ED2" w:rsidP="00767077">
      <w:pPr>
        <w:spacing w:after="0" w:line="240" w:lineRule="auto"/>
      </w:pPr>
      <w:r>
        <w:separator/>
      </w:r>
    </w:p>
  </w:footnote>
  <w:footnote w:type="continuationSeparator" w:id="0">
    <w:p w:rsidR="00154ED2" w:rsidRDefault="00154ED2"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7077"/>
    <w:rsid w:val="00020DDD"/>
    <w:rsid w:val="00060746"/>
    <w:rsid w:val="00072D47"/>
    <w:rsid w:val="00093FFC"/>
    <w:rsid w:val="000A0713"/>
    <w:rsid w:val="000C02CA"/>
    <w:rsid w:val="000E4A3C"/>
    <w:rsid w:val="000F6195"/>
    <w:rsid w:val="00111977"/>
    <w:rsid w:val="00122063"/>
    <w:rsid w:val="00125EC9"/>
    <w:rsid w:val="00134E6C"/>
    <w:rsid w:val="00154ED2"/>
    <w:rsid w:val="00186568"/>
    <w:rsid w:val="001B309C"/>
    <w:rsid w:val="001E40EF"/>
    <w:rsid w:val="001F6774"/>
    <w:rsid w:val="00221DA8"/>
    <w:rsid w:val="00261475"/>
    <w:rsid w:val="002643BC"/>
    <w:rsid w:val="00266852"/>
    <w:rsid w:val="00280F3E"/>
    <w:rsid w:val="00291E8E"/>
    <w:rsid w:val="002C2210"/>
    <w:rsid w:val="00336061"/>
    <w:rsid w:val="00362558"/>
    <w:rsid w:val="003877E7"/>
    <w:rsid w:val="004203E0"/>
    <w:rsid w:val="004249F1"/>
    <w:rsid w:val="00446157"/>
    <w:rsid w:val="004C0EFA"/>
    <w:rsid w:val="00531D48"/>
    <w:rsid w:val="00564F4B"/>
    <w:rsid w:val="0056561E"/>
    <w:rsid w:val="005852CA"/>
    <w:rsid w:val="005A7BB2"/>
    <w:rsid w:val="005F6D91"/>
    <w:rsid w:val="00621061"/>
    <w:rsid w:val="006905C6"/>
    <w:rsid w:val="006A6F47"/>
    <w:rsid w:val="006B6CFA"/>
    <w:rsid w:val="006B71C8"/>
    <w:rsid w:val="00701F02"/>
    <w:rsid w:val="00711D85"/>
    <w:rsid w:val="00735D39"/>
    <w:rsid w:val="00767077"/>
    <w:rsid w:val="00781143"/>
    <w:rsid w:val="007B2D96"/>
    <w:rsid w:val="007D46C6"/>
    <w:rsid w:val="00826017"/>
    <w:rsid w:val="0083076A"/>
    <w:rsid w:val="008E668B"/>
    <w:rsid w:val="00915B3E"/>
    <w:rsid w:val="00947CD5"/>
    <w:rsid w:val="00947F93"/>
    <w:rsid w:val="009A4321"/>
    <w:rsid w:val="009D6999"/>
    <w:rsid w:val="009E3388"/>
    <w:rsid w:val="009F3282"/>
    <w:rsid w:val="00A33BE8"/>
    <w:rsid w:val="00A3569B"/>
    <w:rsid w:val="00A63882"/>
    <w:rsid w:val="00AA7820"/>
    <w:rsid w:val="00AD5C01"/>
    <w:rsid w:val="00B4317F"/>
    <w:rsid w:val="00B526BA"/>
    <w:rsid w:val="00B8119E"/>
    <w:rsid w:val="00C124D0"/>
    <w:rsid w:val="00C610D1"/>
    <w:rsid w:val="00C6287C"/>
    <w:rsid w:val="00D33C15"/>
    <w:rsid w:val="00DA0D03"/>
    <w:rsid w:val="00DA69F1"/>
    <w:rsid w:val="00DC3B32"/>
    <w:rsid w:val="00DD1F23"/>
    <w:rsid w:val="00DE5909"/>
    <w:rsid w:val="00E111AD"/>
    <w:rsid w:val="00E23EDB"/>
    <w:rsid w:val="00E42E4B"/>
    <w:rsid w:val="00E557B6"/>
    <w:rsid w:val="00E579A8"/>
    <w:rsid w:val="00E717A7"/>
    <w:rsid w:val="00E97A27"/>
    <w:rsid w:val="00ED67A1"/>
    <w:rsid w:val="00ED7CD4"/>
    <w:rsid w:val="00ED7F6E"/>
    <w:rsid w:val="00F2217D"/>
    <w:rsid w:val="00F36FD8"/>
    <w:rsid w:val="00F42778"/>
    <w:rsid w:val="00F60709"/>
    <w:rsid w:val="00FB38A8"/>
    <w:rsid w:val="00FF40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E7"/>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 w:id="19951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D0F5-B2EF-459E-A7FE-B5B24E5D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10</cp:revision>
  <dcterms:created xsi:type="dcterms:W3CDTF">2018-03-07T22:51:00Z</dcterms:created>
  <dcterms:modified xsi:type="dcterms:W3CDTF">2018-03-13T12:12:00Z</dcterms:modified>
</cp:coreProperties>
</file>