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6A1" w:rsidRPr="007E2C2F" w:rsidRDefault="00D606A1" w:rsidP="00D606A1">
      <w:pPr>
        <w:pStyle w:val="Sinespaciado"/>
        <w:rPr>
          <w:rFonts w:cs="Tahoma"/>
          <w:b/>
          <w:sz w:val="32"/>
        </w:rPr>
      </w:pPr>
      <w:r w:rsidRPr="007E2C2F">
        <w:rPr>
          <w:rFonts w:cs="Tahoma"/>
          <w:b/>
          <w:sz w:val="32"/>
        </w:rPr>
        <w:t xml:space="preserve">Arte y destreza se combinaron en el campeonato de escultores de </w:t>
      </w:r>
      <w:proofErr w:type="spellStart"/>
      <w:r w:rsidRPr="007E2C2F">
        <w:rPr>
          <w:rFonts w:cs="Tahoma"/>
          <w:b/>
          <w:sz w:val="32"/>
        </w:rPr>
        <w:t>Stihl</w:t>
      </w:r>
      <w:proofErr w:type="spellEnd"/>
    </w:p>
    <w:p w:rsidR="00D606A1" w:rsidRPr="007E2C2F" w:rsidRDefault="00D606A1" w:rsidP="00D606A1">
      <w:pPr>
        <w:pStyle w:val="Sinespaciado"/>
        <w:rPr>
          <w:rFonts w:cs="Tahoma"/>
        </w:rPr>
      </w:pPr>
    </w:p>
    <w:p w:rsidR="00D606A1" w:rsidRPr="007E2C2F" w:rsidRDefault="00D606A1" w:rsidP="00D606A1">
      <w:pPr>
        <w:pStyle w:val="Sinespaciado"/>
        <w:rPr>
          <w:rFonts w:cs="Tahoma"/>
          <w:i/>
        </w:rPr>
      </w:pPr>
      <w:r w:rsidRPr="007E2C2F">
        <w:rPr>
          <w:rFonts w:cs="Tahoma"/>
          <w:i/>
        </w:rPr>
        <w:t xml:space="preserve">El chaqueño Sebastián Novak se quedó con el primer </w:t>
      </w:r>
      <w:r w:rsidR="007E2C2F">
        <w:rPr>
          <w:rFonts w:cs="Tahoma"/>
          <w:i/>
        </w:rPr>
        <w:t>puesto del tradicional certamen</w:t>
      </w:r>
      <w:r w:rsidRPr="007E2C2F">
        <w:rPr>
          <w:rFonts w:cs="Tahoma"/>
          <w:i/>
        </w:rPr>
        <w:t xml:space="preserve"> en el cual 12 participantes demostraron toda su capacidad en la configuración de obras en madera con motosierra. </w:t>
      </w:r>
    </w:p>
    <w:p w:rsidR="00D606A1" w:rsidRPr="007E2C2F" w:rsidRDefault="00D606A1" w:rsidP="00D606A1">
      <w:pPr>
        <w:pStyle w:val="Sinespaciado"/>
        <w:rPr>
          <w:rFonts w:cs="Tahoma"/>
        </w:rPr>
      </w:pPr>
    </w:p>
    <w:p w:rsidR="007E2C2F" w:rsidRDefault="00D606A1" w:rsidP="00D606A1">
      <w:pPr>
        <w:pStyle w:val="Sinespaciado"/>
        <w:rPr>
          <w:rFonts w:cs="Tahoma"/>
        </w:rPr>
      </w:pPr>
      <w:r w:rsidRPr="007E2C2F">
        <w:rPr>
          <w:rFonts w:cs="Tahoma"/>
        </w:rPr>
        <w:t xml:space="preserve">El campeonato de escultores con motosierra organizado por </w:t>
      </w:r>
      <w:proofErr w:type="spellStart"/>
      <w:r w:rsidRPr="007E2C2F">
        <w:rPr>
          <w:rFonts w:cs="Tahoma"/>
        </w:rPr>
        <w:t>Stihl</w:t>
      </w:r>
      <w:proofErr w:type="spellEnd"/>
      <w:r w:rsidRPr="007E2C2F">
        <w:rPr>
          <w:rFonts w:cs="Tahoma"/>
        </w:rPr>
        <w:t xml:space="preserve"> </w:t>
      </w:r>
      <w:r w:rsidR="007E2C2F">
        <w:rPr>
          <w:rFonts w:cs="Tahoma"/>
        </w:rPr>
        <w:t>en</w:t>
      </w:r>
      <w:r w:rsidRPr="007E2C2F">
        <w:rPr>
          <w:rFonts w:cs="Tahoma"/>
        </w:rPr>
        <w:t xml:space="preserve"> </w:t>
      </w:r>
      <w:proofErr w:type="spellStart"/>
      <w:r w:rsidRPr="007E2C2F">
        <w:rPr>
          <w:rFonts w:cs="Tahoma"/>
        </w:rPr>
        <w:t>Expoagro</w:t>
      </w:r>
      <w:proofErr w:type="spellEnd"/>
      <w:r w:rsidRPr="007E2C2F">
        <w:rPr>
          <w:rFonts w:cs="Tahoma"/>
        </w:rPr>
        <w:t xml:space="preserve">, con el auspicio de Banco Provincia, concretó una nueva edición con la participación de doce escultores profesionales de todo el país. </w:t>
      </w:r>
    </w:p>
    <w:p w:rsidR="007E2C2F" w:rsidRDefault="007E2C2F" w:rsidP="00D606A1">
      <w:pPr>
        <w:pStyle w:val="Sinespaciado"/>
        <w:rPr>
          <w:rFonts w:cs="Tahoma"/>
        </w:rPr>
      </w:pPr>
    </w:p>
    <w:p w:rsidR="00D606A1" w:rsidRPr="007E2C2F" w:rsidRDefault="00D606A1" w:rsidP="00D606A1">
      <w:pPr>
        <w:pStyle w:val="Sinespaciado"/>
        <w:rPr>
          <w:rFonts w:cs="Tahoma"/>
        </w:rPr>
      </w:pPr>
      <w:r w:rsidRPr="007E2C2F">
        <w:rPr>
          <w:rFonts w:cs="Tahoma"/>
        </w:rPr>
        <w:t xml:space="preserve">El primer premio quedó en manos de Sebastián Novak, de la localidad chaqueña de Río Bermejo, quien en su impresionante obra figurativa desarrolló una “mezcla” de libélula y mantis. “Ganar este campeonato era algo que siempre quise desde que empecé a hacer esculturas con motosierras, era una meta a cumplir”, señaló el Sebastián, que se llevó –además de la Copa Banco Provincia y regalos de los auspiciantes-  una motosierra MS 250. El segundo puesto fue para Claudio </w:t>
      </w:r>
      <w:proofErr w:type="spellStart"/>
      <w:r w:rsidRPr="007E2C2F">
        <w:rPr>
          <w:rFonts w:cs="Tahoma"/>
        </w:rPr>
        <w:t>Kucharczuk</w:t>
      </w:r>
      <w:proofErr w:type="spellEnd"/>
      <w:r w:rsidRPr="007E2C2F">
        <w:rPr>
          <w:rFonts w:cs="Tahoma"/>
        </w:rPr>
        <w:t xml:space="preserve">, de la localidad santafesina de San Jerónimo Norte, que se llevó una motosierra MS 210, en tanto Facundo Villalba, de Berisso, finalizó en tercer lugar y recibió como premio una motosierra MS 170.  </w:t>
      </w:r>
    </w:p>
    <w:p w:rsidR="007E2C2F" w:rsidRDefault="007E2C2F" w:rsidP="00D606A1">
      <w:pPr>
        <w:pStyle w:val="Sinespaciado"/>
        <w:rPr>
          <w:rFonts w:cs="Tahoma"/>
        </w:rPr>
      </w:pPr>
    </w:p>
    <w:p w:rsidR="00D606A1" w:rsidRPr="007E2C2F" w:rsidRDefault="00D606A1" w:rsidP="00D606A1">
      <w:pPr>
        <w:pStyle w:val="Sinespaciado"/>
        <w:rPr>
          <w:rFonts w:cs="Tahoma"/>
        </w:rPr>
      </w:pPr>
      <w:r w:rsidRPr="007E2C2F">
        <w:rPr>
          <w:rFonts w:cs="Tahoma"/>
        </w:rPr>
        <w:t xml:space="preserve">También se entregaron tres menciones especiales a los trabajos de Romina Cabrera (Corzuela, Chaco), Leonardo Cáceres (Resistencia, Chaco) e Ignacio </w:t>
      </w:r>
      <w:proofErr w:type="spellStart"/>
      <w:r w:rsidRPr="007E2C2F">
        <w:rPr>
          <w:rFonts w:cs="Tahoma"/>
        </w:rPr>
        <w:t>Vieyra</w:t>
      </w:r>
      <w:proofErr w:type="spellEnd"/>
      <w:r w:rsidRPr="007E2C2F">
        <w:rPr>
          <w:rFonts w:cs="Tahoma"/>
        </w:rPr>
        <w:t xml:space="preserve"> (San Miguel de Tucumán). </w:t>
      </w:r>
    </w:p>
    <w:p w:rsidR="007E2C2F" w:rsidRDefault="007E2C2F" w:rsidP="00D606A1">
      <w:pPr>
        <w:pStyle w:val="Sinespaciado"/>
        <w:rPr>
          <w:rFonts w:cs="Tahoma"/>
        </w:rPr>
      </w:pPr>
    </w:p>
    <w:p w:rsidR="00D606A1" w:rsidRPr="007E2C2F" w:rsidRDefault="00D606A1" w:rsidP="00D606A1">
      <w:pPr>
        <w:pStyle w:val="Sinespaciado"/>
        <w:rPr>
          <w:rFonts w:cs="Tahoma"/>
        </w:rPr>
      </w:pPr>
      <w:r w:rsidRPr="007E2C2F">
        <w:rPr>
          <w:rFonts w:cs="Tahoma"/>
        </w:rPr>
        <w:t xml:space="preserve">A cada participante se le entregaron dos troncos de 1.50m de largo y 50cm de diámetro, una motosierra MS 170 y una motosierra MSA 160 a batería para las terminaciones. En el tiempo estipulado, realizaron una obra figurativa bajo el lema “insectos voladores”, y otra abstracta. </w:t>
      </w:r>
    </w:p>
    <w:p w:rsidR="007E2C2F" w:rsidRDefault="007E2C2F" w:rsidP="00D606A1">
      <w:pPr>
        <w:pStyle w:val="Sinespaciado"/>
        <w:rPr>
          <w:rFonts w:cs="Tahoma"/>
        </w:rPr>
      </w:pPr>
    </w:p>
    <w:p w:rsidR="00D606A1" w:rsidRPr="007E2C2F" w:rsidRDefault="00D606A1" w:rsidP="00D606A1">
      <w:pPr>
        <w:pStyle w:val="Sinespaciado"/>
        <w:rPr>
          <w:rFonts w:cs="Tahoma"/>
        </w:rPr>
      </w:pPr>
      <w:r w:rsidRPr="007E2C2F">
        <w:rPr>
          <w:rFonts w:cs="Tahoma"/>
        </w:rPr>
        <w:t xml:space="preserve">El certamen se inició en la mañana del miércoles, cuando los 12 escultores comenzaron a tallar la obra figurativa. Para completarla dispusieron de 9 horas acumuladas de trabajo, que se distribuyeron entre miércoles y jueves por la mañana. Una vez concluida esa primera etapa, los participantes iniciaron la escultura abstracta, para la cual tuvieron siete horas acumuladas disponibles.  “Lo que buscamos como objetivo con esto es poner cierta originalidad en el stand, ofreciendo una atracción a través del arte de escultores profesionales de todo el país y mostrando las bondades de la máquina a través de ello”, comentó Javier Cantón, coordinador del certamen por parte de </w:t>
      </w:r>
      <w:proofErr w:type="spellStart"/>
      <w:r w:rsidRPr="007E2C2F">
        <w:rPr>
          <w:rFonts w:cs="Tahoma"/>
        </w:rPr>
        <w:t>Stihl</w:t>
      </w:r>
      <w:proofErr w:type="spellEnd"/>
      <w:r w:rsidRPr="007E2C2F">
        <w:rPr>
          <w:rFonts w:cs="Tahoma"/>
        </w:rPr>
        <w:t xml:space="preserve">. </w:t>
      </w:r>
    </w:p>
    <w:p w:rsidR="00DD1F23" w:rsidRPr="007E2C2F" w:rsidRDefault="00DD1F23" w:rsidP="00D606A1">
      <w:pPr>
        <w:rPr>
          <w:rFonts w:cs="Tahoma"/>
        </w:rPr>
      </w:pPr>
      <w:bookmarkStart w:id="0" w:name="_GoBack"/>
      <w:bookmarkEnd w:id="0"/>
    </w:p>
    <w:sectPr w:rsidR="00DD1F23" w:rsidRPr="007E2C2F" w:rsidSect="003877E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14D" w:rsidRDefault="009C514D" w:rsidP="00767077">
      <w:pPr>
        <w:spacing w:after="0" w:line="240" w:lineRule="auto"/>
      </w:pPr>
      <w:r>
        <w:separator/>
      </w:r>
    </w:p>
  </w:endnote>
  <w:endnote w:type="continuationSeparator" w:id="0">
    <w:p w:rsidR="009C514D" w:rsidRDefault="009C514D"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14D" w:rsidRDefault="009C514D" w:rsidP="00767077">
      <w:pPr>
        <w:spacing w:after="0" w:line="240" w:lineRule="auto"/>
      </w:pPr>
      <w:r>
        <w:separator/>
      </w:r>
    </w:p>
  </w:footnote>
  <w:footnote w:type="continuationSeparator" w:id="0">
    <w:p w:rsidR="009C514D" w:rsidRDefault="009C514D"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20DDD"/>
    <w:rsid w:val="00060746"/>
    <w:rsid w:val="00072D47"/>
    <w:rsid w:val="00093FFC"/>
    <w:rsid w:val="000A0713"/>
    <w:rsid w:val="000C02CA"/>
    <w:rsid w:val="000E4A3C"/>
    <w:rsid w:val="000F6195"/>
    <w:rsid w:val="00122063"/>
    <w:rsid w:val="00125EC9"/>
    <w:rsid w:val="00170DFD"/>
    <w:rsid w:val="00186568"/>
    <w:rsid w:val="001B309C"/>
    <w:rsid w:val="001E40EF"/>
    <w:rsid w:val="001F6774"/>
    <w:rsid w:val="00221DA8"/>
    <w:rsid w:val="00261475"/>
    <w:rsid w:val="00266852"/>
    <w:rsid w:val="00280F3E"/>
    <w:rsid w:val="00291E8E"/>
    <w:rsid w:val="002C2210"/>
    <w:rsid w:val="002D526D"/>
    <w:rsid w:val="002D7797"/>
    <w:rsid w:val="00334B20"/>
    <w:rsid w:val="00336061"/>
    <w:rsid w:val="00362558"/>
    <w:rsid w:val="003877E7"/>
    <w:rsid w:val="0039704B"/>
    <w:rsid w:val="004203E0"/>
    <w:rsid w:val="004249F1"/>
    <w:rsid w:val="00446157"/>
    <w:rsid w:val="004C0EFA"/>
    <w:rsid w:val="00531D48"/>
    <w:rsid w:val="00564F4B"/>
    <w:rsid w:val="0056561E"/>
    <w:rsid w:val="005852CA"/>
    <w:rsid w:val="005A7BB2"/>
    <w:rsid w:val="00621061"/>
    <w:rsid w:val="00642900"/>
    <w:rsid w:val="0064793A"/>
    <w:rsid w:val="006905C6"/>
    <w:rsid w:val="006A6F47"/>
    <w:rsid w:val="006B6CFA"/>
    <w:rsid w:val="006B71C8"/>
    <w:rsid w:val="00701F02"/>
    <w:rsid w:val="00711D85"/>
    <w:rsid w:val="00735D39"/>
    <w:rsid w:val="00767077"/>
    <w:rsid w:val="00781143"/>
    <w:rsid w:val="007B2D96"/>
    <w:rsid w:val="007D46C6"/>
    <w:rsid w:val="007E2C2F"/>
    <w:rsid w:val="00826017"/>
    <w:rsid w:val="0083076A"/>
    <w:rsid w:val="008E668B"/>
    <w:rsid w:val="00915B3E"/>
    <w:rsid w:val="00947CD5"/>
    <w:rsid w:val="00947F93"/>
    <w:rsid w:val="009A4321"/>
    <w:rsid w:val="009C514D"/>
    <w:rsid w:val="009D6999"/>
    <w:rsid w:val="009E3388"/>
    <w:rsid w:val="009F3282"/>
    <w:rsid w:val="00A2404B"/>
    <w:rsid w:val="00A33BE8"/>
    <w:rsid w:val="00A3569B"/>
    <w:rsid w:val="00AA7820"/>
    <w:rsid w:val="00AD5C01"/>
    <w:rsid w:val="00B4317F"/>
    <w:rsid w:val="00B526BA"/>
    <w:rsid w:val="00B8119E"/>
    <w:rsid w:val="00C009E6"/>
    <w:rsid w:val="00C124D0"/>
    <w:rsid w:val="00C24ED5"/>
    <w:rsid w:val="00C46C0F"/>
    <w:rsid w:val="00C610D1"/>
    <w:rsid w:val="00C6287C"/>
    <w:rsid w:val="00D33C15"/>
    <w:rsid w:val="00D606A1"/>
    <w:rsid w:val="00DA0D03"/>
    <w:rsid w:val="00DA674B"/>
    <w:rsid w:val="00DA69F1"/>
    <w:rsid w:val="00DD1F23"/>
    <w:rsid w:val="00DE5909"/>
    <w:rsid w:val="00E23EDB"/>
    <w:rsid w:val="00E42E4B"/>
    <w:rsid w:val="00E557B6"/>
    <w:rsid w:val="00E579A8"/>
    <w:rsid w:val="00E717A7"/>
    <w:rsid w:val="00E97A27"/>
    <w:rsid w:val="00ED67A1"/>
    <w:rsid w:val="00ED7CD4"/>
    <w:rsid w:val="00ED7F6E"/>
    <w:rsid w:val="00F2217D"/>
    <w:rsid w:val="00F60709"/>
    <w:rsid w:val="00FB38A8"/>
    <w:rsid w:val="00FF40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2205">
      <w:bodyDiv w:val="1"/>
      <w:marLeft w:val="0"/>
      <w:marRight w:val="0"/>
      <w:marTop w:val="0"/>
      <w:marBottom w:val="0"/>
      <w:divBdr>
        <w:top w:val="none" w:sz="0" w:space="0" w:color="auto"/>
        <w:left w:val="none" w:sz="0" w:space="0" w:color="auto"/>
        <w:bottom w:val="none" w:sz="0" w:space="0" w:color="auto"/>
        <w:right w:val="none" w:sz="0" w:space="0" w:color="auto"/>
      </w:divBdr>
      <w:divsChild>
        <w:div w:id="720054443">
          <w:marLeft w:val="0"/>
          <w:marRight w:val="0"/>
          <w:marTop w:val="0"/>
          <w:marBottom w:val="0"/>
          <w:divBdr>
            <w:top w:val="none" w:sz="0" w:space="0" w:color="auto"/>
            <w:left w:val="none" w:sz="0" w:space="0" w:color="auto"/>
            <w:bottom w:val="none" w:sz="0" w:space="0" w:color="auto"/>
            <w:right w:val="none" w:sz="0" w:space="0" w:color="auto"/>
          </w:divBdr>
          <w:divsChild>
            <w:div w:id="710811788">
              <w:marLeft w:val="0"/>
              <w:marRight w:val="0"/>
              <w:marTop w:val="0"/>
              <w:marBottom w:val="0"/>
              <w:divBdr>
                <w:top w:val="none" w:sz="0" w:space="0" w:color="auto"/>
                <w:left w:val="none" w:sz="0" w:space="0" w:color="auto"/>
                <w:bottom w:val="none" w:sz="0" w:space="0" w:color="auto"/>
                <w:right w:val="none" w:sz="0" w:space="0" w:color="auto"/>
              </w:divBdr>
              <w:divsChild>
                <w:div w:id="197593984">
                  <w:marLeft w:val="0"/>
                  <w:marRight w:val="0"/>
                  <w:marTop w:val="0"/>
                  <w:marBottom w:val="0"/>
                  <w:divBdr>
                    <w:top w:val="none" w:sz="0" w:space="0" w:color="auto"/>
                    <w:left w:val="none" w:sz="0" w:space="0" w:color="auto"/>
                    <w:bottom w:val="none" w:sz="0" w:space="0" w:color="auto"/>
                    <w:right w:val="none" w:sz="0" w:space="0" w:color="auto"/>
                  </w:divBdr>
                  <w:divsChild>
                    <w:div w:id="4529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6661">
          <w:marLeft w:val="0"/>
          <w:marRight w:val="0"/>
          <w:marTop w:val="0"/>
          <w:marBottom w:val="0"/>
          <w:divBdr>
            <w:top w:val="none" w:sz="0" w:space="0" w:color="auto"/>
            <w:left w:val="none" w:sz="0" w:space="0" w:color="auto"/>
            <w:bottom w:val="none" w:sz="0" w:space="0" w:color="auto"/>
            <w:right w:val="none" w:sz="0" w:space="0" w:color="auto"/>
          </w:divBdr>
          <w:divsChild>
            <w:div w:id="366836577">
              <w:marLeft w:val="0"/>
              <w:marRight w:val="0"/>
              <w:marTop w:val="0"/>
              <w:marBottom w:val="0"/>
              <w:divBdr>
                <w:top w:val="none" w:sz="0" w:space="0" w:color="auto"/>
                <w:left w:val="none" w:sz="0" w:space="0" w:color="auto"/>
                <w:bottom w:val="none" w:sz="0" w:space="0" w:color="auto"/>
                <w:right w:val="none" w:sz="0" w:space="0" w:color="auto"/>
              </w:divBdr>
              <w:divsChild>
                <w:div w:id="724646500">
                  <w:marLeft w:val="0"/>
                  <w:marRight w:val="0"/>
                  <w:marTop w:val="0"/>
                  <w:marBottom w:val="0"/>
                  <w:divBdr>
                    <w:top w:val="none" w:sz="0" w:space="0" w:color="auto"/>
                    <w:left w:val="none" w:sz="0" w:space="0" w:color="auto"/>
                    <w:bottom w:val="none" w:sz="0" w:space="0" w:color="auto"/>
                    <w:right w:val="none" w:sz="0" w:space="0" w:color="auto"/>
                  </w:divBdr>
                  <w:divsChild>
                    <w:div w:id="983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3709">
          <w:marLeft w:val="0"/>
          <w:marRight w:val="0"/>
          <w:marTop w:val="0"/>
          <w:marBottom w:val="0"/>
          <w:divBdr>
            <w:top w:val="none" w:sz="0" w:space="0" w:color="auto"/>
            <w:left w:val="none" w:sz="0" w:space="0" w:color="auto"/>
            <w:bottom w:val="none" w:sz="0" w:space="0" w:color="auto"/>
            <w:right w:val="none" w:sz="0" w:space="0" w:color="auto"/>
          </w:divBdr>
          <w:divsChild>
            <w:div w:id="1817915208">
              <w:marLeft w:val="0"/>
              <w:marRight w:val="0"/>
              <w:marTop w:val="0"/>
              <w:marBottom w:val="0"/>
              <w:divBdr>
                <w:top w:val="none" w:sz="0" w:space="0" w:color="auto"/>
                <w:left w:val="none" w:sz="0" w:space="0" w:color="auto"/>
                <w:bottom w:val="none" w:sz="0" w:space="0" w:color="auto"/>
                <w:right w:val="none" w:sz="0" w:space="0" w:color="auto"/>
              </w:divBdr>
              <w:divsChild>
                <w:div w:id="1626348425">
                  <w:marLeft w:val="0"/>
                  <w:marRight w:val="0"/>
                  <w:marTop w:val="0"/>
                  <w:marBottom w:val="0"/>
                  <w:divBdr>
                    <w:top w:val="none" w:sz="0" w:space="0" w:color="auto"/>
                    <w:left w:val="none" w:sz="0" w:space="0" w:color="auto"/>
                    <w:bottom w:val="none" w:sz="0" w:space="0" w:color="auto"/>
                    <w:right w:val="none" w:sz="0" w:space="0" w:color="auto"/>
                  </w:divBdr>
                  <w:divsChild>
                    <w:div w:id="9469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67691">
      <w:bodyDiv w:val="1"/>
      <w:marLeft w:val="0"/>
      <w:marRight w:val="0"/>
      <w:marTop w:val="0"/>
      <w:marBottom w:val="0"/>
      <w:divBdr>
        <w:top w:val="none" w:sz="0" w:space="0" w:color="auto"/>
        <w:left w:val="none" w:sz="0" w:space="0" w:color="auto"/>
        <w:bottom w:val="none" w:sz="0" w:space="0" w:color="auto"/>
        <w:right w:val="none" w:sz="0" w:space="0" w:color="auto"/>
      </w:divBdr>
    </w:div>
    <w:div w:id="409734783">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860170038">
      <w:bodyDiv w:val="1"/>
      <w:marLeft w:val="0"/>
      <w:marRight w:val="0"/>
      <w:marTop w:val="0"/>
      <w:marBottom w:val="0"/>
      <w:divBdr>
        <w:top w:val="none" w:sz="0" w:space="0" w:color="auto"/>
        <w:left w:val="none" w:sz="0" w:space="0" w:color="auto"/>
        <w:bottom w:val="none" w:sz="0" w:space="0" w:color="auto"/>
        <w:right w:val="none" w:sz="0" w:space="0" w:color="auto"/>
      </w:divBdr>
    </w:div>
    <w:div w:id="11703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1952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4</cp:revision>
  <dcterms:created xsi:type="dcterms:W3CDTF">2018-03-16T20:23:00Z</dcterms:created>
  <dcterms:modified xsi:type="dcterms:W3CDTF">2018-03-16T21:15:00Z</dcterms:modified>
</cp:coreProperties>
</file>