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6B8" w:rsidRPr="007B26B8" w:rsidRDefault="001F432B" w:rsidP="007B26B8">
      <w:pPr>
        <w:autoSpaceDE w:val="0"/>
        <w:autoSpaceDN w:val="0"/>
        <w:adjustRightInd w:val="0"/>
        <w:spacing w:after="0" w:line="240" w:lineRule="auto"/>
        <w:jc w:val="right"/>
        <w:rPr>
          <w:rFonts w:cs="Tahoma"/>
        </w:rPr>
      </w:pPr>
      <w:r>
        <w:rPr>
          <w:rFonts w:cs="Tahoma"/>
        </w:rPr>
        <w:t>19</w:t>
      </w:r>
      <w:r w:rsidR="00DA3AB9">
        <w:rPr>
          <w:rFonts w:cs="Tahoma"/>
        </w:rPr>
        <w:t>.12</w:t>
      </w:r>
      <w:r w:rsidR="007B26B8" w:rsidRPr="007B26B8">
        <w:rPr>
          <w:rFonts w:cs="Tahoma"/>
        </w:rPr>
        <w:t>.2016</w:t>
      </w:r>
    </w:p>
    <w:p w:rsidR="00020655" w:rsidRDefault="00020655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</w:p>
    <w:p w:rsidR="003C7631" w:rsidRDefault="00713D07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Scania calienta motores para </w:t>
      </w:r>
      <w:proofErr w:type="spellStart"/>
      <w:r>
        <w:rPr>
          <w:rFonts w:ascii="Tahoma" w:hAnsi="Tahoma" w:cs="Tahoma"/>
          <w:b/>
          <w:sz w:val="32"/>
          <w:szCs w:val="32"/>
        </w:rPr>
        <w:t>Expoagro</w:t>
      </w:r>
      <w:proofErr w:type="spellEnd"/>
      <w:r>
        <w:rPr>
          <w:rFonts w:ascii="Tahoma" w:hAnsi="Tahoma" w:cs="Tahoma"/>
          <w:b/>
          <w:sz w:val="32"/>
          <w:szCs w:val="32"/>
        </w:rPr>
        <w:t xml:space="preserve"> 2017</w:t>
      </w:r>
    </w:p>
    <w:p w:rsidR="008F5C19" w:rsidRDefault="008F5C19" w:rsidP="00957AF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32"/>
        </w:rPr>
      </w:pPr>
    </w:p>
    <w:p w:rsidR="00B94FAB" w:rsidRDefault="006B36D1" w:rsidP="00D470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La División Motores de Scania será auspiciante de la exposición que se llevará a cabo del 7 al 10 de marzo en San Nicolás. </w:t>
      </w:r>
      <w:r w:rsidR="002D107E">
        <w:rPr>
          <w:rFonts w:ascii="Tahoma" w:hAnsi="Tahoma" w:cs="Tahoma"/>
          <w:i/>
          <w:sz w:val="20"/>
          <w:szCs w:val="20"/>
        </w:rPr>
        <w:t>L</w:t>
      </w:r>
      <w:r w:rsidR="00CF098D" w:rsidRPr="008F5C19">
        <w:rPr>
          <w:rFonts w:ascii="Tahoma" w:hAnsi="Tahoma" w:cs="Tahoma"/>
          <w:i/>
          <w:sz w:val="20"/>
          <w:szCs w:val="20"/>
        </w:rPr>
        <w:t xml:space="preserve">a empresa presentará </w:t>
      </w:r>
      <w:r>
        <w:rPr>
          <w:rFonts w:ascii="Tahoma" w:hAnsi="Tahoma" w:cs="Tahoma"/>
          <w:i/>
          <w:sz w:val="20"/>
          <w:szCs w:val="20"/>
        </w:rPr>
        <w:t>s</w:t>
      </w:r>
      <w:r w:rsidR="00CF098D" w:rsidRPr="008F5C19">
        <w:rPr>
          <w:rFonts w:ascii="Tahoma" w:hAnsi="Tahoma" w:cs="Tahoma"/>
          <w:i/>
          <w:sz w:val="20"/>
          <w:szCs w:val="20"/>
        </w:rPr>
        <w:t>u amplia gama de mot</w:t>
      </w:r>
      <w:r w:rsidR="001F432B">
        <w:rPr>
          <w:rFonts w:ascii="Tahoma" w:hAnsi="Tahoma" w:cs="Tahoma"/>
          <w:i/>
          <w:sz w:val="20"/>
          <w:szCs w:val="20"/>
        </w:rPr>
        <w:t>ores industriales</w:t>
      </w:r>
      <w:r w:rsidR="00955C43">
        <w:rPr>
          <w:rFonts w:ascii="Tahoma" w:hAnsi="Tahoma" w:cs="Tahoma"/>
          <w:i/>
          <w:sz w:val="20"/>
          <w:szCs w:val="20"/>
        </w:rPr>
        <w:t xml:space="preserve"> y para generación de </w:t>
      </w:r>
      <w:r w:rsidR="008E2555">
        <w:rPr>
          <w:rFonts w:ascii="Tahoma" w:hAnsi="Tahoma" w:cs="Tahoma"/>
          <w:i/>
          <w:sz w:val="20"/>
          <w:szCs w:val="20"/>
        </w:rPr>
        <w:t>energía</w:t>
      </w:r>
      <w:r w:rsidR="00CF098D" w:rsidRPr="008F5C19">
        <w:rPr>
          <w:rFonts w:ascii="Tahoma" w:hAnsi="Tahoma" w:cs="Tahoma"/>
          <w:i/>
          <w:sz w:val="20"/>
          <w:szCs w:val="20"/>
        </w:rPr>
        <w:t xml:space="preserve"> con los que</w:t>
      </w:r>
      <w:r>
        <w:rPr>
          <w:rFonts w:ascii="Tahoma" w:hAnsi="Tahoma" w:cs="Tahoma"/>
          <w:i/>
          <w:sz w:val="20"/>
          <w:szCs w:val="20"/>
        </w:rPr>
        <w:t>, además,</w:t>
      </w:r>
      <w:r w:rsidR="00CF098D" w:rsidRPr="008F5C19">
        <w:rPr>
          <w:rFonts w:ascii="Tahoma" w:hAnsi="Tahoma" w:cs="Tahoma"/>
          <w:i/>
          <w:sz w:val="20"/>
          <w:szCs w:val="20"/>
        </w:rPr>
        <w:t xml:space="preserve"> abastecerá al predio. </w:t>
      </w:r>
    </w:p>
    <w:p w:rsidR="000260CA" w:rsidRDefault="000260CA" w:rsidP="00D4708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47082" w:rsidRDefault="00D612C2" w:rsidP="00D612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12C2">
        <w:rPr>
          <w:rFonts w:ascii="Tahoma" w:hAnsi="Tahoma" w:cs="Tahoma"/>
          <w:sz w:val="20"/>
          <w:szCs w:val="20"/>
        </w:rPr>
        <w:t xml:space="preserve">Para Scania Argentina </w:t>
      </w:r>
      <w:r w:rsidR="00D47082">
        <w:rPr>
          <w:rFonts w:ascii="Tahoma" w:hAnsi="Tahoma" w:cs="Tahoma"/>
          <w:sz w:val="20"/>
          <w:szCs w:val="20"/>
        </w:rPr>
        <w:t xml:space="preserve">el campo es clave </w:t>
      </w:r>
      <w:r w:rsidR="000D3DBB">
        <w:rPr>
          <w:rFonts w:ascii="Tahoma" w:hAnsi="Tahoma" w:cs="Tahoma"/>
          <w:sz w:val="20"/>
          <w:szCs w:val="20"/>
        </w:rPr>
        <w:t>en su negocio</w:t>
      </w:r>
      <w:r w:rsidR="00D47082" w:rsidRPr="00D47082">
        <w:rPr>
          <w:rFonts w:ascii="Tahoma" w:hAnsi="Tahoma" w:cs="Tahoma"/>
          <w:sz w:val="20"/>
          <w:szCs w:val="20"/>
        </w:rPr>
        <w:t>.</w:t>
      </w:r>
      <w:r w:rsidR="00D47082">
        <w:rPr>
          <w:rFonts w:ascii="Tahoma" w:hAnsi="Tahoma" w:cs="Tahoma"/>
          <w:sz w:val="20"/>
          <w:szCs w:val="20"/>
        </w:rPr>
        <w:t xml:space="preserve"> D</w:t>
      </w:r>
      <w:r w:rsidR="00D47082" w:rsidRPr="00D47082">
        <w:rPr>
          <w:rFonts w:ascii="Tahoma" w:hAnsi="Tahoma" w:cs="Tahoma"/>
          <w:sz w:val="20"/>
          <w:szCs w:val="20"/>
        </w:rPr>
        <w:t xml:space="preserve">esde 1984, la marca equipa tractores, cosechadoras, </w:t>
      </w:r>
      <w:r w:rsidR="000D3DBB">
        <w:rPr>
          <w:rFonts w:ascii="Tahoma" w:hAnsi="Tahoma" w:cs="Tahoma"/>
          <w:sz w:val="20"/>
          <w:szCs w:val="20"/>
        </w:rPr>
        <w:t>picadoras de forraje</w:t>
      </w:r>
      <w:r w:rsidR="00D47082" w:rsidRPr="00D47082">
        <w:rPr>
          <w:rFonts w:ascii="Tahoma" w:hAnsi="Tahoma" w:cs="Tahoma"/>
          <w:sz w:val="20"/>
          <w:szCs w:val="20"/>
        </w:rPr>
        <w:t xml:space="preserve"> y otras máquinas agrícolas además de equipos de rieg</w:t>
      </w:r>
      <w:r w:rsidR="000D3DBB">
        <w:rPr>
          <w:rFonts w:ascii="Tahoma" w:hAnsi="Tahoma" w:cs="Tahoma"/>
          <w:sz w:val="20"/>
          <w:szCs w:val="20"/>
        </w:rPr>
        <w:t xml:space="preserve">o y grupos electrógenos. </w:t>
      </w:r>
      <w:r w:rsidR="00D47082" w:rsidRPr="00D47082">
        <w:rPr>
          <w:rFonts w:ascii="Tahoma" w:hAnsi="Tahoma" w:cs="Tahoma"/>
          <w:sz w:val="20"/>
          <w:szCs w:val="20"/>
        </w:rPr>
        <w:t>Por eso, en</w:t>
      </w:r>
      <w:r w:rsidR="00D47082"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Expoagro</w:t>
      </w:r>
      <w:proofErr w:type="spellEnd"/>
      <w:r w:rsidR="00D47082">
        <w:rPr>
          <w:rFonts w:ascii="Tahoma" w:hAnsi="Tahoma" w:cs="Tahoma"/>
          <w:sz w:val="20"/>
          <w:szCs w:val="20"/>
        </w:rPr>
        <w:t xml:space="preserve"> 2017 apost</w:t>
      </w:r>
      <w:r w:rsidR="000D3DBB">
        <w:rPr>
          <w:rFonts w:ascii="Tahoma" w:hAnsi="Tahoma" w:cs="Tahoma"/>
          <w:sz w:val="20"/>
          <w:szCs w:val="20"/>
        </w:rPr>
        <w:t>ará fuerte a</w:t>
      </w:r>
      <w:r w:rsidR="00D47082">
        <w:rPr>
          <w:rFonts w:ascii="Tahoma" w:hAnsi="Tahoma" w:cs="Tahoma"/>
          <w:sz w:val="20"/>
          <w:szCs w:val="20"/>
        </w:rPr>
        <w:t xml:space="preserve"> seguir fortaleciendo </w:t>
      </w:r>
      <w:r>
        <w:rPr>
          <w:rFonts w:ascii="Tahoma" w:hAnsi="Tahoma" w:cs="Tahoma"/>
          <w:sz w:val="20"/>
          <w:szCs w:val="20"/>
        </w:rPr>
        <w:t xml:space="preserve">su vínculo con el sector. </w:t>
      </w:r>
    </w:p>
    <w:p w:rsidR="00D47082" w:rsidRDefault="00D47082" w:rsidP="00D612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0A7D" w:rsidRDefault="00BB0A7D" w:rsidP="00D612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“E</w:t>
      </w:r>
      <w:r w:rsidR="00B62974">
        <w:rPr>
          <w:rFonts w:ascii="Tahoma" w:hAnsi="Tahoma" w:cs="Tahoma"/>
          <w:sz w:val="20"/>
          <w:szCs w:val="20"/>
        </w:rPr>
        <w:t xml:space="preserve">n base a diversas experiencias, </w:t>
      </w:r>
      <w:r>
        <w:rPr>
          <w:rFonts w:ascii="Tahoma" w:hAnsi="Tahoma" w:cs="Tahoma"/>
          <w:sz w:val="20"/>
          <w:szCs w:val="20"/>
        </w:rPr>
        <w:t xml:space="preserve">nuestros estudios </w:t>
      </w:r>
      <w:r w:rsidR="00D612C2">
        <w:rPr>
          <w:rFonts w:ascii="Tahoma" w:hAnsi="Tahoma" w:cs="Tahoma"/>
          <w:sz w:val="20"/>
          <w:szCs w:val="20"/>
        </w:rPr>
        <w:t>indica</w:t>
      </w:r>
      <w:r>
        <w:rPr>
          <w:rFonts w:ascii="Tahoma" w:hAnsi="Tahoma" w:cs="Tahoma"/>
          <w:sz w:val="20"/>
          <w:szCs w:val="20"/>
        </w:rPr>
        <w:t xml:space="preserve">n que </w:t>
      </w:r>
      <w:proofErr w:type="spellStart"/>
      <w:r>
        <w:rPr>
          <w:rFonts w:ascii="Tahoma" w:hAnsi="Tahoma" w:cs="Tahoma"/>
          <w:sz w:val="20"/>
          <w:szCs w:val="20"/>
        </w:rPr>
        <w:t>Expoagro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="00D612C2">
        <w:rPr>
          <w:rFonts w:ascii="Tahoma" w:hAnsi="Tahoma" w:cs="Tahoma"/>
          <w:sz w:val="20"/>
          <w:szCs w:val="20"/>
        </w:rPr>
        <w:t>es el lugar estratégi</w:t>
      </w:r>
      <w:r w:rsidR="00B62974">
        <w:rPr>
          <w:rFonts w:ascii="Tahoma" w:hAnsi="Tahoma" w:cs="Tahoma"/>
          <w:sz w:val="20"/>
          <w:szCs w:val="20"/>
        </w:rPr>
        <w:t>co</w:t>
      </w:r>
      <w:r w:rsidR="00C855AD">
        <w:rPr>
          <w:rFonts w:ascii="Tahoma" w:hAnsi="Tahoma" w:cs="Tahoma"/>
          <w:sz w:val="20"/>
          <w:szCs w:val="20"/>
        </w:rPr>
        <w:t xml:space="preserve"> </w:t>
      </w:r>
      <w:r w:rsidR="00B62974">
        <w:rPr>
          <w:rFonts w:ascii="Tahoma" w:hAnsi="Tahoma" w:cs="Tahoma"/>
          <w:sz w:val="20"/>
          <w:szCs w:val="20"/>
        </w:rPr>
        <w:t>donde los verdaderos decisor</w:t>
      </w:r>
      <w:r w:rsidR="00D612C2">
        <w:rPr>
          <w:rFonts w:ascii="Tahoma" w:hAnsi="Tahoma" w:cs="Tahoma"/>
          <w:sz w:val="20"/>
          <w:szCs w:val="20"/>
        </w:rPr>
        <w:t>es de compra se encuentran para hace</w:t>
      </w:r>
      <w:r w:rsidR="000260CA">
        <w:rPr>
          <w:rFonts w:ascii="Tahoma" w:hAnsi="Tahoma" w:cs="Tahoma"/>
          <w:sz w:val="20"/>
          <w:szCs w:val="20"/>
        </w:rPr>
        <w:t xml:space="preserve">r negocios. </w:t>
      </w:r>
      <w:r w:rsidR="00955C43">
        <w:rPr>
          <w:rFonts w:ascii="Tahoma" w:hAnsi="Tahoma" w:cs="Tahoma"/>
          <w:sz w:val="20"/>
          <w:szCs w:val="20"/>
        </w:rPr>
        <w:t xml:space="preserve">Es por </w:t>
      </w:r>
      <w:r w:rsidR="000260CA">
        <w:rPr>
          <w:rFonts w:ascii="Tahoma" w:hAnsi="Tahoma" w:cs="Tahoma"/>
          <w:sz w:val="20"/>
          <w:szCs w:val="20"/>
        </w:rPr>
        <w:t>eso</w:t>
      </w:r>
      <w:r>
        <w:rPr>
          <w:rFonts w:ascii="Tahoma" w:hAnsi="Tahoma" w:cs="Tahoma"/>
          <w:sz w:val="20"/>
          <w:szCs w:val="20"/>
        </w:rPr>
        <w:t xml:space="preserve"> </w:t>
      </w:r>
      <w:r w:rsidR="00955C43">
        <w:rPr>
          <w:rFonts w:ascii="Tahoma" w:hAnsi="Tahoma" w:cs="Tahoma"/>
          <w:sz w:val="20"/>
          <w:szCs w:val="20"/>
        </w:rPr>
        <w:t xml:space="preserve">que elegimos esta feria donde focalizamos nuestros recursos y esfuerzos. </w:t>
      </w:r>
      <w:r>
        <w:rPr>
          <w:rFonts w:ascii="Tahoma" w:hAnsi="Tahoma" w:cs="Tahoma"/>
          <w:sz w:val="20"/>
          <w:szCs w:val="20"/>
        </w:rPr>
        <w:t xml:space="preserve">Esta es una apuesta a largo plazo. No estamos firmando un convenio solo </w:t>
      </w:r>
      <w:r w:rsidR="009F742A">
        <w:rPr>
          <w:rFonts w:ascii="Tahoma" w:hAnsi="Tahoma" w:cs="Tahoma"/>
          <w:sz w:val="20"/>
          <w:szCs w:val="20"/>
        </w:rPr>
        <w:t xml:space="preserve">para </w:t>
      </w:r>
      <w:r>
        <w:rPr>
          <w:rFonts w:ascii="Tahoma" w:hAnsi="Tahoma" w:cs="Tahoma"/>
          <w:sz w:val="20"/>
          <w:szCs w:val="20"/>
        </w:rPr>
        <w:t>presentar un producto en 2017, sino que estamos generando una relación para ayudar al desarrollo y consolidación de la muestra en este nuevo predio permanente”</w:t>
      </w:r>
      <w:r w:rsidR="00893CEB">
        <w:rPr>
          <w:rFonts w:ascii="Tahoma" w:hAnsi="Tahoma" w:cs="Tahoma"/>
          <w:sz w:val="20"/>
          <w:szCs w:val="20"/>
        </w:rPr>
        <w:t>, afirma el gerente de Marketing y Comunicaciones, Alejandro Pazos</w:t>
      </w:r>
      <w:r>
        <w:rPr>
          <w:rFonts w:ascii="Tahoma" w:hAnsi="Tahoma" w:cs="Tahoma"/>
          <w:sz w:val="20"/>
          <w:szCs w:val="20"/>
        </w:rPr>
        <w:t xml:space="preserve">.  </w:t>
      </w:r>
    </w:p>
    <w:p w:rsidR="00BB0A7D" w:rsidRDefault="00BB0A7D" w:rsidP="00D612C2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B0A7D" w:rsidRDefault="000260CA" w:rsidP="00BB0A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Como parte de este vínculo, l</w:t>
      </w:r>
      <w:r w:rsidR="00D612C2">
        <w:rPr>
          <w:rFonts w:ascii="Tahoma" w:hAnsi="Tahoma" w:cs="Tahoma"/>
          <w:sz w:val="20"/>
          <w:szCs w:val="20"/>
        </w:rPr>
        <w:t>a empre</w:t>
      </w:r>
      <w:r w:rsidR="00BB0A7D">
        <w:rPr>
          <w:rFonts w:ascii="Tahoma" w:hAnsi="Tahoma" w:cs="Tahoma"/>
          <w:sz w:val="20"/>
          <w:szCs w:val="20"/>
        </w:rPr>
        <w:t xml:space="preserve">sa </w:t>
      </w:r>
      <w:r w:rsidR="00D612C2">
        <w:rPr>
          <w:rFonts w:ascii="Tahoma" w:hAnsi="Tahoma" w:cs="Tahoma"/>
          <w:sz w:val="20"/>
          <w:szCs w:val="20"/>
        </w:rPr>
        <w:t>firmó un acuerdo de cooperación</w:t>
      </w:r>
      <w:r w:rsidR="00BB0A7D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con </w:t>
      </w:r>
      <w:proofErr w:type="spellStart"/>
      <w:r>
        <w:rPr>
          <w:rFonts w:ascii="Tahoma" w:hAnsi="Tahoma" w:cs="Tahoma"/>
          <w:sz w:val="20"/>
          <w:szCs w:val="20"/>
        </w:rPr>
        <w:t>Expoagro</w:t>
      </w:r>
      <w:proofErr w:type="spellEnd"/>
      <w:r>
        <w:rPr>
          <w:rFonts w:ascii="Tahoma" w:hAnsi="Tahoma" w:cs="Tahoma"/>
          <w:sz w:val="20"/>
          <w:szCs w:val="20"/>
        </w:rPr>
        <w:t xml:space="preserve"> a partir del cual le aportará energía.</w:t>
      </w:r>
      <w:r w:rsidR="00BB0A7D">
        <w:rPr>
          <w:rFonts w:ascii="Tahoma" w:hAnsi="Tahoma" w:cs="Tahoma"/>
          <w:sz w:val="20"/>
          <w:szCs w:val="20"/>
        </w:rPr>
        <w:t xml:space="preserve"> </w:t>
      </w:r>
      <w:r w:rsidR="00BB0A7D" w:rsidRPr="00BB0A7D">
        <w:rPr>
          <w:rFonts w:ascii="Tahoma" w:hAnsi="Tahoma" w:cs="Tahoma"/>
          <w:sz w:val="20"/>
          <w:szCs w:val="20"/>
        </w:rPr>
        <w:t>“</w:t>
      </w:r>
      <w:r w:rsidR="00BB0A7D">
        <w:rPr>
          <w:rFonts w:ascii="Tahoma" w:hAnsi="Tahoma" w:cs="Tahoma"/>
          <w:sz w:val="20"/>
          <w:szCs w:val="20"/>
        </w:rPr>
        <w:t>Ya estamos trabajando</w:t>
      </w:r>
      <w:r w:rsidR="00DA3AB9">
        <w:rPr>
          <w:rFonts w:ascii="Tahoma" w:hAnsi="Tahoma" w:cs="Tahoma"/>
          <w:sz w:val="20"/>
          <w:szCs w:val="20"/>
        </w:rPr>
        <w:t xml:space="preserve"> </w:t>
      </w:r>
      <w:r w:rsidR="00BB0A7D" w:rsidRPr="00BB0A7D">
        <w:rPr>
          <w:rFonts w:ascii="Tahoma" w:hAnsi="Tahoma" w:cs="Tahoma"/>
          <w:sz w:val="20"/>
          <w:szCs w:val="20"/>
        </w:rPr>
        <w:t xml:space="preserve">para </w:t>
      </w:r>
      <w:r w:rsidR="00BB0A7D">
        <w:rPr>
          <w:rFonts w:ascii="Tahoma" w:hAnsi="Tahoma" w:cs="Tahoma"/>
          <w:sz w:val="20"/>
          <w:szCs w:val="20"/>
        </w:rPr>
        <w:t>a</w:t>
      </w:r>
      <w:r w:rsidR="00B62974">
        <w:rPr>
          <w:rFonts w:ascii="Tahoma" w:hAnsi="Tahoma" w:cs="Tahoma"/>
          <w:sz w:val="20"/>
          <w:szCs w:val="20"/>
        </w:rPr>
        <w:t xml:space="preserve">bastecer </w:t>
      </w:r>
      <w:r w:rsidR="00BB0A7D" w:rsidRPr="00BB0A7D">
        <w:rPr>
          <w:rFonts w:ascii="Tahoma" w:hAnsi="Tahoma" w:cs="Tahoma"/>
          <w:sz w:val="20"/>
          <w:szCs w:val="20"/>
        </w:rPr>
        <w:t>a todos los equipos de riego</w:t>
      </w:r>
      <w:r w:rsidR="00BB0A7D">
        <w:rPr>
          <w:rFonts w:ascii="Tahoma" w:hAnsi="Tahoma" w:cs="Tahoma"/>
          <w:sz w:val="20"/>
          <w:szCs w:val="20"/>
        </w:rPr>
        <w:t xml:space="preserve"> y e</w:t>
      </w:r>
      <w:r w:rsidR="00BB0A7D" w:rsidRPr="00BB0A7D">
        <w:rPr>
          <w:rFonts w:ascii="Tahoma" w:hAnsi="Tahoma" w:cs="Tahoma"/>
          <w:sz w:val="20"/>
          <w:szCs w:val="20"/>
        </w:rPr>
        <w:t>n febrero entregaremos otro conjunto de motores para planificar el tendido eléctrico en cada uno de los stands”.</w:t>
      </w:r>
    </w:p>
    <w:p w:rsidR="00BB0A7D" w:rsidRDefault="00BB0A7D" w:rsidP="00BB0A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75D0B" w:rsidRDefault="00893CEB" w:rsidP="00893C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la feria, Scania presentará sus motores industriales para equipar grupos electrógeno</w:t>
      </w:r>
      <w:r w:rsidR="002E1501">
        <w:rPr>
          <w:rFonts w:ascii="Tahoma" w:hAnsi="Tahoma" w:cs="Tahoma"/>
          <w:sz w:val="20"/>
          <w:szCs w:val="20"/>
        </w:rPr>
        <w:t>s</w:t>
      </w:r>
      <w:r w:rsidR="00BC51E1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el </w:t>
      </w:r>
      <w:r w:rsidRPr="00893CEB">
        <w:rPr>
          <w:rFonts w:ascii="Tahoma" w:hAnsi="Tahoma" w:cs="Tahoma"/>
          <w:sz w:val="20"/>
          <w:szCs w:val="20"/>
        </w:rPr>
        <w:t xml:space="preserve">DC 9 de 300 </w:t>
      </w:r>
      <w:proofErr w:type="spellStart"/>
      <w:r w:rsidRPr="00893CEB">
        <w:rPr>
          <w:rFonts w:ascii="Tahoma" w:hAnsi="Tahoma" w:cs="Tahoma"/>
          <w:sz w:val="20"/>
          <w:szCs w:val="20"/>
        </w:rPr>
        <w:t>kva</w:t>
      </w:r>
      <w:proofErr w:type="spellEnd"/>
      <w:r w:rsidRPr="00893CEB">
        <w:rPr>
          <w:rFonts w:ascii="Tahoma" w:hAnsi="Tahoma" w:cs="Tahoma"/>
          <w:sz w:val="20"/>
          <w:szCs w:val="20"/>
        </w:rPr>
        <w:t xml:space="preserve">, </w:t>
      </w:r>
      <w:r w:rsidR="00175D0B">
        <w:rPr>
          <w:rFonts w:ascii="Tahoma" w:hAnsi="Tahoma" w:cs="Tahoma"/>
          <w:sz w:val="20"/>
          <w:szCs w:val="20"/>
        </w:rPr>
        <w:t xml:space="preserve">el </w:t>
      </w:r>
      <w:proofErr w:type="spellStart"/>
      <w:r w:rsidR="00175D0B">
        <w:rPr>
          <w:rFonts w:ascii="Tahoma" w:hAnsi="Tahoma" w:cs="Tahoma"/>
          <w:sz w:val="20"/>
          <w:szCs w:val="20"/>
        </w:rPr>
        <w:t>cabinado</w:t>
      </w:r>
      <w:proofErr w:type="spellEnd"/>
      <w:r w:rsidR="00175D0B">
        <w:rPr>
          <w:rFonts w:ascii="Tahoma" w:hAnsi="Tahoma" w:cs="Tahoma"/>
          <w:sz w:val="20"/>
          <w:szCs w:val="20"/>
        </w:rPr>
        <w:t xml:space="preserve"> de 100 </w:t>
      </w:r>
      <w:proofErr w:type="spellStart"/>
      <w:r w:rsidR="00175D0B">
        <w:rPr>
          <w:rFonts w:ascii="Tahoma" w:hAnsi="Tahoma" w:cs="Tahoma"/>
          <w:sz w:val="20"/>
          <w:szCs w:val="20"/>
        </w:rPr>
        <w:t>kva</w:t>
      </w:r>
      <w:proofErr w:type="spellEnd"/>
      <w:r w:rsidR="00175D0B">
        <w:rPr>
          <w:rFonts w:ascii="Tahoma" w:hAnsi="Tahoma" w:cs="Tahoma"/>
          <w:sz w:val="20"/>
          <w:szCs w:val="20"/>
        </w:rPr>
        <w:t xml:space="preserve"> y el  V8 de 500 </w:t>
      </w:r>
      <w:proofErr w:type="spellStart"/>
      <w:r w:rsidR="00175D0B">
        <w:rPr>
          <w:rFonts w:ascii="Tahoma" w:hAnsi="Tahoma" w:cs="Tahoma"/>
          <w:sz w:val="20"/>
          <w:szCs w:val="20"/>
        </w:rPr>
        <w:t>kva</w:t>
      </w:r>
      <w:proofErr w:type="spellEnd"/>
      <w:r w:rsidR="00175D0B">
        <w:rPr>
          <w:rFonts w:ascii="Tahoma" w:hAnsi="Tahoma" w:cs="Tahoma"/>
          <w:sz w:val="20"/>
          <w:szCs w:val="20"/>
        </w:rPr>
        <w:t xml:space="preserve">, primer motor a gas natural del país para la generación de energía. </w:t>
      </w:r>
    </w:p>
    <w:p w:rsidR="00175D0B" w:rsidRDefault="00175D0B" w:rsidP="00893CE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D4129" w:rsidRPr="007D4129" w:rsidRDefault="007D4129" w:rsidP="00BB0A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D4129">
        <w:rPr>
          <w:rFonts w:ascii="Tahoma" w:hAnsi="Tahoma" w:cs="Tahoma"/>
          <w:sz w:val="20"/>
          <w:szCs w:val="20"/>
        </w:rPr>
        <w:t>Dentro de su amplia gama de camiones con motores de 9, 13 y 16 litros, con un rango de potencia desde 250 Hp hasta 620 Hp, la empresa exhibirá sus modelos especialmente diseñados para el sector agropecuario.</w:t>
      </w:r>
    </w:p>
    <w:p w:rsidR="007D4129" w:rsidRDefault="007D4129" w:rsidP="00BB0A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1F497D"/>
        </w:rPr>
      </w:pPr>
    </w:p>
    <w:p w:rsidR="00BC51E1" w:rsidRDefault="009F742A" w:rsidP="00BC51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Bajo </w:t>
      </w:r>
      <w:r w:rsidR="0026676B">
        <w:rPr>
          <w:rFonts w:ascii="Tahoma" w:hAnsi="Tahoma" w:cs="Tahoma"/>
          <w:sz w:val="20"/>
          <w:szCs w:val="20"/>
        </w:rPr>
        <w:t>el eje</w:t>
      </w:r>
      <w:r w:rsidR="002E15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 </w:t>
      </w:r>
      <w:r w:rsidR="002E1501">
        <w:rPr>
          <w:rFonts w:ascii="Tahoma" w:hAnsi="Tahoma" w:cs="Tahoma"/>
          <w:sz w:val="20"/>
          <w:szCs w:val="20"/>
        </w:rPr>
        <w:t xml:space="preserve">la sustentabilidad, los motores de </w:t>
      </w:r>
      <w:r w:rsidR="00BC51E1">
        <w:rPr>
          <w:rFonts w:ascii="Tahoma" w:hAnsi="Tahoma" w:cs="Tahoma"/>
          <w:sz w:val="20"/>
          <w:szCs w:val="20"/>
        </w:rPr>
        <w:t>Scania</w:t>
      </w:r>
      <w:r w:rsidR="002E150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son los de menor consumo de combustible del mercado, cuentan con tecnología Euro V, que redu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ce la emisión de gases y </w:t>
      </w:r>
      <w:r w:rsidR="00175D0B">
        <w:rPr>
          <w:rFonts w:ascii="Tahoma" w:hAnsi="Tahoma" w:cs="Tahoma"/>
          <w:sz w:val="20"/>
          <w:szCs w:val="20"/>
        </w:rPr>
        <w:t>pueden funcionar 100% con biodiesel. “Somos una marca que pone mucho foco en el cuidado del medioambiente con la reducción de emisiones de dióxido de carbono y el uso de combustibles alternativos”, dice Pazos.</w:t>
      </w:r>
    </w:p>
    <w:p w:rsidR="00175D0B" w:rsidRDefault="00175D0B" w:rsidP="00BC51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3D07" w:rsidRDefault="00175D0B" w:rsidP="00713D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El ejecutivo explica que otra ventaja de Scania es la gran asistencia y disponi</w:t>
      </w:r>
      <w:r w:rsidR="002E1501">
        <w:rPr>
          <w:rFonts w:ascii="Tahoma" w:hAnsi="Tahoma" w:cs="Tahoma"/>
          <w:sz w:val="20"/>
          <w:szCs w:val="20"/>
        </w:rPr>
        <w:t xml:space="preserve">bilidad de </w:t>
      </w:r>
      <w:r w:rsidR="009F742A">
        <w:rPr>
          <w:rFonts w:ascii="Tahoma" w:hAnsi="Tahoma" w:cs="Tahoma"/>
          <w:sz w:val="20"/>
          <w:szCs w:val="20"/>
        </w:rPr>
        <w:t>repuestos</w:t>
      </w:r>
      <w:r>
        <w:rPr>
          <w:rFonts w:ascii="Tahoma" w:hAnsi="Tahoma" w:cs="Tahoma"/>
          <w:sz w:val="20"/>
          <w:szCs w:val="20"/>
        </w:rPr>
        <w:t>.</w:t>
      </w:r>
      <w:r w:rsidR="00713D07">
        <w:rPr>
          <w:rFonts w:ascii="Tahoma" w:hAnsi="Tahoma" w:cs="Tahoma"/>
          <w:sz w:val="20"/>
          <w:szCs w:val="20"/>
        </w:rPr>
        <w:t xml:space="preserve"> “En el 98% de los casos nuestros clientes encuentran los repuestos en los concesionarios. Mientras que el otro 2% lo cubrimos con un servicio de emergencia las 24 </w:t>
      </w:r>
      <w:r w:rsidR="000260CA">
        <w:rPr>
          <w:rFonts w:ascii="Tahoma" w:hAnsi="Tahoma" w:cs="Tahoma"/>
          <w:sz w:val="20"/>
          <w:szCs w:val="20"/>
        </w:rPr>
        <w:t>horas</w:t>
      </w:r>
      <w:r w:rsidR="00713D07">
        <w:rPr>
          <w:rFonts w:ascii="Tahoma" w:hAnsi="Tahoma" w:cs="Tahoma"/>
          <w:sz w:val="20"/>
          <w:szCs w:val="20"/>
        </w:rPr>
        <w:t xml:space="preserve"> para mandar la </w:t>
      </w:r>
      <w:r w:rsidR="009F742A">
        <w:rPr>
          <w:rFonts w:ascii="Tahoma" w:hAnsi="Tahoma" w:cs="Tahoma"/>
          <w:sz w:val="20"/>
          <w:szCs w:val="20"/>
        </w:rPr>
        <w:t xml:space="preserve">pieza </w:t>
      </w:r>
      <w:r w:rsidR="00713D07">
        <w:rPr>
          <w:rFonts w:ascii="Tahoma" w:hAnsi="Tahoma" w:cs="Tahoma"/>
          <w:sz w:val="20"/>
          <w:szCs w:val="20"/>
        </w:rPr>
        <w:t xml:space="preserve">que se necesite a cualquier punto del país. Eso hace que el vehículo </w:t>
      </w:r>
      <w:r w:rsidR="009F742A">
        <w:rPr>
          <w:rFonts w:ascii="Tahoma" w:hAnsi="Tahoma" w:cs="Tahoma"/>
          <w:sz w:val="20"/>
          <w:szCs w:val="20"/>
        </w:rPr>
        <w:t xml:space="preserve">o el motor </w:t>
      </w:r>
      <w:r w:rsidR="00713D07">
        <w:rPr>
          <w:rFonts w:ascii="Tahoma" w:hAnsi="Tahoma" w:cs="Tahoma"/>
          <w:sz w:val="20"/>
          <w:szCs w:val="20"/>
        </w:rPr>
        <w:t xml:space="preserve">no esté detenido a la espera de una </w:t>
      </w:r>
      <w:r w:rsidR="009F742A">
        <w:rPr>
          <w:rFonts w:ascii="Tahoma" w:hAnsi="Tahoma" w:cs="Tahoma"/>
          <w:sz w:val="20"/>
          <w:szCs w:val="20"/>
        </w:rPr>
        <w:t>reparación</w:t>
      </w:r>
      <w:r w:rsidR="00713D07">
        <w:rPr>
          <w:rFonts w:ascii="Tahoma" w:hAnsi="Tahoma" w:cs="Tahoma"/>
          <w:sz w:val="20"/>
          <w:szCs w:val="20"/>
        </w:rPr>
        <w:t>”</w:t>
      </w:r>
      <w:r w:rsidR="000260CA">
        <w:rPr>
          <w:rFonts w:ascii="Tahoma" w:hAnsi="Tahoma" w:cs="Tahoma"/>
          <w:sz w:val="20"/>
          <w:szCs w:val="20"/>
        </w:rPr>
        <w:t>, sostiene</w:t>
      </w:r>
      <w:r w:rsidR="00713D07">
        <w:rPr>
          <w:rFonts w:ascii="Tahoma" w:hAnsi="Tahoma" w:cs="Tahoma"/>
          <w:sz w:val="20"/>
          <w:szCs w:val="20"/>
        </w:rPr>
        <w:t>.</w:t>
      </w:r>
    </w:p>
    <w:p w:rsidR="00713D07" w:rsidRDefault="00713D07" w:rsidP="00BC51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3D07" w:rsidRDefault="00B62974" w:rsidP="00713D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Asimismo, destaca</w:t>
      </w:r>
      <w:r w:rsidR="00713D07">
        <w:rPr>
          <w:rFonts w:ascii="Tahoma" w:hAnsi="Tahoma" w:cs="Tahoma"/>
          <w:sz w:val="20"/>
          <w:szCs w:val="20"/>
        </w:rPr>
        <w:t xml:space="preserve"> la funcionalidad de sus repuestos intercambiables. “Con un número reducido de piezas podemos ofrecer una gran cantidad de productos. Una tapa de cilindros puede servir para un motor de </w:t>
      </w:r>
      <w:r>
        <w:rPr>
          <w:rFonts w:ascii="Tahoma" w:hAnsi="Tahoma" w:cs="Tahoma"/>
          <w:sz w:val="20"/>
          <w:szCs w:val="20"/>
        </w:rPr>
        <w:t xml:space="preserve">diferentes litros, </w:t>
      </w:r>
      <w:r w:rsidR="00713D07">
        <w:rPr>
          <w:rFonts w:ascii="Tahoma" w:hAnsi="Tahoma" w:cs="Tahoma"/>
          <w:sz w:val="20"/>
          <w:szCs w:val="20"/>
        </w:rPr>
        <w:t>una cosechadora o un grupo electrógeno”</w:t>
      </w:r>
      <w:r w:rsidR="000260CA">
        <w:rPr>
          <w:rFonts w:ascii="Tahoma" w:hAnsi="Tahoma" w:cs="Tahoma"/>
          <w:sz w:val="20"/>
          <w:szCs w:val="20"/>
        </w:rPr>
        <w:t>, detalla</w:t>
      </w:r>
      <w:r w:rsidR="00713D07">
        <w:rPr>
          <w:rFonts w:ascii="Tahoma" w:hAnsi="Tahoma" w:cs="Tahoma"/>
          <w:sz w:val="20"/>
          <w:szCs w:val="20"/>
        </w:rPr>
        <w:t>.</w:t>
      </w:r>
    </w:p>
    <w:p w:rsidR="00713D07" w:rsidRDefault="00713D07" w:rsidP="00713D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3D07" w:rsidRDefault="00713D07" w:rsidP="00713D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“Al tener un producto 100% Scania, donde una parte fue pensada en función de la otra, </w:t>
      </w:r>
      <w:r w:rsidR="00B62974">
        <w:rPr>
          <w:rFonts w:ascii="Tahoma" w:hAnsi="Tahoma" w:cs="Tahoma"/>
          <w:sz w:val="20"/>
          <w:szCs w:val="20"/>
        </w:rPr>
        <w:t>se otorga al cliente un servicio</w:t>
      </w:r>
      <w:r>
        <w:rPr>
          <w:rFonts w:ascii="Tahoma" w:hAnsi="Tahoma" w:cs="Tahoma"/>
          <w:sz w:val="20"/>
          <w:szCs w:val="20"/>
        </w:rPr>
        <w:t xml:space="preserve"> de excelencia. Nuestra promesa de m</w:t>
      </w:r>
      <w:r w:rsidR="00B62974">
        <w:rPr>
          <w:rFonts w:ascii="Tahoma" w:hAnsi="Tahoma" w:cs="Tahoma"/>
          <w:sz w:val="20"/>
          <w:szCs w:val="20"/>
        </w:rPr>
        <w:t xml:space="preserve">arca es ofrecer </w:t>
      </w:r>
      <w:r>
        <w:rPr>
          <w:rFonts w:ascii="Tahoma" w:hAnsi="Tahoma" w:cs="Tahoma"/>
          <w:sz w:val="20"/>
          <w:szCs w:val="20"/>
        </w:rPr>
        <w:t>un programa de man</w:t>
      </w:r>
      <w:r w:rsidR="00D47082">
        <w:rPr>
          <w:rFonts w:ascii="Tahoma" w:hAnsi="Tahoma" w:cs="Tahoma"/>
          <w:sz w:val="20"/>
          <w:szCs w:val="20"/>
        </w:rPr>
        <w:t>tenimiento que evite las paradas imprevistas</w:t>
      </w:r>
      <w:r w:rsidR="00C8025B">
        <w:rPr>
          <w:rFonts w:ascii="Tahoma" w:hAnsi="Tahoma" w:cs="Tahoma"/>
          <w:sz w:val="20"/>
          <w:szCs w:val="20"/>
        </w:rPr>
        <w:t xml:space="preserve"> del vehículo</w:t>
      </w:r>
      <w:r w:rsidR="002E1501">
        <w:rPr>
          <w:rFonts w:ascii="Tahoma" w:hAnsi="Tahoma" w:cs="Tahoma"/>
          <w:sz w:val="20"/>
          <w:szCs w:val="20"/>
        </w:rPr>
        <w:t xml:space="preserve"> y reduzca</w:t>
      </w:r>
      <w:r w:rsidR="00D47082">
        <w:rPr>
          <w:rFonts w:ascii="Tahoma" w:hAnsi="Tahoma" w:cs="Tahoma"/>
          <w:sz w:val="20"/>
          <w:szCs w:val="20"/>
        </w:rPr>
        <w:t xml:space="preserve"> al mínimo su</w:t>
      </w:r>
      <w:r>
        <w:rPr>
          <w:rFonts w:ascii="Tahoma" w:hAnsi="Tahoma" w:cs="Tahoma"/>
          <w:sz w:val="20"/>
          <w:szCs w:val="20"/>
        </w:rPr>
        <w:t xml:space="preserve"> costo operacional”, finaliza Pazos.</w:t>
      </w:r>
    </w:p>
    <w:p w:rsidR="00713D07" w:rsidRDefault="00713D07" w:rsidP="00713D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</w:p>
    <w:p w:rsidR="00713D07" w:rsidRDefault="00713D07" w:rsidP="00713D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3D07" w:rsidRDefault="00713D07" w:rsidP="00713D0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713D07" w:rsidRDefault="00713D07" w:rsidP="00BC51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175D0B" w:rsidRPr="002A7E9A" w:rsidRDefault="00175D0B" w:rsidP="00BC51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BC51E1" w:rsidRPr="00BC51E1" w:rsidRDefault="00BC51E1" w:rsidP="00BC51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u w:val="single"/>
        </w:rPr>
      </w:pPr>
    </w:p>
    <w:p w:rsidR="00697921" w:rsidRPr="00697921" w:rsidRDefault="00697921" w:rsidP="00957AF8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sectPr w:rsidR="00697921" w:rsidRPr="00697921" w:rsidSect="00E2259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93B" w:rsidRDefault="0008593B" w:rsidP="007B26B8">
      <w:pPr>
        <w:spacing w:after="0" w:line="240" w:lineRule="auto"/>
      </w:pPr>
      <w:r>
        <w:separator/>
      </w:r>
    </w:p>
  </w:endnote>
  <w:endnote w:type="continuationSeparator" w:id="0">
    <w:p w:rsidR="0008593B" w:rsidRDefault="0008593B" w:rsidP="007B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Pr="00955C43" w:rsidRDefault="007B26B8">
    <w:pPr>
      <w:pStyle w:val="Piedepgina"/>
      <w:rPr>
        <w:lang w:val="pt-BR"/>
      </w:rPr>
    </w:pPr>
    <w:r w:rsidRPr="0079025A">
      <w:rPr>
        <w:noProof/>
        <w:sz w:val="20"/>
        <w:szCs w:val="20"/>
        <w:lang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-1087449</wp:posOffset>
          </wp:positionH>
          <wp:positionV relativeFrom="paragraph">
            <wp:posOffset>-586537</wp:posOffset>
          </wp:positionV>
          <wp:extent cx="1193416" cy="1353255"/>
          <wp:effectExtent l="0" t="0" r="0" b="0"/>
          <wp:wrapNone/>
          <wp:docPr id="2" name="Imagen 2" descr="C:\Users\Luis\AppData\Local\Microsoft\Windows\INetCache\Content.Word\Big Bang Expoa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Luis\AppData\Local\Microsoft\Windows\INetCache\Content.Word\Big Bang Expoagro para PP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142" b="43893"/>
                  <a:stretch>
                    <a:fillRect/>
                  </a:stretch>
                </pic:blipFill>
                <pic:spPr bwMode="auto">
                  <a:xfrm>
                    <a:off x="0" y="0"/>
                    <a:ext cx="1193239" cy="1353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5C43">
      <w:rPr>
        <w:sz w:val="20"/>
        <w:szCs w:val="20"/>
        <w:lang w:val="pt-BR"/>
      </w:rPr>
      <w:t xml:space="preserve">Tel.: 011 5128 9800/05 / Av. Corrientes 1302 - </w:t>
    </w:r>
    <w:proofErr w:type="gramStart"/>
    <w:r w:rsidRPr="00955C43">
      <w:rPr>
        <w:sz w:val="20"/>
        <w:szCs w:val="20"/>
        <w:lang w:val="pt-BR"/>
      </w:rPr>
      <w:t>5 Piso (C1043ABN)</w:t>
    </w:r>
    <w:proofErr w:type="gramEnd"/>
    <w:r w:rsidRPr="00955C43">
      <w:rPr>
        <w:sz w:val="20"/>
        <w:szCs w:val="20"/>
        <w:lang w:val="pt-BR"/>
      </w:rPr>
      <w:t xml:space="preserve"> Bs. As. prensa@</w:t>
    </w:r>
    <w:r w:rsidR="00C855AD">
      <w:rPr>
        <w:sz w:val="20"/>
        <w:szCs w:val="20"/>
        <w:lang w:val="pt-BR"/>
      </w:rPr>
      <w:t>exponenciar</w:t>
    </w:r>
    <w:r w:rsidRPr="00955C43">
      <w:rPr>
        <w:sz w:val="20"/>
        <w:szCs w:val="20"/>
        <w:lang w:val="pt-BR"/>
      </w:rPr>
      <w:t>.com.ar | www.expoagro.com.ar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93B" w:rsidRDefault="0008593B" w:rsidP="007B26B8">
      <w:pPr>
        <w:spacing w:after="0" w:line="240" w:lineRule="auto"/>
      </w:pPr>
      <w:r>
        <w:separator/>
      </w:r>
    </w:p>
  </w:footnote>
  <w:footnote w:type="continuationSeparator" w:id="0">
    <w:p w:rsidR="0008593B" w:rsidRDefault="0008593B" w:rsidP="007B2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B8" w:rsidRDefault="007B26B8">
    <w:pPr>
      <w:pStyle w:val="Encabezado"/>
    </w:pPr>
    <w:r w:rsidRPr="0059396A">
      <w:rPr>
        <w:b/>
        <w:noProof/>
        <w:sz w:val="20"/>
        <w:szCs w:val="20"/>
        <w:lang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4034790</wp:posOffset>
          </wp:positionH>
          <wp:positionV relativeFrom="page">
            <wp:posOffset>129540</wp:posOffset>
          </wp:positionV>
          <wp:extent cx="1551940" cy="1011555"/>
          <wp:effectExtent l="0" t="0" r="0" b="0"/>
          <wp:wrapSquare wrapText="bothSides"/>
          <wp:docPr id="1" name="Imagen 1" descr="\\gci2\G_DESPACHO\2016\08-Agosto\31-08-2016\EXP\Logo Expoagro en Negro para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gci2\G_DESPACHO\2016\08-Agosto\31-08-2016\EXP\Logo Expoagro en Negro para PP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97" t="6962" r="11418" b="11309"/>
                  <a:stretch/>
                </pic:blipFill>
                <pic:spPr bwMode="auto">
                  <a:xfrm>
                    <a:off x="0" y="0"/>
                    <a:ext cx="1551940" cy="1011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7B26B8" w:rsidRDefault="007B26B8">
    <w:pPr>
      <w:pStyle w:val="Encabezado"/>
    </w:pPr>
    <w:r w:rsidRPr="0059396A">
      <w:rPr>
        <w:b/>
      </w:rPr>
      <w:t>Del 7 al 10 de marzo</w:t>
    </w:r>
    <w:r>
      <w:rPr>
        <w:b/>
      </w:rPr>
      <w:t xml:space="preserve"> de 2017</w:t>
    </w:r>
    <w:r>
      <w:rPr>
        <w:b/>
      </w:rPr>
      <w:br/>
    </w:r>
    <w:r w:rsidRPr="0059396A">
      <w:rPr>
        <w:b/>
        <w:color w:val="9BBB59" w:themeColor="accent3"/>
      </w:rPr>
      <w:t>Por primera vez en una sede estable</w:t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 w:rsidRPr="0059396A">
      <w:rPr>
        <w:b/>
        <w:color w:val="9BBB59" w:themeColor="accent3"/>
      </w:rPr>
      <w:tab/>
    </w:r>
    <w:r>
      <w:rPr>
        <w:b/>
        <w:color w:val="9BBB59" w:themeColor="accent3"/>
      </w:rPr>
      <w:br/>
    </w:r>
    <w:r w:rsidRPr="0059396A">
      <w:rPr>
        <w:b/>
      </w:rPr>
      <w:t>RN 9, KM 225 - San Nicolás</w:t>
    </w:r>
  </w:p>
  <w:p w:rsidR="007B26B8" w:rsidRDefault="007B26B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39B"/>
    <w:rsid w:val="00015FE6"/>
    <w:rsid w:val="000160E7"/>
    <w:rsid w:val="00020655"/>
    <w:rsid w:val="000260CA"/>
    <w:rsid w:val="00074EE9"/>
    <w:rsid w:val="0008593B"/>
    <w:rsid w:val="000D3DBB"/>
    <w:rsid w:val="000E4243"/>
    <w:rsid w:val="000F1492"/>
    <w:rsid w:val="000F43B3"/>
    <w:rsid w:val="00175D0B"/>
    <w:rsid w:val="00186C83"/>
    <w:rsid w:val="001A7A2E"/>
    <w:rsid w:val="001D5066"/>
    <w:rsid w:val="001E7B01"/>
    <w:rsid w:val="001F432B"/>
    <w:rsid w:val="001F6BE6"/>
    <w:rsid w:val="00203CC6"/>
    <w:rsid w:val="00260D4A"/>
    <w:rsid w:val="0026676B"/>
    <w:rsid w:val="0027167E"/>
    <w:rsid w:val="002824E6"/>
    <w:rsid w:val="0029424B"/>
    <w:rsid w:val="002A539B"/>
    <w:rsid w:val="002A7E9A"/>
    <w:rsid w:val="002D107E"/>
    <w:rsid w:val="002E1501"/>
    <w:rsid w:val="002F717C"/>
    <w:rsid w:val="00314570"/>
    <w:rsid w:val="00331ACA"/>
    <w:rsid w:val="003649E0"/>
    <w:rsid w:val="0038399E"/>
    <w:rsid w:val="003C7631"/>
    <w:rsid w:val="003E2449"/>
    <w:rsid w:val="003E5EE9"/>
    <w:rsid w:val="00423F53"/>
    <w:rsid w:val="004427FC"/>
    <w:rsid w:val="00442A48"/>
    <w:rsid w:val="00447D00"/>
    <w:rsid w:val="00456964"/>
    <w:rsid w:val="00484673"/>
    <w:rsid w:val="004A339A"/>
    <w:rsid w:val="004A6A68"/>
    <w:rsid w:val="004B28BE"/>
    <w:rsid w:val="004C4CB6"/>
    <w:rsid w:val="004D368E"/>
    <w:rsid w:val="004E65BA"/>
    <w:rsid w:val="004E78C4"/>
    <w:rsid w:val="0051167A"/>
    <w:rsid w:val="0052447F"/>
    <w:rsid w:val="00547287"/>
    <w:rsid w:val="005663B2"/>
    <w:rsid w:val="005A7CF1"/>
    <w:rsid w:val="005B7D7B"/>
    <w:rsid w:val="00605B7D"/>
    <w:rsid w:val="00624472"/>
    <w:rsid w:val="00635A38"/>
    <w:rsid w:val="00690808"/>
    <w:rsid w:val="00690FBD"/>
    <w:rsid w:val="00697921"/>
    <w:rsid w:val="006B36D1"/>
    <w:rsid w:val="006B639A"/>
    <w:rsid w:val="006C01C9"/>
    <w:rsid w:val="00700AAD"/>
    <w:rsid w:val="00706B7F"/>
    <w:rsid w:val="00707DBB"/>
    <w:rsid w:val="00713D07"/>
    <w:rsid w:val="00720956"/>
    <w:rsid w:val="007226D0"/>
    <w:rsid w:val="007373CD"/>
    <w:rsid w:val="0074198F"/>
    <w:rsid w:val="007B26B8"/>
    <w:rsid w:val="007B3203"/>
    <w:rsid w:val="007C4AB6"/>
    <w:rsid w:val="007D4129"/>
    <w:rsid w:val="007E19BD"/>
    <w:rsid w:val="00820140"/>
    <w:rsid w:val="008600D0"/>
    <w:rsid w:val="00871C16"/>
    <w:rsid w:val="00893CEB"/>
    <w:rsid w:val="008A3AC9"/>
    <w:rsid w:val="008A6558"/>
    <w:rsid w:val="008D1C8A"/>
    <w:rsid w:val="008E242F"/>
    <w:rsid w:val="008E2555"/>
    <w:rsid w:val="008E6781"/>
    <w:rsid w:val="008F27A0"/>
    <w:rsid w:val="008F5C19"/>
    <w:rsid w:val="00906014"/>
    <w:rsid w:val="009152AD"/>
    <w:rsid w:val="009302F2"/>
    <w:rsid w:val="00930B84"/>
    <w:rsid w:val="00932884"/>
    <w:rsid w:val="009441E9"/>
    <w:rsid w:val="00955C43"/>
    <w:rsid w:val="00957AF8"/>
    <w:rsid w:val="009715CC"/>
    <w:rsid w:val="00984A80"/>
    <w:rsid w:val="00993707"/>
    <w:rsid w:val="009A11E7"/>
    <w:rsid w:val="009C57FB"/>
    <w:rsid w:val="009D5D05"/>
    <w:rsid w:val="009F742A"/>
    <w:rsid w:val="00A53A02"/>
    <w:rsid w:val="00A67A6F"/>
    <w:rsid w:val="00A907F2"/>
    <w:rsid w:val="00A962F0"/>
    <w:rsid w:val="00AC0539"/>
    <w:rsid w:val="00AC0776"/>
    <w:rsid w:val="00AC179B"/>
    <w:rsid w:val="00AC72E9"/>
    <w:rsid w:val="00AD3D9F"/>
    <w:rsid w:val="00AE3E2A"/>
    <w:rsid w:val="00B000B3"/>
    <w:rsid w:val="00B25D8E"/>
    <w:rsid w:val="00B62974"/>
    <w:rsid w:val="00B86046"/>
    <w:rsid w:val="00B94FAB"/>
    <w:rsid w:val="00BA235F"/>
    <w:rsid w:val="00BB0A7D"/>
    <w:rsid w:val="00BC51E1"/>
    <w:rsid w:val="00BC5B6A"/>
    <w:rsid w:val="00BE2D4A"/>
    <w:rsid w:val="00C0726C"/>
    <w:rsid w:val="00C5192E"/>
    <w:rsid w:val="00C7433C"/>
    <w:rsid w:val="00C8025B"/>
    <w:rsid w:val="00C80344"/>
    <w:rsid w:val="00C855AD"/>
    <w:rsid w:val="00CF098D"/>
    <w:rsid w:val="00CF1819"/>
    <w:rsid w:val="00D16CDA"/>
    <w:rsid w:val="00D3452D"/>
    <w:rsid w:val="00D47082"/>
    <w:rsid w:val="00D612C2"/>
    <w:rsid w:val="00D61FE3"/>
    <w:rsid w:val="00D81EA4"/>
    <w:rsid w:val="00D83C85"/>
    <w:rsid w:val="00DA3AB9"/>
    <w:rsid w:val="00DA5CD5"/>
    <w:rsid w:val="00DB1457"/>
    <w:rsid w:val="00DD0C8C"/>
    <w:rsid w:val="00E134A9"/>
    <w:rsid w:val="00E22593"/>
    <w:rsid w:val="00E26451"/>
    <w:rsid w:val="00E63700"/>
    <w:rsid w:val="00E876E0"/>
    <w:rsid w:val="00EE0227"/>
    <w:rsid w:val="00EE4855"/>
    <w:rsid w:val="00F10F8C"/>
    <w:rsid w:val="00F15205"/>
    <w:rsid w:val="00F75CA1"/>
    <w:rsid w:val="00FA4D99"/>
    <w:rsid w:val="00FB6A6C"/>
    <w:rsid w:val="00FD0BA6"/>
    <w:rsid w:val="00FD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5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character" w:styleId="Hipervnculo">
    <w:name w:val="Hyperlink"/>
    <w:basedOn w:val="Fuentedeprrafopredeter"/>
    <w:uiPriority w:val="99"/>
    <w:unhideWhenUsed/>
    <w:rsid w:val="00690808"/>
    <w:rPr>
      <w:color w:val="0000FF" w:themeColor="hyperlink"/>
      <w:u w:val="single"/>
    </w:rPr>
  </w:style>
  <w:style w:type="paragraph" w:customStyle="1" w:styleId="m-6834708015403913428msolistparagraph">
    <w:name w:val="m_-6834708015403913428msolistparagraph"/>
    <w:basedOn w:val="Normal"/>
    <w:rsid w:val="004E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6B8"/>
  </w:style>
  <w:style w:type="paragraph" w:styleId="Piedepgina">
    <w:name w:val="footer"/>
    <w:basedOn w:val="Normal"/>
    <w:link w:val="PiedepginaCar"/>
    <w:uiPriority w:val="99"/>
    <w:unhideWhenUsed/>
    <w:rsid w:val="007B26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6B8"/>
  </w:style>
  <w:style w:type="character" w:customStyle="1" w:styleId="apple-converted-space">
    <w:name w:val="apple-converted-space"/>
    <w:basedOn w:val="Fuentedeprrafopredeter"/>
    <w:rsid w:val="009715CC"/>
  </w:style>
  <w:style w:type="character" w:customStyle="1" w:styleId="il">
    <w:name w:val="il"/>
    <w:basedOn w:val="Fuentedeprrafopredeter"/>
    <w:rsid w:val="00020655"/>
  </w:style>
  <w:style w:type="character" w:styleId="Hipervnculo">
    <w:name w:val="Hyperlink"/>
    <w:basedOn w:val="Fuentedeprrafopredeter"/>
    <w:uiPriority w:val="99"/>
    <w:unhideWhenUsed/>
    <w:rsid w:val="00690808"/>
    <w:rPr>
      <w:color w:val="0000FF" w:themeColor="hyperlink"/>
      <w:u w:val="single"/>
    </w:rPr>
  </w:style>
  <w:style w:type="paragraph" w:customStyle="1" w:styleId="m-6834708015403913428msolistparagraph">
    <w:name w:val="m_-6834708015403913428msolistparagraph"/>
    <w:basedOn w:val="Normal"/>
    <w:rsid w:val="004E6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510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Scania CV AB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dcterms:created xsi:type="dcterms:W3CDTF">2016-12-20T12:45:00Z</dcterms:created>
  <dcterms:modified xsi:type="dcterms:W3CDTF">2016-12-20T19:34:00Z</dcterms:modified>
</cp:coreProperties>
</file>