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3E3C4" w14:textId="0A8F2DEF" w:rsidR="004A4CF4" w:rsidRPr="00DD791B" w:rsidRDefault="007F40F8" w:rsidP="00DD791B">
      <w:pPr>
        <w:pStyle w:val="Textoindependiente"/>
      </w:pPr>
      <w:r>
        <w:t xml:space="preserve">Volvo presenta su </w:t>
      </w:r>
      <w:r w:rsidR="00C91F1B">
        <w:t>tecnología</w:t>
      </w:r>
      <w:bookmarkStart w:id="0" w:name="_GoBack"/>
      <w:bookmarkEnd w:id="0"/>
      <w:r>
        <w:t xml:space="preserve"> en Expoagro</w:t>
      </w:r>
    </w:p>
    <w:p w14:paraId="67D139F9" w14:textId="37F331AB" w:rsidR="006D7843" w:rsidRPr="00DD791B" w:rsidRDefault="007F189B" w:rsidP="004A4CF4">
      <w:pPr>
        <w:rPr>
          <w:rFonts w:asciiTheme="minorHAnsi" w:hAnsiTheme="minorHAnsi" w:cstheme="minorHAnsi"/>
          <w:i/>
          <w:sz w:val="22"/>
          <w:szCs w:val="22"/>
        </w:rPr>
      </w:pPr>
      <w:r w:rsidRPr="00DD791B">
        <w:rPr>
          <w:rFonts w:asciiTheme="minorHAnsi" w:hAnsiTheme="minorHAnsi" w:cstheme="minorHAnsi"/>
          <w:b/>
          <w:i/>
          <w:sz w:val="22"/>
          <w:szCs w:val="22"/>
        </w:rPr>
        <w:t xml:space="preserve">Volvo </w:t>
      </w:r>
      <w:r w:rsidR="00ED4DDA" w:rsidRPr="00DD791B">
        <w:rPr>
          <w:rFonts w:asciiTheme="minorHAnsi" w:hAnsiTheme="minorHAnsi" w:cstheme="minorHAnsi"/>
          <w:b/>
          <w:i/>
          <w:sz w:val="22"/>
          <w:szCs w:val="22"/>
        </w:rPr>
        <w:t>Trucks</w:t>
      </w:r>
      <w:r w:rsidR="007F40F8">
        <w:rPr>
          <w:rFonts w:asciiTheme="minorHAnsi" w:hAnsiTheme="minorHAnsi" w:cstheme="minorHAnsi"/>
          <w:b/>
          <w:i/>
          <w:sz w:val="22"/>
          <w:szCs w:val="22"/>
        </w:rPr>
        <w:t xml:space="preserve"> desplegará</w:t>
      </w:r>
      <w:r w:rsidR="00DD791B" w:rsidRPr="00DD791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52C5E" w:rsidRPr="00DD791B">
        <w:rPr>
          <w:rFonts w:asciiTheme="minorHAnsi" w:hAnsiTheme="minorHAnsi" w:cstheme="minorHAnsi"/>
          <w:b/>
          <w:i/>
          <w:sz w:val="22"/>
          <w:szCs w:val="22"/>
        </w:rPr>
        <w:t>su</w:t>
      </w:r>
      <w:r w:rsidR="005255D2" w:rsidRPr="00DD791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9748F" w:rsidRPr="00DD791B">
        <w:rPr>
          <w:rFonts w:asciiTheme="minorHAnsi" w:hAnsiTheme="minorHAnsi" w:cstheme="minorHAnsi"/>
          <w:b/>
          <w:i/>
          <w:sz w:val="22"/>
          <w:szCs w:val="22"/>
        </w:rPr>
        <w:t>gama</w:t>
      </w:r>
      <w:r w:rsidR="005255D2" w:rsidRPr="00DD791B">
        <w:rPr>
          <w:rFonts w:asciiTheme="minorHAnsi" w:hAnsiTheme="minorHAnsi" w:cstheme="minorHAnsi"/>
          <w:b/>
          <w:i/>
          <w:sz w:val="22"/>
          <w:szCs w:val="22"/>
        </w:rPr>
        <w:t xml:space="preserve"> de</w:t>
      </w:r>
      <w:r w:rsidR="0009748F" w:rsidRPr="00DD791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255D2" w:rsidRPr="00DD791B">
        <w:rPr>
          <w:rFonts w:asciiTheme="minorHAnsi" w:hAnsiTheme="minorHAnsi" w:cstheme="minorHAnsi"/>
          <w:b/>
          <w:i/>
          <w:sz w:val="22"/>
          <w:szCs w:val="22"/>
        </w:rPr>
        <w:t>configuraciones</w:t>
      </w:r>
      <w:r w:rsidR="0009748F" w:rsidRPr="00DD791B">
        <w:rPr>
          <w:rFonts w:asciiTheme="minorHAnsi" w:hAnsiTheme="minorHAnsi" w:cstheme="minorHAnsi"/>
          <w:b/>
          <w:i/>
          <w:sz w:val="22"/>
          <w:szCs w:val="22"/>
        </w:rPr>
        <w:t xml:space="preserve"> para </w:t>
      </w:r>
      <w:r w:rsidR="00431753" w:rsidRPr="00DD791B">
        <w:rPr>
          <w:rFonts w:asciiTheme="minorHAnsi" w:hAnsiTheme="minorHAnsi" w:cstheme="minorHAnsi"/>
          <w:b/>
          <w:i/>
          <w:sz w:val="22"/>
          <w:szCs w:val="22"/>
        </w:rPr>
        <w:t xml:space="preserve">las </w:t>
      </w:r>
      <w:r w:rsidR="00C717B6" w:rsidRPr="00DD791B">
        <w:rPr>
          <w:rFonts w:asciiTheme="minorHAnsi" w:hAnsiTheme="minorHAnsi" w:cstheme="minorHAnsi"/>
          <w:b/>
          <w:i/>
          <w:sz w:val="22"/>
          <w:szCs w:val="22"/>
        </w:rPr>
        <w:t xml:space="preserve">diferentes </w:t>
      </w:r>
      <w:r w:rsidR="00431753" w:rsidRPr="00DD791B">
        <w:rPr>
          <w:rFonts w:asciiTheme="minorHAnsi" w:hAnsiTheme="minorHAnsi" w:cstheme="minorHAnsi"/>
          <w:b/>
          <w:i/>
          <w:sz w:val="22"/>
          <w:szCs w:val="22"/>
        </w:rPr>
        <w:t>aplicaciones del sector agropecuario</w:t>
      </w:r>
      <w:r w:rsidR="00E06848" w:rsidRPr="00DD791B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</w:p>
    <w:p w14:paraId="3DF63224" w14:textId="77777777" w:rsidR="004A4CF4" w:rsidRPr="00DD791B" w:rsidRDefault="004A4CF4" w:rsidP="004A4CF4">
      <w:pPr>
        <w:rPr>
          <w:rFonts w:asciiTheme="minorHAnsi" w:hAnsiTheme="minorHAnsi" w:cstheme="minorHAnsi"/>
          <w:sz w:val="22"/>
          <w:szCs w:val="22"/>
        </w:rPr>
      </w:pPr>
    </w:p>
    <w:p w14:paraId="1D65BCDE" w14:textId="57C0F5C6" w:rsidR="008E3644" w:rsidRDefault="007B5ACA" w:rsidP="0049596A">
      <w:pPr>
        <w:jc w:val="both"/>
        <w:rPr>
          <w:rFonts w:asciiTheme="minorHAnsi" w:hAnsiTheme="minorHAnsi" w:cstheme="minorHAnsi"/>
          <w:sz w:val="22"/>
          <w:szCs w:val="22"/>
          <w:lang w:val="es-ES_tradnl" w:eastAsia="es-AR"/>
        </w:rPr>
      </w:pPr>
      <w:r w:rsidRPr="00DD791B">
        <w:rPr>
          <w:rFonts w:asciiTheme="minorHAnsi" w:hAnsiTheme="minorHAnsi" w:cstheme="minorHAnsi"/>
          <w:sz w:val="22"/>
          <w:szCs w:val="22"/>
        </w:rPr>
        <w:t>Volvo</w:t>
      </w:r>
      <w:r w:rsidR="00ED4DDA" w:rsidRPr="00DD791B">
        <w:rPr>
          <w:rFonts w:asciiTheme="minorHAnsi" w:hAnsiTheme="minorHAnsi" w:cstheme="minorHAnsi"/>
          <w:sz w:val="22"/>
          <w:szCs w:val="22"/>
        </w:rPr>
        <w:t xml:space="preserve"> Trucks</w:t>
      </w:r>
      <w:r w:rsidR="007D75BE" w:rsidRPr="00DD791B">
        <w:rPr>
          <w:rFonts w:asciiTheme="minorHAnsi" w:hAnsiTheme="minorHAnsi" w:cstheme="minorHAnsi"/>
          <w:sz w:val="22"/>
          <w:szCs w:val="22"/>
        </w:rPr>
        <w:t xml:space="preserve">, </w:t>
      </w:r>
      <w:r w:rsidR="00DD791B" w:rsidRPr="00DD791B">
        <w:rPr>
          <w:rFonts w:asciiTheme="minorHAnsi" w:hAnsiTheme="minorHAnsi" w:cstheme="minorHAnsi"/>
          <w:sz w:val="22"/>
          <w:szCs w:val="22"/>
        </w:rPr>
        <w:t>especializado en</w:t>
      </w:r>
      <w:r w:rsidR="007D75BE" w:rsidRPr="00DD791B">
        <w:rPr>
          <w:rFonts w:asciiTheme="minorHAnsi" w:hAnsiTheme="minorHAnsi" w:cstheme="minorHAnsi"/>
          <w:sz w:val="22"/>
          <w:szCs w:val="22"/>
        </w:rPr>
        <w:t xml:space="preserve"> soluc</w:t>
      </w:r>
      <w:r w:rsidR="00ED4DDA" w:rsidRPr="00DD791B">
        <w:rPr>
          <w:rFonts w:asciiTheme="minorHAnsi" w:hAnsiTheme="minorHAnsi" w:cstheme="minorHAnsi"/>
          <w:sz w:val="22"/>
          <w:szCs w:val="22"/>
        </w:rPr>
        <w:t>iones de transporte sustentable</w:t>
      </w:r>
      <w:r w:rsidR="00DD791B" w:rsidRPr="00DD791B">
        <w:rPr>
          <w:rFonts w:asciiTheme="minorHAnsi" w:hAnsiTheme="minorHAnsi" w:cstheme="minorHAnsi"/>
          <w:sz w:val="22"/>
          <w:szCs w:val="22"/>
        </w:rPr>
        <w:t>,</w:t>
      </w:r>
      <w:r w:rsidRPr="00DD791B">
        <w:rPr>
          <w:rFonts w:asciiTheme="minorHAnsi" w:hAnsiTheme="minorHAnsi" w:cstheme="minorHAnsi"/>
          <w:sz w:val="22"/>
          <w:szCs w:val="22"/>
        </w:rPr>
        <w:t xml:space="preserve"> </w:t>
      </w:r>
      <w:r w:rsidR="001D5442" w:rsidRPr="00DD791B">
        <w:rPr>
          <w:rFonts w:asciiTheme="minorHAnsi" w:hAnsiTheme="minorHAnsi" w:cstheme="minorHAnsi"/>
          <w:sz w:val="22"/>
          <w:szCs w:val="22"/>
        </w:rPr>
        <w:t xml:space="preserve">estará presente </w:t>
      </w:r>
      <w:r w:rsidR="006D7843" w:rsidRPr="00DD791B">
        <w:rPr>
          <w:rFonts w:asciiTheme="minorHAnsi" w:hAnsiTheme="minorHAnsi" w:cstheme="minorHAnsi"/>
          <w:sz w:val="22"/>
          <w:szCs w:val="22"/>
        </w:rPr>
        <w:t xml:space="preserve">en Expoagro </w:t>
      </w:r>
      <w:r w:rsidR="001D5442" w:rsidRPr="00DD791B">
        <w:rPr>
          <w:rFonts w:asciiTheme="minorHAnsi" w:hAnsiTheme="minorHAnsi" w:cstheme="minorHAnsi"/>
          <w:sz w:val="22"/>
          <w:szCs w:val="22"/>
        </w:rPr>
        <w:t xml:space="preserve">con </w:t>
      </w:r>
      <w:r w:rsidR="006D7843" w:rsidRPr="00DD791B">
        <w:rPr>
          <w:rFonts w:asciiTheme="minorHAnsi" w:hAnsiTheme="minorHAnsi" w:cstheme="minorHAnsi"/>
          <w:sz w:val="22"/>
          <w:szCs w:val="22"/>
        </w:rPr>
        <w:t xml:space="preserve">la generación más moderna de </w:t>
      </w:r>
      <w:r w:rsidR="00ED4DDA" w:rsidRPr="00DD791B">
        <w:rPr>
          <w:rFonts w:asciiTheme="minorHAnsi" w:hAnsiTheme="minorHAnsi" w:cstheme="minorHAnsi"/>
          <w:sz w:val="22"/>
          <w:szCs w:val="22"/>
        </w:rPr>
        <w:t>camiones</w:t>
      </w:r>
      <w:r w:rsidRPr="00DD791B">
        <w:rPr>
          <w:rFonts w:asciiTheme="minorHAnsi" w:hAnsiTheme="minorHAnsi" w:cstheme="minorHAnsi"/>
          <w:sz w:val="22"/>
          <w:szCs w:val="22"/>
        </w:rPr>
        <w:t xml:space="preserve"> para el </w:t>
      </w:r>
      <w:r w:rsidR="00ED4DDA" w:rsidRPr="00DD791B">
        <w:rPr>
          <w:rFonts w:asciiTheme="minorHAnsi" w:hAnsiTheme="minorHAnsi" w:cstheme="minorHAnsi"/>
          <w:sz w:val="22"/>
          <w:szCs w:val="22"/>
        </w:rPr>
        <w:t>campo</w:t>
      </w:r>
      <w:r w:rsidR="00DD791B" w:rsidRPr="00DD791B">
        <w:rPr>
          <w:rFonts w:asciiTheme="minorHAnsi" w:hAnsiTheme="minorHAnsi" w:cstheme="minorHAnsi"/>
          <w:sz w:val="22"/>
          <w:szCs w:val="22"/>
        </w:rPr>
        <w:t xml:space="preserve">. </w:t>
      </w:r>
      <w:r w:rsidR="00F3246D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 xml:space="preserve">En </w:t>
      </w:r>
      <w:r w:rsidR="008E3644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>el stand de</w:t>
      </w:r>
      <w:r w:rsidR="00F3246D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 xml:space="preserve"> </w:t>
      </w:r>
      <w:r w:rsidR="00236DEA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>la marca</w:t>
      </w:r>
      <w:r w:rsidR="00DD791B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 xml:space="preserve"> se podrá</w:t>
      </w:r>
      <w:r w:rsidR="00F3246D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 xml:space="preserve"> ver no solo la of</w:t>
      </w:r>
      <w:r w:rsidR="008E3644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>erta completa de camiones y soluciones de servicio del grupo, sino también</w:t>
      </w:r>
      <w:r w:rsidR="00F3246D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 xml:space="preserve"> maquinaria de </w:t>
      </w:r>
      <w:r w:rsidR="008E3644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 xml:space="preserve">Volvo </w:t>
      </w:r>
      <w:proofErr w:type="spellStart"/>
      <w:r w:rsidR="008E3644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>Construction</w:t>
      </w:r>
      <w:proofErr w:type="spellEnd"/>
      <w:r w:rsidR="008E3644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 xml:space="preserve"> </w:t>
      </w:r>
      <w:proofErr w:type="spellStart"/>
      <w:r w:rsidR="008E3644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>Equipment</w:t>
      </w:r>
      <w:proofErr w:type="spellEnd"/>
      <w:r w:rsidR="008E3644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 xml:space="preserve"> </w:t>
      </w:r>
      <w:r w:rsidR="00F3246D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 xml:space="preserve">dedicada </w:t>
      </w:r>
      <w:r w:rsidR="008E3644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>tanto</w:t>
      </w:r>
      <w:r w:rsidR="00F3246D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 xml:space="preserve"> </w:t>
      </w:r>
      <w:r w:rsidR="008E3644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>a</w:t>
      </w:r>
      <w:r w:rsidR="00F3246D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 xml:space="preserve"> la construcción </w:t>
      </w:r>
      <w:r w:rsidR="008E3644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 xml:space="preserve">como </w:t>
      </w:r>
      <w:r w:rsidR="00F3246D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>al rubro agrícola</w:t>
      </w:r>
      <w:r w:rsidR="00DD791B" w:rsidRPr="00DD791B">
        <w:rPr>
          <w:rFonts w:asciiTheme="minorHAnsi" w:hAnsiTheme="minorHAnsi" w:cstheme="minorHAnsi"/>
          <w:sz w:val="22"/>
          <w:szCs w:val="22"/>
          <w:lang w:val="es-ES_tradnl" w:eastAsia="es-AR"/>
        </w:rPr>
        <w:t>.</w:t>
      </w:r>
    </w:p>
    <w:p w14:paraId="07C54E3B" w14:textId="77777777" w:rsidR="007F40F8" w:rsidRPr="00DD791B" w:rsidRDefault="007F40F8" w:rsidP="0049596A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s-ES_tradnl" w:eastAsia="es-AR"/>
        </w:rPr>
      </w:pPr>
    </w:p>
    <w:p w14:paraId="7A447472" w14:textId="1D55016B" w:rsidR="00F0709B" w:rsidRPr="00DD791B" w:rsidRDefault="00007F5B" w:rsidP="00C12143">
      <w:pPr>
        <w:jc w:val="both"/>
        <w:rPr>
          <w:rFonts w:asciiTheme="minorHAnsi" w:hAnsiTheme="minorHAnsi" w:cstheme="minorHAnsi"/>
          <w:sz w:val="22"/>
          <w:szCs w:val="22"/>
        </w:rPr>
      </w:pPr>
      <w:r w:rsidRPr="00DD791B">
        <w:rPr>
          <w:rFonts w:asciiTheme="minorHAnsi" w:hAnsiTheme="minorHAnsi" w:cstheme="minorHAnsi"/>
          <w:sz w:val="22"/>
          <w:szCs w:val="22"/>
        </w:rPr>
        <w:t>P</w:t>
      </w:r>
      <w:r w:rsidR="00F0709B" w:rsidRPr="00DD791B">
        <w:rPr>
          <w:rFonts w:asciiTheme="minorHAnsi" w:hAnsiTheme="minorHAnsi" w:cstheme="minorHAnsi"/>
          <w:sz w:val="22"/>
          <w:szCs w:val="22"/>
        </w:rPr>
        <w:t xml:space="preserve">ara aplicaciones </w:t>
      </w:r>
      <w:r w:rsidR="004B4759" w:rsidRPr="00DD791B">
        <w:rPr>
          <w:rFonts w:asciiTheme="minorHAnsi" w:hAnsiTheme="minorHAnsi" w:cstheme="minorHAnsi"/>
          <w:sz w:val="22"/>
          <w:szCs w:val="22"/>
        </w:rPr>
        <w:t xml:space="preserve">de transporte </w:t>
      </w:r>
      <w:r w:rsidR="00F0709B" w:rsidRPr="00DD791B">
        <w:rPr>
          <w:rFonts w:asciiTheme="minorHAnsi" w:hAnsiTheme="minorHAnsi" w:cstheme="minorHAnsi"/>
          <w:sz w:val="22"/>
          <w:szCs w:val="22"/>
        </w:rPr>
        <w:t xml:space="preserve">de media distancia donde se necesita un camión liviano y económico, </w:t>
      </w:r>
      <w:r w:rsidR="00C12143" w:rsidRPr="00DD791B">
        <w:rPr>
          <w:rFonts w:asciiTheme="minorHAnsi" w:hAnsiTheme="minorHAnsi" w:cstheme="minorHAnsi"/>
          <w:sz w:val="22"/>
          <w:szCs w:val="22"/>
        </w:rPr>
        <w:t>el Volvo</w:t>
      </w:r>
      <w:r w:rsidR="00F0709B" w:rsidRPr="00DD791B">
        <w:rPr>
          <w:rFonts w:asciiTheme="minorHAnsi" w:hAnsiTheme="minorHAnsi" w:cstheme="minorHAnsi"/>
          <w:sz w:val="22"/>
          <w:szCs w:val="22"/>
        </w:rPr>
        <w:t xml:space="preserve"> VM </w:t>
      </w:r>
      <w:r w:rsidR="00C12143" w:rsidRPr="00DD791B">
        <w:rPr>
          <w:rFonts w:asciiTheme="minorHAnsi" w:hAnsiTheme="minorHAnsi" w:cstheme="minorHAnsi"/>
          <w:sz w:val="22"/>
          <w:szCs w:val="22"/>
        </w:rPr>
        <w:t xml:space="preserve">es el camión ideal </w:t>
      </w:r>
      <w:r w:rsidR="00F0709B" w:rsidRPr="00DD791B">
        <w:rPr>
          <w:rFonts w:asciiTheme="minorHAnsi" w:hAnsiTheme="minorHAnsi" w:cstheme="minorHAnsi"/>
          <w:sz w:val="22"/>
          <w:szCs w:val="22"/>
        </w:rPr>
        <w:t>que combina baja tar</w:t>
      </w:r>
      <w:r w:rsidR="004472AA" w:rsidRPr="00DD791B">
        <w:rPr>
          <w:rFonts w:asciiTheme="minorHAnsi" w:hAnsiTheme="minorHAnsi" w:cstheme="minorHAnsi"/>
          <w:sz w:val="22"/>
          <w:szCs w:val="22"/>
        </w:rPr>
        <w:t>a y economía de combustible</w:t>
      </w:r>
      <w:r w:rsidR="00C12143" w:rsidRPr="00DD791B">
        <w:rPr>
          <w:rFonts w:asciiTheme="minorHAnsi" w:hAnsiTheme="minorHAnsi" w:cstheme="minorHAnsi"/>
          <w:sz w:val="22"/>
          <w:szCs w:val="22"/>
        </w:rPr>
        <w:t>.</w:t>
      </w:r>
      <w:r w:rsidR="004472AA" w:rsidRPr="00DD791B">
        <w:rPr>
          <w:rFonts w:asciiTheme="minorHAnsi" w:hAnsiTheme="minorHAnsi" w:cstheme="minorHAnsi"/>
          <w:sz w:val="22"/>
          <w:szCs w:val="22"/>
        </w:rPr>
        <w:t xml:space="preserve"> </w:t>
      </w:r>
      <w:r w:rsidRPr="00DD791B">
        <w:rPr>
          <w:rFonts w:asciiTheme="minorHAnsi" w:hAnsiTheme="minorHAnsi" w:cstheme="minorHAnsi"/>
          <w:sz w:val="22"/>
          <w:szCs w:val="22"/>
        </w:rPr>
        <w:t>U</w:t>
      </w:r>
      <w:r w:rsidRPr="00DD791B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s-AR"/>
        </w:rPr>
        <w:t>no</w:t>
      </w:r>
      <w:r w:rsidR="007F40F8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s-AR"/>
        </w:rPr>
        <w:t>s</w:t>
      </w:r>
      <w:r w:rsidRPr="00DD791B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s-AR"/>
        </w:rPr>
        <w:t xml:space="preserve"> de los componente</w:t>
      </w:r>
      <w:r w:rsidR="00DD791B" w:rsidRPr="00DD791B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s-AR"/>
        </w:rPr>
        <w:t>s</w:t>
      </w:r>
      <w:r w:rsidRPr="00DD791B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s-AR"/>
        </w:rPr>
        <w:t xml:space="preserve"> que diferencia este camión semipesado, versátil y de bajo consumo es la caja automatizada I-</w:t>
      </w:r>
      <w:proofErr w:type="spellStart"/>
      <w:r w:rsidRPr="00DD791B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s-AR"/>
        </w:rPr>
        <w:t>shift</w:t>
      </w:r>
      <w:proofErr w:type="spellEnd"/>
      <w:r w:rsidRPr="00DD791B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s-AR"/>
        </w:rPr>
        <w:t>, cuyos principales beneficios son la economía, los cambios rápidos y precisos, el gran confort de manejo y la robustez. Además en términos de seguridad</w:t>
      </w:r>
      <w:r w:rsidR="00D52C5E" w:rsidRPr="00DD791B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s-AR"/>
        </w:rPr>
        <w:t>,</w:t>
      </w:r>
      <w:r w:rsidRPr="00DD791B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s-AR"/>
        </w:rPr>
        <w:t xml:space="preserve"> cuenta con </w:t>
      </w:r>
      <w:r w:rsidRPr="00DD791B">
        <w:rPr>
          <w:rFonts w:asciiTheme="minorHAnsi" w:hAnsiTheme="minorHAnsi" w:cstheme="minorHAnsi"/>
          <w:sz w:val="22"/>
          <w:szCs w:val="22"/>
        </w:rPr>
        <w:t>freno m</w:t>
      </w:r>
      <w:r w:rsidR="00FB7AC2" w:rsidRPr="00DD791B">
        <w:rPr>
          <w:rFonts w:asciiTheme="minorHAnsi" w:hAnsiTheme="minorHAnsi" w:cstheme="minorHAnsi"/>
          <w:sz w:val="22"/>
          <w:szCs w:val="22"/>
        </w:rPr>
        <w:t xml:space="preserve">otor en las válvulas y ahora </w:t>
      </w:r>
      <w:r w:rsidRPr="00DD791B">
        <w:rPr>
          <w:rFonts w:asciiTheme="minorHAnsi" w:hAnsiTheme="minorHAnsi" w:cstheme="minorHAnsi"/>
          <w:sz w:val="22"/>
          <w:szCs w:val="22"/>
        </w:rPr>
        <w:t xml:space="preserve">bloqueo de diferencial de serie. </w:t>
      </w:r>
      <w:r w:rsidR="00F0709B" w:rsidRPr="00DD791B">
        <w:rPr>
          <w:rFonts w:asciiTheme="minorHAnsi" w:hAnsiTheme="minorHAnsi" w:cstheme="minorHAnsi"/>
          <w:sz w:val="22"/>
          <w:szCs w:val="22"/>
        </w:rPr>
        <w:t>El Volvo VM puede configurarse en opciones 4x2, 6x2, 8x2, 6x4 y 8x4.</w:t>
      </w:r>
    </w:p>
    <w:p w14:paraId="3756F07F" w14:textId="77777777" w:rsidR="007F40F8" w:rsidRDefault="007F40F8" w:rsidP="00007F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EF15FB" w14:textId="683A6B44" w:rsidR="00622E16" w:rsidRPr="00DD791B" w:rsidRDefault="00007F5B" w:rsidP="00007F5B">
      <w:pPr>
        <w:jc w:val="both"/>
        <w:rPr>
          <w:rFonts w:asciiTheme="minorHAnsi" w:hAnsiTheme="minorHAnsi" w:cstheme="minorHAnsi"/>
          <w:sz w:val="22"/>
          <w:szCs w:val="22"/>
        </w:rPr>
      </w:pPr>
      <w:r w:rsidRPr="00DD791B">
        <w:rPr>
          <w:rFonts w:asciiTheme="minorHAnsi" w:hAnsiTheme="minorHAnsi" w:cstheme="minorHAnsi"/>
          <w:sz w:val="22"/>
          <w:szCs w:val="22"/>
        </w:rPr>
        <w:t xml:space="preserve">Para las operaciones más exigentes el </w:t>
      </w:r>
      <w:r w:rsidR="006D7843" w:rsidRPr="00DD791B">
        <w:rPr>
          <w:rFonts w:asciiTheme="minorHAnsi" w:hAnsiTheme="minorHAnsi" w:cstheme="minorHAnsi"/>
          <w:sz w:val="22"/>
          <w:szCs w:val="22"/>
        </w:rPr>
        <w:t>Volvo FH y Volvo FM</w:t>
      </w:r>
      <w:r w:rsidRPr="00DD791B">
        <w:rPr>
          <w:rFonts w:asciiTheme="minorHAnsi" w:hAnsiTheme="minorHAnsi" w:cstheme="minorHAnsi"/>
          <w:sz w:val="22"/>
          <w:szCs w:val="22"/>
        </w:rPr>
        <w:t xml:space="preserve"> </w:t>
      </w:r>
      <w:r w:rsidR="006D7843" w:rsidRPr="00DD791B">
        <w:rPr>
          <w:rFonts w:asciiTheme="minorHAnsi" w:hAnsiTheme="minorHAnsi" w:cstheme="minorHAnsi"/>
          <w:sz w:val="22"/>
          <w:szCs w:val="22"/>
        </w:rPr>
        <w:t>conforman la alternativa más eficiente</w:t>
      </w:r>
      <w:r w:rsidR="00D52C5E" w:rsidRPr="00DD791B">
        <w:rPr>
          <w:rFonts w:asciiTheme="minorHAnsi" w:hAnsiTheme="minorHAnsi" w:cstheme="minorHAnsi"/>
          <w:sz w:val="22"/>
          <w:szCs w:val="22"/>
        </w:rPr>
        <w:t>,</w:t>
      </w:r>
      <w:r w:rsidRPr="00DD791B">
        <w:rPr>
          <w:rFonts w:asciiTheme="minorHAnsi" w:hAnsiTheme="minorHAnsi" w:cstheme="minorHAnsi"/>
          <w:sz w:val="22"/>
          <w:szCs w:val="22"/>
        </w:rPr>
        <w:t xml:space="preserve"> </w:t>
      </w:r>
      <w:r w:rsidR="009949DC" w:rsidRPr="00DD791B">
        <w:rPr>
          <w:rFonts w:asciiTheme="minorHAnsi" w:hAnsiTheme="minorHAnsi" w:cstheme="minorHAnsi"/>
          <w:sz w:val="22"/>
          <w:szCs w:val="22"/>
        </w:rPr>
        <w:t>con motores de 13 litros y potencias desde 380 a 540 CV. Configuraciones 4x2, 6x2, 6x4 se combinan con diversas opciones de entre ejes y cabinas</w:t>
      </w:r>
      <w:r w:rsidR="006D7843" w:rsidRPr="00DD791B">
        <w:rPr>
          <w:rFonts w:asciiTheme="minorHAnsi" w:hAnsiTheme="minorHAnsi" w:cstheme="minorHAnsi"/>
          <w:sz w:val="22"/>
          <w:szCs w:val="22"/>
        </w:rPr>
        <w:t>. Además</w:t>
      </w:r>
      <w:r w:rsidR="00622E16" w:rsidRPr="00DD791B">
        <w:rPr>
          <w:rFonts w:asciiTheme="minorHAnsi" w:hAnsiTheme="minorHAnsi" w:cstheme="minorHAnsi"/>
          <w:sz w:val="22"/>
          <w:szCs w:val="22"/>
        </w:rPr>
        <w:t>,</w:t>
      </w:r>
      <w:r w:rsidR="006D7843" w:rsidRPr="00DD791B">
        <w:rPr>
          <w:rFonts w:asciiTheme="minorHAnsi" w:hAnsiTheme="minorHAnsi" w:cstheme="minorHAnsi"/>
          <w:sz w:val="22"/>
          <w:szCs w:val="22"/>
        </w:rPr>
        <w:t xml:space="preserve"> cuentan con caj</w:t>
      </w:r>
      <w:r w:rsidR="0049596A" w:rsidRPr="00DD791B">
        <w:rPr>
          <w:rFonts w:asciiTheme="minorHAnsi" w:hAnsiTheme="minorHAnsi" w:cstheme="minorHAnsi"/>
          <w:sz w:val="22"/>
          <w:szCs w:val="22"/>
        </w:rPr>
        <w:t>a automatizada I-shift de serie con el</w:t>
      </w:r>
      <w:r w:rsidR="006D7843" w:rsidRPr="00DD791B">
        <w:rPr>
          <w:rFonts w:asciiTheme="minorHAnsi" w:hAnsiTheme="minorHAnsi" w:cstheme="minorHAnsi"/>
          <w:sz w:val="22"/>
          <w:szCs w:val="22"/>
        </w:rPr>
        <w:t xml:space="preserve"> sistema I-See de reconocimiento en ruta, y los estándares más altos en términos de seguridad con airbag para el conductor, frenos ABS, EBS, ESP y freno de motor en las válvulas de 410, 510CV y </w:t>
      </w:r>
      <w:r w:rsidR="0049596A" w:rsidRPr="00DD791B">
        <w:rPr>
          <w:rFonts w:asciiTheme="minorHAnsi" w:hAnsiTheme="minorHAnsi" w:cstheme="minorHAnsi"/>
          <w:sz w:val="22"/>
          <w:szCs w:val="22"/>
        </w:rPr>
        <w:t xml:space="preserve">opción de </w:t>
      </w:r>
      <w:r w:rsidR="006D7843" w:rsidRPr="00DD791B">
        <w:rPr>
          <w:rFonts w:asciiTheme="minorHAnsi" w:hAnsiTheme="minorHAnsi" w:cstheme="minorHAnsi"/>
          <w:sz w:val="22"/>
          <w:szCs w:val="22"/>
        </w:rPr>
        <w:t>retardador hidráulico</w:t>
      </w:r>
      <w:r w:rsidR="0049596A" w:rsidRPr="00DD791B">
        <w:rPr>
          <w:rFonts w:asciiTheme="minorHAnsi" w:hAnsiTheme="minorHAnsi" w:cstheme="minorHAnsi"/>
          <w:sz w:val="22"/>
          <w:szCs w:val="22"/>
        </w:rPr>
        <w:t>, alcanzando</w:t>
      </w:r>
      <w:r w:rsidR="006D7843" w:rsidRPr="00DD791B">
        <w:rPr>
          <w:rFonts w:asciiTheme="minorHAnsi" w:hAnsiTheme="minorHAnsi" w:cstheme="minorHAnsi"/>
          <w:sz w:val="22"/>
          <w:szCs w:val="22"/>
        </w:rPr>
        <w:t xml:space="preserve"> 1.120</w:t>
      </w:r>
      <w:r w:rsidR="004A6776" w:rsidRPr="00DD791B">
        <w:rPr>
          <w:rFonts w:asciiTheme="minorHAnsi" w:hAnsiTheme="minorHAnsi" w:cstheme="minorHAnsi"/>
          <w:sz w:val="22"/>
          <w:szCs w:val="22"/>
        </w:rPr>
        <w:t xml:space="preserve"> </w:t>
      </w:r>
      <w:r w:rsidR="006D7843" w:rsidRPr="00DD791B">
        <w:rPr>
          <w:rFonts w:asciiTheme="minorHAnsi" w:hAnsiTheme="minorHAnsi" w:cstheme="minorHAnsi"/>
          <w:sz w:val="22"/>
          <w:szCs w:val="22"/>
        </w:rPr>
        <w:t>CV de potencia de frenado</w:t>
      </w:r>
      <w:r w:rsidRPr="00DD791B">
        <w:rPr>
          <w:rFonts w:asciiTheme="minorHAnsi" w:hAnsiTheme="minorHAnsi" w:cstheme="minorHAnsi"/>
          <w:sz w:val="22"/>
          <w:szCs w:val="22"/>
        </w:rPr>
        <w:t>,</w:t>
      </w:r>
      <w:r w:rsidR="006D7843" w:rsidRPr="00DD791B">
        <w:rPr>
          <w:rFonts w:asciiTheme="minorHAnsi" w:hAnsiTheme="minorHAnsi" w:cstheme="minorHAnsi"/>
          <w:sz w:val="22"/>
          <w:szCs w:val="22"/>
        </w:rPr>
        <w:t xml:space="preserve"> brindando la máxima seguridad en ruta. </w:t>
      </w:r>
      <w:r w:rsidR="004B4759" w:rsidRPr="00DD791B">
        <w:rPr>
          <w:rFonts w:asciiTheme="minorHAnsi" w:hAnsiTheme="minorHAnsi" w:cstheme="minorHAnsi"/>
          <w:sz w:val="22"/>
          <w:szCs w:val="22"/>
        </w:rPr>
        <w:t xml:space="preserve">En términos de conectividad, además del sistema de monitoreo y gestión de flotas Dynafleet, estos modelos cuentan con Vas On Call, el sistema de asistencia en ruta a través de la telemetría del camión, que ante un imprevisto con sólo presionar un botón registra el vehículo, ubicación y falla y llama a la central para asistencia.  </w:t>
      </w:r>
    </w:p>
    <w:p w14:paraId="0B2B260A" w14:textId="77777777" w:rsidR="00622E16" w:rsidRPr="00DD791B" w:rsidRDefault="00622E16" w:rsidP="005255D2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14:paraId="115EF7AC" w14:textId="6A799980" w:rsidR="006D7843" w:rsidRDefault="00F3246D" w:rsidP="006C5AC9">
      <w:pPr>
        <w:jc w:val="both"/>
        <w:rPr>
          <w:rFonts w:asciiTheme="minorHAnsi" w:hAnsiTheme="minorHAnsi" w:cstheme="minorHAnsi"/>
          <w:sz w:val="22"/>
          <w:szCs w:val="22"/>
        </w:rPr>
      </w:pPr>
      <w:r w:rsidRPr="00DD791B">
        <w:rPr>
          <w:rFonts w:asciiTheme="minorHAnsi" w:hAnsiTheme="minorHAnsi" w:cstheme="minorHAnsi"/>
          <w:sz w:val="22"/>
          <w:szCs w:val="22"/>
        </w:rPr>
        <w:t>Volvo aprovechará su pre</w:t>
      </w:r>
      <w:r w:rsidR="008E3644" w:rsidRPr="00DD791B">
        <w:rPr>
          <w:rFonts w:asciiTheme="minorHAnsi" w:hAnsiTheme="minorHAnsi" w:cstheme="minorHAnsi"/>
          <w:sz w:val="22"/>
          <w:szCs w:val="22"/>
        </w:rPr>
        <w:t>sencia en E</w:t>
      </w:r>
      <w:r w:rsidRPr="00DD791B">
        <w:rPr>
          <w:rFonts w:asciiTheme="minorHAnsi" w:hAnsiTheme="minorHAnsi" w:cstheme="minorHAnsi"/>
          <w:sz w:val="22"/>
          <w:szCs w:val="22"/>
        </w:rPr>
        <w:t xml:space="preserve">xpoagro para presentar su oferta de camiones que responden a las </w:t>
      </w:r>
      <w:r w:rsidR="006D7843" w:rsidRPr="00DD791B">
        <w:rPr>
          <w:rFonts w:asciiTheme="minorHAnsi" w:hAnsiTheme="minorHAnsi" w:cstheme="minorHAnsi"/>
          <w:sz w:val="22"/>
          <w:szCs w:val="22"/>
        </w:rPr>
        <w:t>nuevas combinaciones autorizadas según el nuevo decreto 32/2018 que permite el incremento del PBTC por encima de las 45 toneladas para el transporte de</w:t>
      </w:r>
      <w:r w:rsidR="008E3644" w:rsidRPr="00DD791B">
        <w:rPr>
          <w:rFonts w:asciiTheme="minorHAnsi" w:hAnsiTheme="minorHAnsi" w:cstheme="minorHAnsi"/>
          <w:sz w:val="22"/>
          <w:szCs w:val="22"/>
        </w:rPr>
        <w:t xml:space="preserve"> cargas con vehículos 6x2 y 6x4</w:t>
      </w:r>
      <w:r w:rsidR="00D6146D" w:rsidRPr="00DD791B">
        <w:rPr>
          <w:rFonts w:asciiTheme="minorHAnsi" w:hAnsiTheme="minorHAnsi" w:cstheme="minorHAnsi"/>
          <w:sz w:val="22"/>
          <w:szCs w:val="22"/>
        </w:rPr>
        <w:t>. Se trata de vehículos</w:t>
      </w:r>
      <w:r w:rsidR="006D7843" w:rsidRPr="00DD791B">
        <w:rPr>
          <w:rFonts w:asciiTheme="minorHAnsi" w:hAnsiTheme="minorHAnsi" w:cstheme="minorHAnsi"/>
          <w:sz w:val="22"/>
          <w:szCs w:val="22"/>
        </w:rPr>
        <w:t xml:space="preserve"> </w:t>
      </w:r>
      <w:r w:rsidR="00D6146D" w:rsidRPr="00DD791B">
        <w:rPr>
          <w:rFonts w:asciiTheme="minorHAnsi" w:hAnsiTheme="minorHAnsi" w:cstheme="minorHAnsi"/>
          <w:sz w:val="22"/>
          <w:szCs w:val="22"/>
        </w:rPr>
        <w:t>enfocados</w:t>
      </w:r>
      <w:r w:rsidR="006D7843" w:rsidRPr="00DD791B">
        <w:rPr>
          <w:rFonts w:asciiTheme="minorHAnsi" w:hAnsiTheme="minorHAnsi" w:cstheme="minorHAnsi"/>
          <w:sz w:val="22"/>
          <w:szCs w:val="22"/>
        </w:rPr>
        <w:t xml:space="preserve"> en lograr el menor costo por tonelada transportada de la manera más eficiente y segura: entre ejes más cortos que permiten optimizar los largos totales y la distribución de carga, diferentes opciones de cabinas y potencias, suspensiones neumáticas, la mayor capacidad de combustible y autonomía del mercado, los estándares más altos en seguridad, incluyendo todas </w:t>
      </w:r>
      <w:r w:rsidR="00CA503A" w:rsidRPr="00DD791B">
        <w:rPr>
          <w:rFonts w:asciiTheme="minorHAnsi" w:hAnsiTheme="minorHAnsi" w:cstheme="minorHAnsi"/>
          <w:sz w:val="22"/>
          <w:szCs w:val="22"/>
        </w:rPr>
        <w:t>las configuraciones aptas para B</w:t>
      </w:r>
      <w:r w:rsidR="006D7843" w:rsidRPr="00DD791B">
        <w:rPr>
          <w:rFonts w:asciiTheme="minorHAnsi" w:hAnsiTheme="minorHAnsi" w:cstheme="minorHAnsi"/>
          <w:sz w:val="22"/>
          <w:szCs w:val="22"/>
        </w:rPr>
        <w:t xml:space="preserve">itren. </w:t>
      </w:r>
    </w:p>
    <w:p w14:paraId="4839F501" w14:textId="77777777" w:rsidR="002F19A3" w:rsidRPr="00DD791B" w:rsidRDefault="002F19A3" w:rsidP="006C5A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E436DD" w14:textId="6C9C6E22" w:rsidR="00202B09" w:rsidRPr="00DD791B" w:rsidRDefault="002F19A3" w:rsidP="006C5AC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DD791B">
        <w:rPr>
          <w:rFonts w:asciiTheme="minorHAnsi" w:hAnsiTheme="minorHAnsi" w:cstheme="minorHAnsi"/>
          <w:color w:val="000000"/>
          <w:sz w:val="22"/>
          <w:szCs w:val="22"/>
          <w:lang w:val="es-ES"/>
        </w:rPr>
        <w:lastRenderedPageBreak/>
        <w:t xml:space="preserve">A nivel internacional vemos grandes cambios tecnológicos en los cuales la automatización, la </w:t>
      </w:r>
      <w:proofErr w:type="spellStart"/>
      <w:r w:rsidRPr="00DD791B">
        <w:rPr>
          <w:rFonts w:asciiTheme="minorHAnsi" w:hAnsiTheme="minorHAnsi" w:cstheme="minorHAnsi"/>
          <w:color w:val="000000"/>
          <w:sz w:val="22"/>
          <w:szCs w:val="22"/>
          <w:lang w:val="es-ES"/>
        </w:rPr>
        <w:t>electromovilidad</w:t>
      </w:r>
      <w:proofErr w:type="spellEnd"/>
      <w:r w:rsidRPr="00DD791B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y los vehículos conectados cambiarán no solamente nuestra industria, sino también la sociedad en su conjunto y estos cambios en algunos casos ya están llegando a la región, como por ejemplo el Volvo VM autónomo presentado en Brasil, que fue desarrollado para aumentar la eficiencia durante la cosecha de caña de azúcar¨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, expresó </w:t>
      </w:r>
      <w:proofErr w:type="spellStart"/>
      <w:r w:rsidR="00202B09" w:rsidRPr="00DD791B">
        <w:rPr>
          <w:rFonts w:asciiTheme="minorHAnsi" w:hAnsiTheme="minorHAnsi" w:cstheme="minorHAnsi"/>
          <w:color w:val="000000"/>
          <w:sz w:val="22"/>
          <w:szCs w:val="22"/>
          <w:lang w:val="es-ES"/>
        </w:rPr>
        <w:t>Valère</w:t>
      </w:r>
      <w:proofErr w:type="spellEnd"/>
      <w:r w:rsidR="00202B09" w:rsidRPr="00DD791B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proofErr w:type="spellStart"/>
      <w:r w:rsidR="00202B09" w:rsidRPr="00DD791B">
        <w:rPr>
          <w:rFonts w:asciiTheme="minorHAnsi" w:hAnsiTheme="minorHAnsi" w:cstheme="minorHAnsi"/>
          <w:color w:val="000000"/>
          <w:sz w:val="22"/>
          <w:szCs w:val="22"/>
          <w:lang w:val="es-ES"/>
        </w:rPr>
        <w:t>Lourme</w:t>
      </w:r>
      <w:proofErr w:type="spellEnd"/>
      <w:r w:rsidR="00202B09" w:rsidRPr="00DD791B">
        <w:rPr>
          <w:rFonts w:asciiTheme="minorHAnsi" w:hAnsiTheme="minorHAnsi" w:cstheme="minorHAnsi"/>
          <w:color w:val="000000"/>
          <w:sz w:val="22"/>
          <w:szCs w:val="22"/>
          <w:lang w:val="es-ES"/>
        </w:rPr>
        <w:t>, gerente de Marketing &amp; Comunicación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.</w:t>
      </w:r>
    </w:p>
    <w:p w14:paraId="515CC847" w14:textId="77777777" w:rsidR="00CA503A" w:rsidRPr="002F19A3" w:rsidRDefault="00CA503A" w:rsidP="005255D2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5461603" w14:textId="7278FB5B" w:rsidR="00D6146D" w:rsidRPr="00DD791B" w:rsidRDefault="00D6146D" w:rsidP="005255D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D791B">
        <w:rPr>
          <w:rFonts w:asciiTheme="minorHAnsi" w:hAnsiTheme="minorHAnsi" w:cstheme="minorHAnsi"/>
          <w:sz w:val="22"/>
          <w:szCs w:val="22"/>
        </w:rPr>
        <w:t>En Expoagro los visitantes contarán con personal especializado que podrá asesorarlos acerca de las herramientas de financiación que o</w:t>
      </w:r>
      <w:r w:rsidR="001F73AE" w:rsidRPr="00DD791B">
        <w:rPr>
          <w:rFonts w:asciiTheme="minorHAnsi" w:hAnsiTheme="minorHAnsi" w:cstheme="minorHAnsi"/>
          <w:sz w:val="22"/>
          <w:szCs w:val="22"/>
        </w:rPr>
        <w:t xml:space="preserve">frece. Por un lado </w:t>
      </w:r>
      <w:r w:rsidRPr="00DD791B">
        <w:rPr>
          <w:rFonts w:asciiTheme="minorHAnsi" w:hAnsiTheme="minorHAnsi" w:cstheme="minorHAnsi"/>
          <w:sz w:val="22"/>
          <w:szCs w:val="22"/>
        </w:rPr>
        <w:t>el plan de ahorro para adquirir un Volvo VM con mínimos requisitos de ingreso, financiación del 100% del camión en 75 cuotas</w:t>
      </w:r>
      <w:r w:rsidR="001F73AE" w:rsidRPr="00DD791B">
        <w:rPr>
          <w:rFonts w:asciiTheme="minorHAnsi" w:hAnsiTheme="minorHAnsi" w:cstheme="minorHAnsi"/>
          <w:sz w:val="22"/>
          <w:szCs w:val="22"/>
        </w:rPr>
        <w:t>,</w:t>
      </w:r>
      <w:r w:rsidRPr="00DD791B">
        <w:rPr>
          <w:rFonts w:asciiTheme="minorHAnsi" w:hAnsiTheme="minorHAnsi" w:cstheme="minorHAnsi"/>
          <w:sz w:val="22"/>
          <w:szCs w:val="22"/>
        </w:rPr>
        <w:t xml:space="preserve"> entrega pre acordada en </w:t>
      </w:r>
      <w:r w:rsidR="001F73AE" w:rsidRPr="00DD791B">
        <w:rPr>
          <w:rFonts w:asciiTheme="minorHAnsi" w:hAnsiTheme="minorHAnsi" w:cstheme="minorHAnsi"/>
          <w:sz w:val="22"/>
          <w:szCs w:val="22"/>
        </w:rPr>
        <w:t>la cuota 5, 10 y 15, y</w:t>
      </w:r>
      <w:r w:rsidRPr="00DD791B">
        <w:rPr>
          <w:rFonts w:asciiTheme="minorHAnsi" w:hAnsiTheme="minorHAnsi" w:cstheme="minorHAnsi"/>
          <w:sz w:val="22"/>
          <w:szCs w:val="22"/>
        </w:rPr>
        <w:t xml:space="preserve"> la posibilidad de cambiarlo por cualquier otro modelo de la marca. Además</w:t>
      </w:r>
      <w:r w:rsidR="00EE77B6" w:rsidRPr="00DD791B">
        <w:rPr>
          <w:rFonts w:asciiTheme="minorHAnsi" w:hAnsiTheme="minorHAnsi" w:cstheme="minorHAnsi"/>
          <w:sz w:val="22"/>
          <w:szCs w:val="22"/>
        </w:rPr>
        <w:t>, Volvo</w:t>
      </w:r>
      <w:r w:rsidRPr="00DD791B">
        <w:rPr>
          <w:rFonts w:asciiTheme="minorHAnsi" w:hAnsiTheme="minorHAnsi" w:cstheme="minorHAnsi"/>
          <w:sz w:val="22"/>
          <w:szCs w:val="22"/>
        </w:rPr>
        <w:t xml:space="preserve"> </w:t>
      </w:r>
      <w:r w:rsidR="00A11CA6" w:rsidRPr="00DD791B">
        <w:rPr>
          <w:rFonts w:asciiTheme="minorHAnsi" w:hAnsiTheme="minorHAnsi" w:cstheme="minorHAnsi"/>
          <w:sz w:val="22"/>
          <w:szCs w:val="22"/>
        </w:rPr>
        <w:t>presentará en esta oportunidad</w:t>
      </w:r>
      <w:r w:rsidRPr="00DD791B">
        <w:rPr>
          <w:rFonts w:asciiTheme="minorHAnsi" w:hAnsiTheme="minorHAnsi" w:cstheme="minorHAnsi"/>
          <w:sz w:val="22"/>
          <w:szCs w:val="22"/>
        </w:rPr>
        <w:t xml:space="preserve"> nuevas opciones de financiación directa en moneda extranjera a tasa 0%, y la opción de créditos prendarios con distintos bancos.</w:t>
      </w:r>
      <w:r w:rsidRPr="00DD791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2478B5F" w14:textId="77777777" w:rsidR="0049596A" w:rsidRPr="00DD791B" w:rsidRDefault="0049596A" w:rsidP="00CA50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493D97" w14:textId="77777777" w:rsidR="00DE0C71" w:rsidRPr="00DD791B" w:rsidRDefault="00DE0C71">
      <w:pPr>
        <w:rPr>
          <w:rFonts w:asciiTheme="minorHAnsi" w:hAnsiTheme="minorHAnsi" w:cstheme="minorHAnsi"/>
          <w:sz w:val="22"/>
          <w:szCs w:val="22"/>
        </w:rPr>
      </w:pPr>
    </w:p>
    <w:sectPr w:rsidR="00DE0C71" w:rsidRPr="00DD791B" w:rsidSect="00C5530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304" w:bottom="2268" w:left="2041" w:header="851" w:footer="68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43B9F" w14:textId="77777777" w:rsidR="004F1B02" w:rsidRDefault="004F1B02">
      <w:r>
        <w:separator/>
      </w:r>
    </w:p>
  </w:endnote>
  <w:endnote w:type="continuationSeparator" w:id="0">
    <w:p w14:paraId="4AFFB023" w14:textId="77777777" w:rsidR="004F1B02" w:rsidRDefault="004F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63F80" w14:textId="77777777" w:rsidR="00D75CC8" w:rsidRPr="00952058" w:rsidRDefault="00CA6BF0" w:rsidP="00D75CC8">
    <w:pPr>
      <w:pBdr>
        <w:top w:val="single" w:sz="4" w:space="0" w:color="auto"/>
      </w:pBdr>
      <w:tabs>
        <w:tab w:val="left" w:pos="2552"/>
        <w:tab w:val="center" w:pos="4153"/>
        <w:tab w:val="left" w:pos="6010"/>
        <w:tab w:val="right" w:pos="8306"/>
      </w:tabs>
      <w:rPr>
        <w:rFonts w:ascii="Arial" w:hAnsi="Arial"/>
        <w:b/>
        <w:bCs/>
        <w:sz w:val="14"/>
        <w:lang w:val="es-ES_tradnl"/>
      </w:rPr>
    </w:pPr>
    <w:r w:rsidRPr="00952058">
      <w:rPr>
        <w:rFonts w:ascii="Arial" w:hAnsi="Arial"/>
        <w:b/>
        <w:bCs/>
        <w:sz w:val="14"/>
        <w:lang w:val="es-ES_tradnl"/>
      </w:rPr>
      <w:t>Volvo Trucks &amp; Buses Argentina SA</w:t>
    </w:r>
    <w:r w:rsidRPr="00952058">
      <w:rPr>
        <w:rFonts w:ascii="Arial" w:hAnsi="Arial"/>
        <w:b/>
        <w:bCs/>
        <w:sz w:val="14"/>
        <w:lang w:val="es-ES_tradnl"/>
      </w:rPr>
      <w:tab/>
    </w:r>
    <w:r w:rsidRPr="00952058">
      <w:rPr>
        <w:rFonts w:ascii="Arial" w:hAnsi="Arial"/>
        <w:b/>
        <w:bCs/>
        <w:sz w:val="14"/>
        <w:lang w:val="es-ES_tradnl"/>
      </w:rPr>
      <w:tab/>
      <w:t>Teléfono</w:t>
    </w:r>
    <w:r w:rsidRPr="00952058">
      <w:rPr>
        <w:rFonts w:ascii="Arial" w:hAnsi="Arial"/>
        <w:b/>
        <w:bCs/>
        <w:sz w:val="14"/>
        <w:lang w:val="es-ES_tradnl"/>
      </w:rPr>
      <w:tab/>
      <w:t>Web</w:t>
    </w:r>
  </w:p>
  <w:p w14:paraId="735EE27F" w14:textId="2C46158B" w:rsidR="00D75CC8" w:rsidRPr="00952058" w:rsidRDefault="00CA6BF0" w:rsidP="00D75CC8">
    <w:pPr>
      <w:pBdr>
        <w:top w:val="single" w:sz="4" w:space="0" w:color="auto"/>
      </w:pBdr>
      <w:tabs>
        <w:tab w:val="left" w:pos="2552"/>
        <w:tab w:val="left" w:pos="6010"/>
      </w:tabs>
      <w:rPr>
        <w:rFonts w:ascii="Arial" w:hAnsi="Arial"/>
        <w:sz w:val="14"/>
        <w:lang w:val="es-ES_tradnl"/>
      </w:rPr>
    </w:pPr>
    <w:r w:rsidRPr="00952058">
      <w:rPr>
        <w:rFonts w:ascii="Arial" w:hAnsi="Arial"/>
        <w:sz w:val="14"/>
        <w:lang w:val="es-ES_tradnl"/>
      </w:rPr>
      <w:t>Costa Rica 5490 y Colectora Oeste</w:t>
    </w:r>
    <w:r w:rsidRPr="00952058">
      <w:rPr>
        <w:rFonts w:ascii="Arial" w:hAnsi="Arial"/>
        <w:sz w:val="14"/>
        <w:lang w:val="es-ES_tradnl"/>
      </w:rPr>
      <w:tab/>
      <w:t xml:space="preserve">                              </w:t>
    </w:r>
    <w:r w:rsidR="009949DC">
      <w:rPr>
        <w:rFonts w:ascii="Arial" w:hAnsi="Arial"/>
        <w:sz w:val="14"/>
        <w:lang w:val="es-ES_tradnl"/>
      </w:rPr>
      <w:t xml:space="preserve">    +54 3327 415600</w:t>
    </w:r>
    <w:r>
      <w:rPr>
        <w:rFonts w:ascii="Arial" w:hAnsi="Arial"/>
        <w:sz w:val="14"/>
        <w:lang w:val="es-ES_tradnl"/>
      </w:rPr>
      <w:t xml:space="preserve"> </w:t>
    </w:r>
    <w:r>
      <w:rPr>
        <w:rFonts w:ascii="Arial" w:hAnsi="Arial"/>
        <w:sz w:val="14"/>
        <w:lang w:val="es-ES_tradnl"/>
      </w:rPr>
      <w:tab/>
      <w:t>www.volvo</w:t>
    </w:r>
    <w:r w:rsidR="009949DC">
      <w:rPr>
        <w:rFonts w:ascii="Arial" w:hAnsi="Arial"/>
        <w:sz w:val="14"/>
        <w:lang w:val="es-ES_tradnl"/>
      </w:rPr>
      <w:t>trucks</w:t>
    </w:r>
    <w:r w:rsidRPr="00952058">
      <w:rPr>
        <w:rFonts w:ascii="Arial" w:hAnsi="Arial"/>
        <w:sz w:val="14"/>
        <w:lang w:val="es-ES_tradnl"/>
      </w:rPr>
      <w:t>.com</w:t>
    </w:r>
    <w:r>
      <w:rPr>
        <w:rFonts w:ascii="Arial" w:hAnsi="Arial"/>
        <w:sz w:val="14"/>
        <w:lang w:val="es-ES_tradnl"/>
      </w:rPr>
      <w:t>.ar</w:t>
    </w:r>
    <w:r w:rsidRPr="00952058">
      <w:rPr>
        <w:rFonts w:ascii="Arial" w:hAnsi="Arial"/>
        <w:sz w:val="14"/>
        <w:lang w:val="es-ES_tradnl"/>
      </w:rPr>
      <w:tab/>
    </w:r>
  </w:p>
  <w:p w14:paraId="1A24098A" w14:textId="77777777" w:rsidR="00D75CC8" w:rsidRPr="00952058" w:rsidRDefault="00CA6BF0" w:rsidP="00D75CC8">
    <w:pPr>
      <w:pBdr>
        <w:top w:val="single" w:sz="4" w:space="0" w:color="auto"/>
      </w:pBdr>
      <w:tabs>
        <w:tab w:val="left" w:pos="2552"/>
        <w:tab w:val="left" w:pos="6010"/>
      </w:tabs>
      <w:rPr>
        <w:rFonts w:ascii="Arial" w:hAnsi="Arial"/>
        <w:sz w:val="14"/>
        <w:lang w:val="es-ES_tradnl"/>
      </w:rPr>
    </w:pPr>
    <w:r w:rsidRPr="00952058">
      <w:rPr>
        <w:rFonts w:ascii="Arial" w:hAnsi="Arial"/>
        <w:sz w:val="14"/>
        <w:lang w:val="es-ES_tradnl"/>
      </w:rPr>
      <w:t xml:space="preserve">1615 Grand </w:t>
    </w:r>
    <w:proofErr w:type="spellStart"/>
    <w:r w:rsidRPr="00952058">
      <w:rPr>
        <w:rFonts w:ascii="Arial" w:hAnsi="Arial"/>
        <w:sz w:val="14"/>
        <w:lang w:val="es-ES_tradnl"/>
      </w:rPr>
      <w:t>Bourg</w:t>
    </w:r>
    <w:proofErr w:type="spellEnd"/>
    <w:r w:rsidRPr="00952058">
      <w:rPr>
        <w:rFonts w:ascii="Arial" w:hAnsi="Arial"/>
        <w:sz w:val="14"/>
        <w:lang w:val="es-ES_tradnl"/>
      </w:rPr>
      <w:t xml:space="preserve"> – Provincia de Buenos Aires</w:t>
    </w:r>
  </w:p>
  <w:p w14:paraId="738EC015" w14:textId="77777777" w:rsidR="00D75CC8" w:rsidRPr="00952058" w:rsidRDefault="00CA6BF0" w:rsidP="00D75CC8">
    <w:pPr>
      <w:pBdr>
        <w:top w:val="single" w:sz="4" w:space="0" w:color="auto"/>
      </w:pBdr>
      <w:tabs>
        <w:tab w:val="left" w:pos="2552"/>
        <w:tab w:val="left" w:pos="6010"/>
      </w:tabs>
      <w:rPr>
        <w:rFonts w:ascii="Arial" w:hAnsi="Arial"/>
        <w:sz w:val="14"/>
        <w:lang w:val="pt-BR"/>
      </w:rPr>
    </w:pPr>
    <w:r w:rsidRPr="00952058">
      <w:rPr>
        <w:rFonts w:ascii="Arial" w:hAnsi="Arial"/>
        <w:sz w:val="14"/>
        <w:lang w:val="pt-BR"/>
      </w:rPr>
      <w:t>Argentina</w:t>
    </w:r>
  </w:p>
  <w:p w14:paraId="466BD45F" w14:textId="77777777" w:rsidR="000D25CC" w:rsidRDefault="00CA6BF0">
    <w:pPr>
      <w:pStyle w:val="Piedepgina"/>
      <w:tabs>
        <w:tab w:val="clear" w:pos="4153"/>
        <w:tab w:val="clear" w:pos="8306"/>
        <w:tab w:val="left" w:pos="2948"/>
        <w:tab w:val="left" w:pos="3969"/>
        <w:tab w:val="left" w:pos="5387"/>
        <w:tab w:val="left" w:pos="6804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4C0AE" w14:textId="367ED12E" w:rsidR="000D25CC" w:rsidRPr="00115176" w:rsidRDefault="00115176" w:rsidP="00115176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3A2BAFE5" wp14:editId="578EE91D">
          <wp:simplePos x="0" y="0"/>
          <wp:positionH relativeFrom="column">
            <wp:posOffset>-1217930</wp:posOffset>
          </wp:positionH>
          <wp:positionV relativeFrom="paragraph">
            <wp:posOffset>-95250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D3095" w14:textId="77777777" w:rsidR="004F1B02" w:rsidRDefault="004F1B02">
      <w:r>
        <w:separator/>
      </w:r>
    </w:p>
  </w:footnote>
  <w:footnote w:type="continuationSeparator" w:id="0">
    <w:p w14:paraId="2127E9DE" w14:textId="77777777" w:rsidR="004F1B02" w:rsidRDefault="004F1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8E35D" w14:textId="77777777" w:rsidR="00D75CC8" w:rsidRDefault="004F1B02" w:rsidP="00D75CC8">
    <w:pPr>
      <w:pStyle w:val="Encabezado"/>
      <w:rPr>
        <w:noProof/>
        <w:lang w:val="es-ES" w:eastAsia="es-ES"/>
      </w:rPr>
    </w:pPr>
  </w:p>
  <w:p w14:paraId="64E73515" w14:textId="77777777" w:rsidR="000D25CC" w:rsidRDefault="004F1B02">
    <w:pPr>
      <w:pStyle w:val="Encabezado"/>
    </w:pPr>
  </w:p>
  <w:p w14:paraId="14EC5FB7" w14:textId="77777777" w:rsidR="000D25CC" w:rsidRDefault="004F1B02">
    <w:pPr>
      <w:pStyle w:val="Encabezado"/>
      <w:tabs>
        <w:tab w:val="clear" w:pos="9071"/>
        <w:tab w:val="right" w:pos="8364"/>
      </w:tabs>
      <w:ind w:right="2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4A155" w14:textId="10576EF5" w:rsidR="00B17486" w:rsidRPr="00115176" w:rsidRDefault="00115176" w:rsidP="00115176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05486B20" wp14:editId="10E8242D">
          <wp:simplePos x="0" y="0"/>
          <wp:positionH relativeFrom="column">
            <wp:posOffset>-1296035</wp:posOffset>
          </wp:positionH>
          <wp:positionV relativeFrom="paragraph">
            <wp:posOffset>-557530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6B36"/>
    <w:multiLevelType w:val="hybridMultilevel"/>
    <w:tmpl w:val="41FA78B6"/>
    <w:lvl w:ilvl="0" w:tplc="0C6AC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F4"/>
    <w:rsid w:val="00007F5B"/>
    <w:rsid w:val="00024EEE"/>
    <w:rsid w:val="000734F8"/>
    <w:rsid w:val="0009748F"/>
    <w:rsid w:val="000D1DA6"/>
    <w:rsid w:val="001011B3"/>
    <w:rsid w:val="00115176"/>
    <w:rsid w:val="001B35F6"/>
    <w:rsid w:val="001D5442"/>
    <w:rsid w:val="001E397D"/>
    <w:rsid w:val="001F73AE"/>
    <w:rsid w:val="0020260D"/>
    <w:rsid w:val="00202B09"/>
    <w:rsid w:val="00236DEA"/>
    <w:rsid w:val="002F19A3"/>
    <w:rsid w:val="0030537F"/>
    <w:rsid w:val="003526C4"/>
    <w:rsid w:val="003D2999"/>
    <w:rsid w:val="003D5CA1"/>
    <w:rsid w:val="00431753"/>
    <w:rsid w:val="004472AA"/>
    <w:rsid w:val="0046304C"/>
    <w:rsid w:val="00494050"/>
    <w:rsid w:val="0049596A"/>
    <w:rsid w:val="004A4CF4"/>
    <w:rsid w:val="004A6776"/>
    <w:rsid w:val="004B4759"/>
    <w:rsid w:val="004E3F5A"/>
    <w:rsid w:val="004F1B02"/>
    <w:rsid w:val="0050512D"/>
    <w:rsid w:val="005255D2"/>
    <w:rsid w:val="00547EAE"/>
    <w:rsid w:val="00622E16"/>
    <w:rsid w:val="006A43A5"/>
    <w:rsid w:val="006C5AC9"/>
    <w:rsid w:val="006D7843"/>
    <w:rsid w:val="007473DA"/>
    <w:rsid w:val="00780E41"/>
    <w:rsid w:val="007B5ACA"/>
    <w:rsid w:val="007D75BE"/>
    <w:rsid w:val="007F189B"/>
    <w:rsid w:val="007F40F8"/>
    <w:rsid w:val="00803FA7"/>
    <w:rsid w:val="00870FCD"/>
    <w:rsid w:val="008D4C8D"/>
    <w:rsid w:val="008E3644"/>
    <w:rsid w:val="008F4377"/>
    <w:rsid w:val="00942470"/>
    <w:rsid w:val="00973B09"/>
    <w:rsid w:val="009949DC"/>
    <w:rsid w:val="009A0807"/>
    <w:rsid w:val="009E6826"/>
    <w:rsid w:val="00A11CA6"/>
    <w:rsid w:val="00A215E0"/>
    <w:rsid w:val="00A73FE3"/>
    <w:rsid w:val="00AE1E49"/>
    <w:rsid w:val="00AF24C5"/>
    <w:rsid w:val="00B37949"/>
    <w:rsid w:val="00B56F30"/>
    <w:rsid w:val="00BA24DC"/>
    <w:rsid w:val="00C12143"/>
    <w:rsid w:val="00C20643"/>
    <w:rsid w:val="00C216C9"/>
    <w:rsid w:val="00C35338"/>
    <w:rsid w:val="00C717B6"/>
    <w:rsid w:val="00C91F1B"/>
    <w:rsid w:val="00CA503A"/>
    <w:rsid w:val="00CA6BF0"/>
    <w:rsid w:val="00D37833"/>
    <w:rsid w:val="00D52C5E"/>
    <w:rsid w:val="00D6146D"/>
    <w:rsid w:val="00DA543B"/>
    <w:rsid w:val="00DC5E8C"/>
    <w:rsid w:val="00DD791B"/>
    <w:rsid w:val="00DE0C71"/>
    <w:rsid w:val="00DF2128"/>
    <w:rsid w:val="00E06848"/>
    <w:rsid w:val="00ED4DDA"/>
    <w:rsid w:val="00EE77B6"/>
    <w:rsid w:val="00F0709B"/>
    <w:rsid w:val="00F3246D"/>
    <w:rsid w:val="00F57702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A75C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36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A4CF4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CF4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Piedepgina">
    <w:name w:val="footer"/>
    <w:basedOn w:val="Normal"/>
    <w:link w:val="PiedepginaCar"/>
    <w:uiPriority w:val="99"/>
    <w:rsid w:val="004A4CF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CF4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Textoindependiente">
    <w:name w:val="Body Text"/>
    <w:basedOn w:val="Normal"/>
    <w:link w:val="TextoindependienteCar"/>
    <w:autoRedefine/>
    <w:uiPriority w:val="99"/>
    <w:rsid w:val="00DD791B"/>
    <w:pPr>
      <w:spacing w:after="300"/>
    </w:pPr>
    <w:rPr>
      <w:rFonts w:asciiTheme="minorHAnsi" w:hAnsiTheme="minorHAnsi" w:cstheme="minorHAnsi"/>
      <w:sz w:val="40"/>
      <w:szCs w:val="22"/>
      <w:shd w:val="clear" w:color="auto" w:fill="FFFFFF"/>
      <w:lang w:val="hr-B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D791B"/>
    <w:rPr>
      <w:rFonts w:eastAsia="Times New Roman" w:cstheme="minorHAnsi"/>
      <w:sz w:val="40"/>
      <w:lang w:val="hr-BA"/>
    </w:rPr>
  </w:style>
  <w:style w:type="character" w:styleId="Hipervnculo">
    <w:name w:val="Hyperlink"/>
    <w:basedOn w:val="Fuentedeprrafopredeter"/>
    <w:uiPriority w:val="99"/>
    <w:rsid w:val="004A4CF4"/>
    <w:rPr>
      <w:rFonts w:cs="Times New Roman"/>
      <w:color w:val="0000FF"/>
      <w:u w:val="single"/>
    </w:rPr>
  </w:style>
  <w:style w:type="paragraph" w:customStyle="1" w:styleId="Press">
    <w:name w:val="Press"/>
    <w:basedOn w:val="Ttulo4"/>
    <w:autoRedefine/>
    <w:uiPriority w:val="99"/>
    <w:rsid w:val="004A4CF4"/>
    <w:pPr>
      <w:keepLines w:val="0"/>
      <w:spacing w:before="400" w:after="600"/>
    </w:pPr>
    <w:rPr>
      <w:rFonts w:ascii="Arial" w:eastAsia="Times New Roman" w:hAnsi="Arial" w:cs="Times New Roman"/>
      <w:b/>
      <w:i w:val="0"/>
      <w:iCs w:val="0"/>
      <w:color w:val="auto"/>
      <w:sz w:val="28"/>
      <w:lang w:val="en-US"/>
    </w:rPr>
  </w:style>
  <w:style w:type="paragraph" w:customStyle="1" w:styleId="Contact">
    <w:name w:val="Contact"/>
    <w:basedOn w:val="Textoindependiente"/>
    <w:autoRedefine/>
    <w:uiPriority w:val="99"/>
    <w:rsid w:val="004A4CF4"/>
    <w:rPr>
      <w:i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CF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sv-SE"/>
    </w:rPr>
  </w:style>
  <w:style w:type="paragraph" w:styleId="Prrafodelista">
    <w:name w:val="List Paragraph"/>
    <w:basedOn w:val="Normal"/>
    <w:uiPriority w:val="34"/>
    <w:qFormat/>
    <w:rsid w:val="00622E1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E364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36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A4CF4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CF4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Piedepgina">
    <w:name w:val="footer"/>
    <w:basedOn w:val="Normal"/>
    <w:link w:val="PiedepginaCar"/>
    <w:uiPriority w:val="99"/>
    <w:rsid w:val="004A4CF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CF4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Textoindependiente">
    <w:name w:val="Body Text"/>
    <w:basedOn w:val="Normal"/>
    <w:link w:val="TextoindependienteCar"/>
    <w:autoRedefine/>
    <w:uiPriority w:val="99"/>
    <w:rsid w:val="00DD791B"/>
    <w:pPr>
      <w:spacing w:after="300"/>
    </w:pPr>
    <w:rPr>
      <w:rFonts w:asciiTheme="minorHAnsi" w:hAnsiTheme="minorHAnsi" w:cstheme="minorHAnsi"/>
      <w:sz w:val="40"/>
      <w:szCs w:val="22"/>
      <w:shd w:val="clear" w:color="auto" w:fill="FFFFFF"/>
      <w:lang w:val="hr-B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D791B"/>
    <w:rPr>
      <w:rFonts w:eastAsia="Times New Roman" w:cstheme="minorHAnsi"/>
      <w:sz w:val="40"/>
      <w:lang w:val="hr-BA"/>
    </w:rPr>
  </w:style>
  <w:style w:type="character" w:styleId="Hipervnculo">
    <w:name w:val="Hyperlink"/>
    <w:basedOn w:val="Fuentedeprrafopredeter"/>
    <w:uiPriority w:val="99"/>
    <w:rsid w:val="004A4CF4"/>
    <w:rPr>
      <w:rFonts w:cs="Times New Roman"/>
      <w:color w:val="0000FF"/>
      <w:u w:val="single"/>
    </w:rPr>
  </w:style>
  <w:style w:type="paragraph" w:customStyle="1" w:styleId="Press">
    <w:name w:val="Press"/>
    <w:basedOn w:val="Ttulo4"/>
    <w:autoRedefine/>
    <w:uiPriority w:val="99"/>
    <w:rsid w:val="004A4CF4"/>
    <w:pPr>
      <w:keepLines w:val="0"/>
      <w:spacing w:before="400" w:after="600"/>
    </w:pPr>
    <w:rPr>
      <w:rFonts w:ascii="Arial" w:eastAsia="Times New Roman" w:hAnsi="Arial" w:cs="Times New Roman"/>
      <w:b/>
      <w:i w:val="0"/>
      <w:iCs w:val="0"/>
      <w:color w:val="auto"/>
      <w:sz w:val="28"/>
      <w:lang w:val="en-US"/>
    </w:rPr>
  </w:style>
  <w:style w:type="paragraph" w:customStyle="1" w:styleId="Contact">
    <w:name w:val="Contact"/>
    <w:basedOn w:val="Textoindependiente"/>
    <w:autoRedefine/>
    <w:uiPriority w:val="99"/>
    <w:rsid w:val="004A4CF4"/>
    <w:rPr>
      <w:i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4CF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sv-SE"/>
    </w:rPr>
  </w:style>
  <w:style w:type="paragraph" w:styleId="Prrafodelista">
    <w:name w:val="List Paragraph"/>
    <w:basedOn w:val="Normal"/>
    <w:uiPriority w:val="34"/>
    <w:qFormat/>
    <w:rsid w:val="00622E1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E364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8030-6BDD-457D-BDA2-36D6AD14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34</cp:revision>
  <cp:lastPrinted>2018-02-07T12:34:00Z</cp:lastPrinted>
  <dcterms:created xsi:type="dcterms:W3CDTF">2018-01-30T20:52:00Z</dcterms:created>
  <dcterms:modified xsi:type="dcterms:W3CDTF">2018-02-08T18:33:00Z</dcterms:modified>
</cp:coreProperties>
</file>