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272C6" w14:textId="77777777" w:rsidR="00F84DE4" w:rsidRPr="00A62115" w:rsidRDefault="00F84DE4" w:rsidP="00F84DE4">
      <w:pPr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GoBack"/>
      <w:proofErr w:type="spellStart"/>
      <w:r w:rsidRPr="00A62115">
        <w:rPr>
          <w:rFonts w:ascii="Calibri" w:hAnsi="Calibri" w:cs="Calibri"/>
          <w:b/>
          <w:bCs/>
          <w:sz w:val="28"/>
          <w:szCs w:val="28"/>
        </w:rPr>
        <w:t>Agripay</w:t>
      </w:r>
      <w:proofErr w:type="spellEnd"/>
      <w:r w:rsidRPr="00A62115">
        <w:rPr>
          <w:rFonts w:ascii="Calibri" w:hAnsi="Calibri" w:cs="Calibri"/>
          <w:b/>
          <w:bCs/>
          <w:sz w:val="28"/>
          <w:szCs w:val="28"/>
        </w:rPr>
        <w:t xml:space="preserve"> arranca el 2022 con una nueva funcionalidad</w:t>
      </w:r>
    </w:p>
    <w:bookmarkEnd w:id="0"/>
    <w:p w14:paraId="4709D638" w14:textId="77777777" w:rsidR="00F84DE4" w:rsidRPr="00AF55D7" w:rsidRDefault="00F84DE4" w:rsidP="00F84DE4">
      <w:pPr>
        <w:jc w:val="center"/>
        <w:rPr>
          <w:rFonts w:ascii="Calibri" w:hAnsi="Calibri" w:cs="Calibri"/>
          <w:i/>
          <w:sz w:val="24"/>
          <w:szCs w:val="24"/>
        </w:rPr>
      </w:pPr>
      <w:r w:rsidRPr="00AF55D7">
        <w:rPr>
          <w:rFonts w:ascii="Calibri" w:hAnsi="Calibri" w:cs="Calibri"/>
          <w:i/>
          <w:sz w:val="24"/>
          <w:szCs w:val="24"/>
        </w:rPr>
        <w:t>El procesador de pagos comenzó el año incorporando una nueva función para todos los comercios, clientes y acopios que forman parte de la red: la integración</w:t>
      </w:r>
      <w:r>
        <w:rPr>
          <w:rFonts w:ascii="Calibri" w:hAnsi="Calibri" w:cs="Calibri"/>
          <w:i/>
          <w:sz w:val="24"/>
          <w:szCs w:val="24"/>
        </w:rPr>
        <w:t xml:space="preserve"> de Google </w:t>
      </w:r>
      <w:proofErr w:type="spellStart"/>
      <w:r>
        <w:rPr>
          <w:rFonts w:ascii="Calibri" w:hAnsi="Calibri" w:cs="Calibri"/>
          <w:i/>
          <w:sz w:val="24"/>
          <w:szCs w:val="24"/>
        </w:rPr>
        <w:t>M</w:t>
      </w:r>
      <w:r w:rsidRPr="00AF55D7">
        <w:rPr>
          <w:rFonts w:ascii="Calibri" w:hAnsi="Calibri" w:cs="Calibri"/>
          <w:i/>
          <w:sz w:val="24"/>
          <w:szCs w:val="24"/>
        </w:rPr>
        <w:t>aps</w:t>
      </w:r>
      <w:proofErr w:type="spellEnd"/>
      <w:r w:rsidRPr="00AF55D7">
        <w:rPr>
          <w:rFonts w:ascii="Calibri" w:hAnsi="Calibri" w:cs="Calibri"/>
          <w:i/>
          <w:sz w:val="24"/>
          <w:szCs w:val="24"/>
        </w:rPr>
        <w:t xml:space="preserve"> </w:t>
      </w:r>
      <w:r>
        <w:rPr>
          <w:rFonts w:ascii="Calibri" w:hAnsi="Calibri" w:cs="Calibri"/>
          <w:i/>
          <w:sz w:val="24"/>
          <w:szCs w:val="24"/>
        </w:rPr>
        <w:t xml:space="preserve">a la app, </w:t>
      </w:r>
      <w:r w:rsidRPr="00AF55D7">
        <w:rPr>
          <w:rFonts w:ascii="Calibri" w:hAnsi="Calibri" w:cs="Calibri"/>
          <w:i/>
          <w:sz w:val="24"/>
          <w:szCs w:val="24"/>
        </w:rPr>
        <w:t xml:space="preserve">donde </w:t>
      </w:r>
      <w:r>
        <w:rPr>
          <w:rFonts w:ascii="Calibri" w:hAnsi="Calibri" w:cs="Calibri"/>
          <w:i/>
          <w:sz w:val="24"/>
          <w:szCs w:val="24"/>
        </w:rPr>
        <w:t xml:space="preserve">es posible cargar la billetera </w:t>
      </w:r>
      <w:proofErr w:type="spellStart"/>
      <w:r>
        <w:rPr>
          <w:rFonts w:ascii="Calibri" w:hAnsi="Calibri" w:cs="Calibri"/>
          <w:i/>
          <w:sz w:val="24"/>
          <w:szCs w:val="24"/>
        </w:rPr>
        <w:t>A</w:t>
      </w:r>
      <w:r w:rsidRPr="00AF55D7">
        <w:rPr>
          <w:rFonts w:ascii="Calibri" w:hAnsi="Calibri" w:cs="Calibri"/>
          <w:i/>
          <w:sz w:val="24"/>
          <w:szCs w:val="24"/>
        </w:rPr>
        <w:t>gripay</w:t>
      </w:r>
      <w:proofErr w:type="spellEnd"/>
      <w:r w:rsidRPr="00AF55D7">
        <w:rPr>
          <w:rFonts w:ascii="Calibri" w:hAnsi="Calibri" w:cs="Calibri"/>
          <w:i/>
          <w:sz w:val="24"/>
          <w:szCs w:val="24"/>
        </w:rPr>
        <w:t xml:space="preserve">. </w:t>
      </w:r>
      <w:r>
        <w:rPr>
          <w:rFonts w:ascii="Calibri" w:hAnsi="Calibri" w:cs="Calibri"/>
          <w:i/>
          <w:sz w:val="24"/>
          <w:szCs w:val="24"/>
        </w:rPr>
        <w:t xml:space="preserve">Con esta nueva función, se </w:t>
      </w:r>
      <w:proofErr w:type="spellStart"/>
      <w:r>
        <w:rPr>
          <w:rFonts w:ascii="Calibri" w:hAnsi="Calibri" w:cs="Calibri"/>
          <w:i/>
          <w:sz w:val="24"/>
          <w:szCs w:val="24"/>
        </w:rPr>
        <w:t>geolocal</w:t>
      </w:r>
      <w:r w:rsidRPr="00AF55D7">
        <w:rPr>
          <w:rFonts w:ascii="Calibri" w:hAnsi="Calibri" w:cs="Calibri"/>
          <w:i/>
          <w:sz w:val="24"/>
          <w:szCs w:val="24"/>
        </w:rPr>
        <w:t>izan</w:t>
      </w:r>
      <w:proofErr w:type="spellEnd"/>
      <w:r w:rsidRPr="00AF55D7">
        <w:rPr>
          <w:rFonts w:ascii="Calibri" w:hAnsi="Calibri" w:cs="Calibri"/>
          <w:i/>
          <w:sz w:val="24"/>
          <w:szCs w:val="24"/>
        </w:rPr>
        <w:t xml:space="preserve">  todas las sucursales </w:t>
      </w:r>
      <w:r>
        <w:rPr>
          <w:rFonts w:ascii="Calibri" w:hAnsi="Calibri" w:cs="Calibri"/>
          <w:i/>
          <w:sz w:val="24"/>
          <w:szCs w:val="24"/>
        </w:rPr>
        <w:t>y sus puntos capilares a través de las cuales se accede</w:t>
      </w:r>
      <w:r w:rsidRPr="00AF55D7">
        <w:rPr>
          <w:rFonts w:ascii="Calibri" w:hAnsi="Calibri" w:cs="Calibri"/>
          <w:i/>
          <w:sz w:val="24"/>
          <w:szCs w:val="24"/>
        </w:rPr>
        <w:t xml:space="preserve"> a consultas por proximidad. </w:t>
      </w:r>
    </w:p>
    <w:p w14:paraId="5F6BF656" w14:textId="77777777" w:rsidR="00F84DE4" w:rsidRPr="00A80A99" w:rsidRDefault="00F84DE4" w:rsidP="00F84DE4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4BD632D5" w14:textId="77777777" w:rsidR="00F84DE4" w:rsidRPr="00A80A99" w:rsidRDefault="00F84DE4" w:rsidP="00F84DE4">
      <w:pPr>
        <w:pStyle w:val="ql-align-justify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pacing w:val="5"/>
        </w:rPr>
      </w:pPr>
      <w:proofErr w:type="spellStart"/>
      <w:r w:rsidRPr="00A80A99">
        <w:rPr>
          <w:rFonts w:ascii="Calibri" w:hAnsi="Calibri" w:cs="Calibri"/>
          <w:b/>
          <w:color w:val="000000"/>
          <w:spacing w:val="5"/>
        </w:rPr>
        <w:t>Agripay</w:t>
      </w:r>
      <w:proofErr w:type="spellEnd"/>
      <w:r w:rsidRPr="00A80A99">
        <w:rPr>
          <w:rFonts w:ascii="Calibri" w:hAnsi="Calibri" w:cs="Calibri"/>
          <w:b/>
          <w:color w:val="000000"/>
          <w:spacing w:val="5"/>
        </w:rPr>
        <w:t xml:space="preserve"> es la</w:t>
      </w:r>
      <w:r w:rsidRPr="00A80A99">
        <w:rPr>
          <w:rStyle w:val="Textoennegrita"/>
          <w:rFonts w:ascii="Calibri" w:hAnsi="Calibri" w:cs="Calibri"/>
          <w:color w:val="000000"/>
          <w:spacing w:val="5"/>
        </w:rPr>
        <w:t xml:space="preserve"> billetera inteligente que productores, comercios y acopios utilizan para realizar pagos y canje de granos</w:t>
      </w:r>
      <w:r w:rsidRPr="00A80A99">
        <w:rPr>
          <w:rFonts w:ascii="Calibri" w:hAnsi="Calibri" w:cs="Calibri"/>
          <w:color w:val="000000"/>
          <w:spacing w:val="5"/>
        </w:rPr>
        <w:t xml:space="preserve">. De esta forma, la herramienta tecnológica que se descarga desde cualquier celular, digitaliza los procesos administrativos desarrollando una solución integral para toda la cadena de valor. </w:t>
      </w:r>
    </w:p>
    <w:p w14:paraId="7368FD4D" w14:textId="77777777" w:rsidR="00F84DE4" w:rsidRPr="00A80A99" w:rsidRDefault="00F84DE4" w:rsidP="00F84DE4">
      <w:pPr>
        <w:pStyle w:val="ql-align-justify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pacing w:val="5"/>
        </w:rPr>
      </w:pPr>
      <w:r w:rsidRPr="00A80A99">
        <w:rPr>
          <w:rFonts w:ascii="Calibri" w:hAnsi="Calibri" w:cs="Calibri"/>
          <w:color w:val="000000"/>
          <w:spacing w:val="5"/>
        </w:rPr>
        <w:t> </w:t>
      </w:r>
    </w:p>
    <w:p w14:paraId="1DCA70B4" w14:textId="77777777" w:rsidR="00F84DE4" w:rsidRDefault="00F84DE4" w:rsidP="00F84DE4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pacing w:val="5"/>
          <w:sz w:val="24"/>
          <w:szCs w:val="24"/>
        </w:rPr>
        <w:t>Con respecto a la nueva función</w:t>
      </w:r>
      <w:r w:rsidRPr="00A80A99">
        <w:rPr>
          <w:rFonts w:ascii="Calibri" w:hAnsi="Calibri" w:cs="Calibri"/>
          <w:color w:val="000000"/>
          <w:spacing w:val="5"/>
          <w:sz w:val="24"/>
          <w:szCs w:val="24"/>
        </w:rPr>
        <w:t xml:space="preserve">, </w:t>
      </w:r>
      <w:r w:rsidRPr="00A80A99">
        <w:rPr>
          <w:rStyle w:val="Textoennegrita"/>
          <w:rFonts w:ascii="Calibri" w:hAnsi="Calibri" w:cs="Calibri"/>
          <w:spacing w:val="5"/>
          <w:sz w:val="24"/>
          <w:szCs w:val="24"/>
        </w:rPr>
        <w:t xml:space="preserve">Iván </w:t>
      </w:r>
      <w:proofErr w:type="spellStart"/>
      <w:r w:rsidRPr="00A80A99">
        <w:rPr>
          <w:rStyle w:val="Textoennegrita"/>
          <w:rFonts w:ascii="Calibri" w:hAnsi="Calibri" w:cs="Calibri"/>
          <w:spacing w:val="5"/>
          <w:sz w:val="24"/>
          <w:szCs w:val="24"/>
        </w:rPr>
        <w:t>Frum</w:t>
      </w:r>
      <w:proofErr w:type="spellEnd"/>
      <w:r w:rsidRPr="00A80A99">
        <w:rPr>
          <w:rStyle w:val="Textoennegrita"/>
          <w:rFonts w:ascii="Calibri" w:hAnsi="Calibri" w:cs="Calibri"/>
          <w:spacing w:val="5"/>
          <w:sz w:val="24"/>
          <w:szCs w:val="24"/>
        </w:rPr>
        <w:t xml:space="preserve">, CEO de </w:t>
      </w:r>
      <w:hyperlink r:id="rId6" w:tgtFrame="_blank" w:history="1">
        <w:proofErr w:type="spellStart"/>
        <w:r w:rsidRPr="00A80A99">
          <w:rPr>
            <w:rStyle w:val="Hipervnculo"/>
            <w:rFonts w:ascii="Calibri" w:hAnsi="Calibri" w:cs="Calibri"/>
            <w:color w:val="666EE8"/>
            <w:spacing w:val="5"/>
            <w:sz w:val="24"/>
            <w:szCs w:val="24"/>
          </w:rPr>
          <w:t>Agripay</w:t>
        </w:r>
        <w:proofErr w:type="spellEnd"/>
      </w:hyperlink>
      <w:r w:rsidRPr="00A80A99">
        <w:rPr>
          <w:rFonts w:ascii="Calibri" w:hAnsi="Calibri" w:cs="Calibri"/>
          <w:spacing w:val="5"/>
          <w:sz w:val="24"/>
          <w:szCs w:val="24"/>
        </w:rPr>
        <w:t xml:space="preserve">, </w:t>
      </w:r>
      <w:r>
        <w:rPr>
          <w:rFonts w:ascii="Calibri" w:hAnsi="Calibri" w:cs="Calibri"/>
          <w:spacing w:val="5"/>
          <w:sz w:val="24"/>
          <w:szCs w:val="24"/>
        </w:rPr>
        <w:t>explic</w:t>
      </w:r>
      <w:r w:rsidRPr="00A80A99">
        <w:rPr>
          <w:rFonts w:ascii="Calibri" w:hAnsi="Calibri" w:cs="Calibri"/>
          <w:spacing w:val="5"/>
          <w:sz w:val="24"/>
          <w:szCs w:val="24"/>
        </w:rPr>
        <w:t xml:space="preserve">ó: </w:t>
      </w:r>
      <w:r>
        <w:rPr>
          <w:rFonts w:ascii="Calibri" w:hAnsi="Calibri" w:cs="Calibri"/>
          <w:spacing w:val="5"/>
          <w:sz w:val="24"/>
          <w:szCs w:val="24"/>
        </w:rPr>
        <w:t>“</w:t>
      </w:r>
      <w:r>
        <w:rPr>
          <w:rFonts w:ascii="Calibri" w:hAnsi="Calibri" w:cs="Calibri"/>
          <w:b/>
          <w:sz w:val="24"/>
          <w:szCs w:val="24"/>
        </w:rPr>
        <w:t>S</w:t>
      </w:r>
      <w:r w:rsidRPr="00A80A99">
        <w:rPr>
          <w:rFonts w:ascii="Calibri" w:hAnsi="Calibri" w:cs="Calibri"/>
          <w:b/>
          <w:sz w:val="24"/>
          <w:szCs w:val="24"/>
        </w:rPr>
        <w:t xml:space="preserve">umamos una funcionalidad geográfica para que se pueda ver qué acopios ya operan con </w:t>
      </w:r>
      <w:proofErr w:type="spellStart"/>
      <w:r w:rsidRPr="00A80A99">
        <w:rPr>
          <w:rFonts w:ascii="Calibri" w:hAnsi="Calibri" w:cs="Calibri"/>
          <w:b/>
          <w:sz w:val="24"/>
          <w:szCs w:val="24"/>
        </w:rPr>
        <w:t>Agripay</w:t>
      </w:r>
      <w:proofErr w:type="spellEnd"/>
      <w:r w:rsidRPr="00A80A99">
        <w:rPr>
          <w:rFonts w:ascii="Calibri" w:hAnsi="Calibri" w:cs="Calibri"/>
          <w:b/>
          <w:sz w:val="24"/>
          <w:szCs w:val="24"/>
        </w:rPr>
        <w:t xml:space="preserve"> y qué comercios la utilizan. Es muy simple y tiene como soporte a Google </w:t>
      </w:r>
      <w:proofErr w:type="spellStart"/>
      <w:r w:rsidRPr="00A80A99">
        <w:rPr>
          <w:rFonts w:ascii="Calibri" w:hAnsi="Calibri" w:cs="Calibri"/>
          <w:b/>
          <w:sz w:val="24"/>
          <w:szCs w:val="24"/>
        </w:rPr>
        <w:t>Maps</w:t>
      </w:r>
      <w:proofErr w:type="spellEnd"/>
      <w:r w:rsidRPr="00A80A99">
        <w:rPr>
          <w:rFonts w:ascii="Calibri" w:hAnsi="Calibri" w:cs="Calibri"/>
          <w:b/>
          <w:sz w:val="24"/>
          <w:szCs w:val="24"/>
        </w:rPr>
        <w:t>(c)</w:t>
      </w:r>
      <w:r>
        <w:rPr>
          <w:rFonts w:ascii="Calibri" w:hAnsi="Calibri" w:cs="Calibri"/>
          <w:b/>
          <w:sz w:val="24"/>
          <w:szCs w:val="24"/>
        </w:rPr>
        <w:t xml:space="preserve">” </w:t>
      </w:r>
      <w:r w:rsidRPr="00350DD6">
        <w:rPr>
          <w:rFonts w:ascii="Calibri" w:hAnsi="Calibri" w:cs="Calibri"/>
          <w:sz w:val="24"/>
          <w:szCs w:val="24"/>
        </w:rPr>
        <w:t>y añadió:</w:t>
      </w:r>
    </w:p>
    <w:p w14:paraId="7A527B6F" w14:textId="77777777" w:rsidR="00F84DE4" w:rsidRDefault="00F84DE4" w:rsidP="00F84DE4">
      <w:pPr>
        <w:spacing w:line="276" w:lineRule="auto"/>
        <w:jc w:val="both"/>
        <w:rPr>
          <w:rFonts w:ascii="Calibri" w:hAnsi="Calibri" w:cs="Calibri"/>
          <w:spacing w:val="5"/>
          <w:sz w:val="24"/>
          <w:szCs w:val="24"/>
        </w:rPr>
      </w:pPr>
      <w:r w:rsidRPr="00350DD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“N</w:t>
      </w:r>
      <w:r w:rsidRPr="00350DD6">
        <w:rPr>
          <w:rFonts w:ascii="Calibri" w:hAnsi="Calibri" w:cs="Calibri"/>
          <w:b/>
          <w:sz w:val="24"/>
          <w:szCs w:val="24"/>
        </w:rPr>
        <w:t>uestro propósito es mejorar el día a día del productor agropecuario, con herramientas que simplifiquen su operatoria. Integr</w:t>
      </w:r>
      <w:r>
        <w:rPr>
          <w:rFonts w:ascii="Calibri" w:hAnsi="Calibri" w:cs="Calibri"/>
          <w:b/>
          <w:sz w:val="24"/>
          <w:szCs w:val="24"/>
        </w:rPr>
        <w:t xml:space="preserve">ar la solución a Google </w:t>
      </w:r>
      <w:proofErr w:type="spellStart"/>
      <w:r>
        <w:rPr>
          <w:rFonts w:ascii="Calibri" w:hAnsi="Calibri" w:cs="Calibri"/>
          <w:b/>
          <w:sz w:val="24"/>
          <w:szCs w:val="24"/>
        </w:rPr>
        <w:t>Maps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es</w:t>
      </w:r>
      <w:r w:rsidRPr="00350DD6">
        <w:rPr>
          <w:rFonts w:ascii="Calibri" w:hAnsi="Calibri" w:cs="Calibri"/>
          <w:b/>
          <w:sz w:val="24"/>
          <w:szCs w:val="24"/>
        </w:rPr>
        <w:t>, sin d</w:t>
      </w:r>
      <w:r>
        <w:rPr>
          <w:rFonts w:ascii="Calibri" w:hAnsi="Calibri" w:cs="Calibri"/>
          <w:b/>
          <w:sz w:val="24"/>
          <w:szCs w:val="24"/>
        </w:rPr>
        <w:t>udas, un paso más en ese camino</w:t>
      </w:r>
      <w:r w:rsidRPr="00A80A99">
        <w:rPr>
          <w:rFonts w:ascii="Calibri" w:hAnsi="Calibri" w:cs="Calibri"/>
          <w:sz w:val="24"/>
          <w:szCs w:val="24"/>
        </w:rPr>
        <w:t>”.</w:t>
      </w:r>
      <w:r w:rsidRPr="00A80A99">
        <w:rPr>
          <w:rFonts w:ascii="Calibri" w:hAnsi="Calibri" w:cs="Calibri"/>
          <w:spacing w:val="5"/>
          <w:sz w:val="24"/>
          <w:szCs w:val="24"/>
        </w:rPr>
        <w:t xml:space="preserve"> </w:t>
      </w:r>
    </w:p>
    <w:p w14:paraId="49564D8E" w14:textId="77777777" w:rsidR="00F84DE4" w:rsidRPr="00A80A99" w:rsidRDefault="00F84DE4" w:rsidP="00F84DE4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 esta forma, se podrá visualizar de manera rápida la ubicación de los comercios y acopios que tienen la billetera de granos implementada a sus medios de pago. Un beneficio más para los productores que desean utilizar la herramienta de forma simple  segura. </w:t>
      </w:r>
    </w:p>
    <w:p w14:paraId="0EEA20B9" w14:textId="77777777" w:rsidR="00F84DE4" w:rsidRDefault="00F84DE4" w:rsidP="00F84DE4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62655A">
        <w:rPr>
          <w:rFonts w:ascii="Calibri" w:hAnsi="Calibri" w:cs="Calibri"/>
          <w:b/>
          <w:bCs/>
          <w:spacing w:val="5"/>
          <w:sz w:val="24"/>
          <w:szCs w:val="24"/>
        </w:rPr>
        <w:t>Agripay</w:t>
      </w:r>
      <w:proofErr w:type="spellEnd"/>
      <w:r w:rsidRPr="00A80A99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A80A99">
        <w:rPr>
          <w:rFonts w:ascii="Calibri" w:hAnsi="Calibri" w:cs="Calibri"/>
          <w:sz w:val="24"/>
          <w:szCs w:val="24"/>
        </w:rPr>
        <w:t xml:space="preserve">es la billetera del agro. </w:t>
      </w:r>
      <w:r>
        <w:rPr>
          <w:rFonts w:ascii="Calibri" w:hAnsi="Calibri" w:cs="Calibri"/>
          <w:sz w:val="24"/>
          <w:szCs w:val="24"/>
        </w:rPr>
        <w:t>L</w:t>
      </w:r>
      <w:r w:rsidRPr="00A80A99">
        <w:rPr>
          <w:rFonts w:ascii="Calibri" w:hAnsi="Calibri" w:cs="Calibri"/>
          <w:sz w:val="24"/>
          <w:szCs w:val="24"/>
        </w:rPr>
        <w:t xml:space="preserve">e permite al productor tener una cuenta en kilos e ir pasándolos a pesos cada vez que necesita pagar un bien, insumo o servicio. </w:t>
      </w:r>
      <w:r>
        <w:rPr>
          <w:rFonts w:ascii="Calibri" w:hAnsi="Calibri" w:cs="Calibri"/>
          <w:sz w:val="24"/>
          <w:szCs w:val="24"/>
        </w:rPr>
        <w:t>“</w:t>
      </w:r>
      <w:r w:rsidRPr="00A80A99">
        <w:rPr>
          <w:rFonts w:ascii="Calibri" w:hAnsi="Calibri" w:cs="Calibri"/>
          <w:sz w:val="24"/>
          <w:szCs w:val="24"/>
        </w:rPr>
        <w:t>Cargas tu billetera en los acopios de confianza y la utilizas para pagar en comercios de diferentes rubros adheridos</w:t>
      </w:r>
      <w:r>
        <w:rPr>
          <w:rFonts w:ascii="Calibri" w:hAnsi="Calibri" w:cs="Calibri"/>
          <w:sz w:val="24"/>
          <w:szCs w:val="24"/>
        </w:rPr>
        <w:t xml:space="preserve">”, agregó </w:t>
      </w:r>
      <w:proofErr w:type="spellStart"/>
      <w:r>
        <w:rPr>
          <w:rFonts w:ascii="Calibri" w:hAnsi="Calibri" w:cs="Calibri"/>
          <w:sz w:val="24"/>
          <w:szCs w:val="24"/>
        </w:rPr>
        <w:t>Frum</w:t>
      </w:r>
      <w:proofErr w:type="spellEnd"/>
      <w:r>
        <w:rPr>
          <w:rFonts w:ascii="Calibri" w:hAnsi="Calibri" w:cs="Calibri"/>
          <w:sz w:val="24"/>
          <w:szCs w:val="24"/>
        </w:rPr>
        <w:t xml:space="preserve">. </w:t>
      </w:r>
    </w:p>
    <w:p w14:paraId="46F60E68" w14:textId="77777777" w:rsidR="00F84DE4" w:rsidRDefault="00F84DE4" w:rsidP="00F84DE4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Otra de las funciones interesantes de </w:t>
      </w:r>
      <w:proofErr w:type="spellStart"/>
      <w:r>
        <w:rPr>
          <w:rFonts w:ascii="Calibri" w:hAnsi="Calibri" w:cs="Calibri"/>
          <w:sz w:val="24"/>
          <w:szCs w:val="24"/>
        </w:rPr>
        <w:t>Agripay</w:t>
      </w:r>
      <w:proofErr w:type="spellEnd"/>
      <w:r>
        <w:rPr>
          <w:rFonts w:ascii="Calibri" w:hAnsi="Calibri" w:cs="Calibri"/>
          <w:sz w:val="24"/>
          <w:szCs w:val="24"/>
        </w:rPr>
        <w:t xml:space="preserve"> es </w:t>
      </w:r>
      <w:r w:rsidRPr="00A80A99">
        <w:rPr>
          <w:rFonts w:ascii="Calibri" w:hAnsi="Calibri" w:cs="Calibri"/>
          <w:sz w:val="24"/>
          <w:szCs w:val="24"/>
        </w:rPr>
        <w:t xml:space="preserve">el pago con QR, con link de pagos y el pago de facturas. </w:t>
      </w:r>
      <w:r>
        <w:rPr>
          <w:rFonts w:ascii="Calibri" w:hAnsi="Calibri" w:cs="Calibri"/>
          <w:sz w:val="24"/>
          <w:szCs w:val="24"/>
        </w:rPr>
        <w:t xml:space="preserve">En este sentido, </w:t>
      </w:r>
      <w:proofErr w:type="spellStart"/>
      <w:r>
        <w:rPr>
          <w:rFonts w:ascii="Calibri" w:hAnsi="Calibri" w:cs="Calibri"/>
          <w:sz w:val="24"/>
          <w:szCs w:val="24"/>
        </w:rPr>
        <w:t>Frum</w:t>
      </w:r>
      <w:proofErr w:type="spellEnd"/>
      <w:r>
        <w:rPr>
          <w:rFonts w:ascii="Calibri" w:hAnsi="Calibri" w:cs="Calibri"/>
          <w:sz w:val="24"/>
          <w:szCs w:val="24"/>
        </w:rPr>
        <w:t xml:space="preserve"> señaló: “</w:t>
      </w:r>
      <w:r w:rsidRPr="00A80A99">
        <w:rPr>
          <w:rFonts w:ascii="Calibri" w:hAnsi="Calibri" w:cs="Calibri"/>
          <w:sz w:val="24"/>
          <w:szCs w:val="24"/>
        </w:rPr>
        <w:t xml:space="preserve">Todo desde tu celular. Simple, practico y seguro. Y lo beneficioso es que, aquellos kilos que necesitas para pagar, se convierten en pesos. </w:t>
      </w:r>
      <w:r w:rsidRPr="00A80A99">
        <w:rPr>
          <w:rFonts w:ascii="Calibri" w:hAnsi="Calibri" w:cs="Calibri"/>
          <w:b/>
          <w:sz w:val="24"/>
          <w:szCs w:val="24"/>
        </w:rPr>
        <w:t>Para el productor no tiene costo, ni comisiones</w:t>
      </w:r>
      <w:r w:rsidRPr="00A80A99">
        <w:rPr>
          <w:rFonts w:ascii="Calibri" w:hAnsi="Calibri" w:cs="Calibri"/>
          <w:sz w:val="24"/>
          <w:szCs w:val="24"/>
        </w:rPr>
        <w:t xml:space="preserve"> y estamos en Buenos Aires, La Pampa, Santa Fe, Córdoba, Entre Ríos, Salta y San Luis”.</w:t>
      </w:r>
    </w:p>
    <w:p w14:paraId="68938445" w14:textId="77777777" w:rsidR="00F84DE4" w:rsidRDefault="00F84DE4" w:rsidP="00F84DE4">
      <w:pPr>
        <w:pStyle w:val="ql-align-justify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pacing w:val="5"/>
        </w:rPr>
      </w:pPr>
      <w:proofErr w:type="spellStart"/>
      <w:r w:rsidRPr="0088510D">
        <w:rPr>
          <w:rFonts w:ascii="Calibri" w:hAnsi="Calibri" w:cs="Calibri"/>
          <w:b/>
          <w:color w:val="000000"/>
          <w:spacing w:val="5"/>
        </w:rPr>
        <w:t>Agripay</w:t>
      </w:r>
      <w:proofErr w:type="spellEnd"/>
      <w:r>
        <w:rPr>
          <w:rFonts w:ascii="Calibri" w:hAnsi="Calibri" w:cs="Calibri"/>
          <w:color w:val="000000"/>
          <w:spacing w:val="5"/>
        </w:rPr>
        <w:t xml:space="preserve"> nació c</w:t>
      </w:r>
      <w:r w:rsidRPr="00A80A99">
        <w:rPr>
          <w:rFonts w:ascii="Calibri" w:hAnsi="Calibri" w:cs="Calibri"/>
          <w:color w:val="000000"/>
          <w:spacing w:val="5"/>
        </w:rPr>
        <w:t xml:space="preserve">on el objetivo de hacer simple lo complejo </w:t>
      </w:r>
      <w:r>
        <w:rPr>
          <w:rFonts w:ascii="Calibri" w:hAnsi="Calibri" w:cs="Calibri"/>
          <w:color w:val="000000"/>
          <w:spacing w:val="5"/>
        </w:rPr>
        <w:t>y</w:t>
      </w:r>
      <w:r w:rsidRPr="00A80A99">
        <w:rPr>
          <w:rFonts w:ascii="Calibri" w:hAnsi="Calibri" w:cs="Calibri"/>
          <w:color w:val="000000"/>
          <w:spacing w:val="5"/>
        </w:rPr>
        <w:t xml:space="preserve"> tiene como  propósito generar soluciones seguras, innovadoras y de calidad que mejoran la cadena de comercialización agropecuaria y el día a día de los productores. De esta forma, cada </w:t>
      </w:r>
      <w:r w:rsidRPr="00A80A99">
        <w:rPr>
          <w:rFonts w:ascii="Calibri" w:hAnsi="Calibri" w:cs="Calibri"/>
          <w:color w:val="000000"/>
          <w:spacing w:val="5"/>
        </w:rPr>
        <w:lastRenderedPageBreak/>
        <w:t xml:space="preserve">usuario que tenga la app en el teléfono celular podrá elegir su acopio de confianza, lo que permite hacer mejores negocios y rendir el valor de sus granos. </w:t>
      </w:r>
    </w:p>
    <w:p w14:paraId="7E4638C2" w14:textId="77777777" w:rsidR="00F84DE4" w:rsidRDefault="00F84DE4" w:rsidP="00F84DE4">
      <w:pPr>
        <w:pStyle w:val="ql-align-justify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pacing w:val="5"/>
        </w:rPr>
      </w:pPr>
    </w:p>
    <w:p w14:paraId="66FC67AE" w14:textId="77777777" w:rsidR="00F84DE4" w:rsidRPr="00A80A99" w:rsidRDefault="00F84DE4" w:rsidP="00F84DE4">
      <w:pPr>
        <w:pStyle w:val="ql-align-justify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pacing w:val="5"/>
        </w:rPr>
      </w:pPr>
      <w:r>
        <w:rPr>
          <w:rFonts w:ascii="Calibri" w:hAnsi="Calibri" w:cs="Calibri"/>
          <w:color w:val="000000"/>
          <w:spacing w:val="5"/>
        </w:rPr>
        <w:t xml:space="preserve">Durante </w:t>
      </w:r>
      <w:r w:rsidRPr="0088510D">
        <w:rPr>
          <w:rFonts w:ascii="Calibri" w:hAnsi="Calibri" w:cs="Calibri"/>
          <w:b/>
          <w:color w:val="000000"/>
          <w:spacing w:val="5"/>
        </w:rPr>
        <w:t>Expoagro 2022 edición YPF Agro</w:t>
      </w:r>
      <w:r>
        <w:rPr>
          <w:rFonts w:ascii="Calibri" w:hAnsi="Calibri" w:cs="Calibri"/>
          <w:color w:val="000000"/>
          <w:spacing w:val="5"/>
        </w:rPr>
        <w:t xml:space="preserve">, que se llevará a cabo del 8 al 11 de marzo en San Nicolas, se lanzará de manera oficial </w:t>
      </w:r>
      <w:proofErr w:type="spellStart"/>
      <w:r w:rsidRPr="0088510D">
        <w:rPr>
          <w:rFonts w:ascii="Calibri" w:hAnsi="Calibri" w:cs="Calibri"/>
          <w:b/>
          <w:color w:val="000000"/>
          <w:spacing w:val="5"/>
        </w:rPr>
        <w:t>Agripay</w:t>
      </w:r>
      <w:proofErr w:type="spellEnd"/>
      <w:r w:rsidRPr="00A80A99">
        <w:rPr>
          <w:rFonts w:ascii="Calibri" w:hAnsi="Calibri" w:cs="Calibri"/>
          <w:spacing w:val="5"/>
        </w:rPr>
        <w:t xml:space="preserve">, </w:t>
      </w:r>
      <w:r>
        <w:rPr>
          <w:rFonts w:ascii="Calibri" w:hAnsi="Calibri" w:cs="Calibri"/>
          <w:spacing w:val="5"/>
        </w:rPr>
        <w:t xml:space="preserve">la </w:t>
      </w:r>
      <w:proofErr w:type="spellStart"/>
      <w:r>
        <w:rPr>
          <w:rFonts w:ascii="Calibri" w:hAnsi="Calibri" w:cs="Calibri"/>
          <w:spacing w:val="5"/>
        </w:rPr>
        <w:t>fintech</w:t>
      </w:r>
      <w:proofErr w:type="spellEnd"/>
      <w:r>
        <w:rPr>
          <w:rFonts w:ascii="Calibri" w:hAnsi="Calibri" w:cs="Calibri"/>
          <w:spacing w:val="5"/>
        </w:rPr>
        <w:t xml:space="preserve"> que será utilizada </w:t>
      </w:r>
      <w:r w:rsidRPr="00A80A99">
        <w:rPr>
          <w:rFonts w:ascii="Calibri" w:hAnsi="Calibri" w:cs="Calibri"/>
          <w:color w:val="000000"/>
          <w:spacing w:val="5"/>
        </w:rPr>
        <w:t xml:space="preserve">por </w:t>
      </w:r>
      <w:r>
        <w:rPr>
          <w:rFonts w:ascii="Calibri" w:hAnsi="Calibri" w:cs="Calibri"/>
          <w:color w:val="000000"/>
          <w:spacing w:val="5"/>
        </w:rPr>
        <w:t xml:space="preserve">todos los </w:t>
      </w:r>
      <w:r w:rsidRPr="00A80A99">
        <w:rPr>
          <w:rFonts w:ascii="Calibri" w:hAnsi="Calibri" w:cs="Calibri"/>
          <w:color w:val="000000"/>
          <w:spacing w:val="5"/>
        </w:rPr>
        <w:t>productores, operadores y comercios</w:t>
      </w:r>
      <w:r>
        <w:rPr>
          <w:rFonts w:ascii="Calibri" w:hAnsi="Calibri" w:cs="Calibri"/>
          <w:color w:val="000000"/>
          <w:spacing w:val="5"/>
        </w:rPr>
        <w:t xml:space="preserve"> del país</w:t>
      </w:r>
      <w:r w:rsidRPr="00A80A99">
        <w:rPr>
          <w:rFonts w:ascii="Calibri" w:hAnsi="Calibri" w:cs="Calibri"/>
          <w:color w:val="000000"/>
          <w:spacing w:val="5"/>
        </w:rPr>
        <w:t xml:space="preserve">. </w:t>
      </w:r>
      <w:r>
        <w:rPr>
          <w:rFonts w:ascii="Calibri" w:hAnsi="Calibri" w:cs="Calibri"/>
          <w:color w:val="000000"/>
          <w:spacing w:val="5"/>
        </w:rPr>
        <w:t xml:space="preserve">La podrán encontrar en la carpa </w:t>
      </w:r>
      <w:proofErr w:type="spellStart"/>
      <w:r>
        <w:rPr>
          <w:rFonts w:ascii="Calibri" w:hAnsi="Calibri" w:cs="Calibri"/>
          <w:color w:val="000000"/>
          <w:spacing w:val="5"/>
        </w:rPr>
        <w:t>AgTech</w:t>
      </w:r>
      <w:proofErr w:type="spellEnd"/>
      <w:r>
        <w:rPr>
          <w:rFonts w:ascii="Calibri" w:hAnsi="Calibri" w:cs="Calibri"/>
          <w:color w:val="000000"/>
          <w:spacing w:val="5"/>
        </w:rPr>
        <w:t>, en el stand R05.</w:t>
      </w:r>
    </w:p>
    <w:p w14:paraId="7C226C21" w14:textId="77777777" w:rsidR="00F84DE4" w:rsidRPr="00A80A99" w:rsidRDefault="00F84DE4" w:rsidP="00F84DE4">
      <w:pPr>
        <w:pStyle w:val="ql-align-justify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pacing w:val="5"/>
        </w:rPr>
      </w:pPr>
    </w:p>
    <w:p w14:paraId="4F9B19BC" w14:textId="77777777" w:rsidR="00F84DE4" w:rsidRPr="00A62115" w:rsidRDefault="00F84DE4" w:rsidP="00F84DE4">
      <w:pPr>
        <w:pStyle w:val="ql-align-justify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b/>
          <w:bCs/>
          <w:spacing w:val="5"/>
        </w:rPr>
      </w:pPr>
      <w:r w:rsidRPr="00A62115">
        <w:rPr>
          <w:rFonts w:ascii="Calibri" w:hAnsi="Calibri" w:cs="Calibri"/>
          <w:b/>
          <w:bCs/>
          <w:spacing w:val="5"/>
        </w:rPr>
        <w:t>Alianzas estratégicas</w:t>
      </w:r>
    </w:p>
    <w:p w14:paraId="0C3722EF" w14:textId="77777777" w:rsidR="00F84DE4" w:rsidRPr="00A80A99" w:rsidRDefault="00F84DE4" w:rsidP="00F84DE4">
      <w:pPr>
        <w:pStyle w:val="ql-align-justify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pacing w:val="5"/>
        </w:rPr>
      </w:pPr>
      <w:r w:rsidRPr="00A80A99">
        <w:rPr>
          <w:rFonts w:ascii="Calibri" w:hAnsi="Calibri" w:cs="Calibri"/>
          <w:spacing w:val="5"/>
        </w:rPr>
        <w:t xml:space="preserve">Cabe destacar que, a fines de octubre, se firmó un acuerdo entre los directivos de </w:t>
      </w:r>
      <w:proofErr w:type="spellStart"/>
      <w:r w:rsidRPr="00A80A99">
        <w:rPr>
          <w:rStyle w:val="Textoennegrita"/>
          <w:rFonts w:ascii="Calibri" w:hAnsi="Calibri" w:cs="Calibri"/>
          <w:spacing w:val="5"/>
        </w:rPr>
        <w:t>Exponenciar</w:t>
      </w:r>
      <w:proofErr w:type="spellEnd"/>
      <w:r w:rsidRPr="00A80A99">
        <w:rPr>
          <w:rStyle w:val="Textoennegrita"/>
          <w:rFonts w:ascii="Calibri" w:hAnsi="Calibri" w:cs="Calibri"/>
          <w:spacing w:val="5"/>
        </w:rPr>
        <w:t xml:space="preserve"> (organizador de Expoagro) y de </w:t>
      </w:r>
      <w:hyperlink r:id="rId7" w:tgtFrame="_blank" w:history="1">
        <w:proofErr w:type="spellStart"/>
        <w:r w:rsidRPr="00A80A99">
          <w:rPr>
            <w:rStyle w:val="Textoennegrita"/>
            <w:rFonts w:ascii="Calibri" w:hAnsi="Calibri" w:cs="Calibri"/>
            <w:color w:val="666EE8"/>
            <w:spacing w:val="5"/>
          </w:rPr>
          <w:t>Agripay</w:t>
        </w:r>
        <w:proofErr w:type="spellEnd"/>
      </w:hyperlink>
      <w:r w:rsidRPr="00A80A99">
        <w:rPr>
          <w:rStyle w:val="Textoennegrita"/>
          <w:rFonts w:ascii="Calibri" w:hAnsi="Calibri" w:cs="Calibri"/>
          <w:spacing w:val="5"/>
        </w:rPr>
        <w:t xml:space="preserve"> donde se acordó la incorporación de </w:t>
      </w:r>
      <w:proofErr w:type="spellStart"/>
      <w:r w:rsidRPr="00A80A99">
        <w:rPr>
          <w:rStyle w:val="Textoennegrita"/>
          <w:rFonts w:ascii="Calibri" w:hAnsi="Calibri" w:cs="Calibri"/>
          <w:spacing w:val="5"/>
        </w:rPr>
        <w:t>Exponenciar</w:t>
      </w:r>
      <w:proofErr w:type="spellEnd"/>
      <w:r w:rsidRPr="00A80A99">
        <w:rPr>
          <w:rStyle w:val="Textoennegrita"/>
          <w:rFonts w:ascii="Calibri" w:hAnsi="Calibri" w:cs="Calibri"/>
          <w:spacing w:val="5"/>
        </w:rPr>
        <w:t xml:space="preserve"> al paquete accionario de este producto tecnológico.</w:t>
      </w:r>
    </w:p>
    <w:p w14:paraId="3A43D1F0" w14:textId="77777777" w:rsidR="00F84DE4" w:rsidRPr="00A80A99" w:rsidRDefault="00F84DE4" w:rsidP="00F84DE4">
      <w:pPr>
        <w:pStyle w:val="ql-align-justify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pacing w:val="5"/>
        </w:rPr>
      </w:pPr>
    </w:p>
    <w:p w14:paraId="56D9B6FB" w14:textId="77777777" w:rsidR="00F84DE4" w:rsidRPr="00A80A99" w:rsidRDefault="00F84DE4" w:rsidP="00F84DE4">
      <w:pPr>
        <w:pStyle w:val="ql-align-justify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pacing w:val="5"/>
        </w:rPr>
      </w:pPr>
      <w:r w:rsidRPr="00A80A99">
        <w:rPr>
          <w:rFonts w:ascii="Calibri" w:hAnsi="Calibri" w:cs="Calibri"/>
          <w:spacing w:val="5"/>
        </w:rPr>
        <w:t xml:space="preserve">Además, en busca de innovación y tecnología en los negocios que se llevan a cabo en la cadena agroindustrial, </w:t>
      </w:r>
      <w:hyperlink r:id="rId8" w:tgtFrame="_blank" w:history="1">
        <w:r w:rsidRPr="00A80A99">
          <w:rPr>
            <w:rStyle w:val="Hipervnculo"/>
            <w:rFonts w:ascii="Calibri" w:hAnsi="Calibri" w:cs="Calibri"/>
            <w:color w:val="666EE8"/>
            <w:spacing w:val="5"/>
          </w:rPr>
          <w:t>Granar</w:t>
        </w:r>
      </w:hyperlink>
      <w:r w:rsidRPr="00A80A99">
        <w:rPr>
          <w:rFonts w:ascii="Calibri" w:hAnsi="Calibri" w:cs="Calibri"/>
          <w:spacing w:val="5"/>
        </w:rPr>
        <w:t xml:space="preserve">, una de las empresas líderes en comercialización y corretaje de granos en Argentina, realizó una alianza estratégica con </w:t>
      </w:r>
      <w:hyperlink r:id="rId9" w:tgtFrame="_blank" w:history="1">
        <w:proofErr w:type="spellStart"/>
        <w:r w:rsidRPr="00A80A99">
          <w:rPr>
            <w:rStyle w:val="Hipervnculo"/>
            <w:rFonts w:ascii="Calibri" w:hAnsi="Calibri" w:cs="Calibri"/>
            <w:color w:val="666EE8"/>
            <w:spacing w:val="5"/>
          </w:rPr>
          <w:t>Agripay</w:t>
        </w:r>
        <w:proofErr w:type="spellEnd"/>
      </w:hyperlink>
      <w:r w:rsidRPr="00A80A99">
        <w:rPr>
          <w:rFonts w:ascii="Calibri" w:hAnsi="Calibri" w:cs="Calibri"/>
          <w:spacing w:val="5"/>
        </w:rPr>
        <w:t xml:space="preserve">, convirtiéndose  en el primer procesador para realizar pagos y canje de granos que engloba un sistema de gestión </w:t>
      </w:r>
      <w:proofErr w:type="spellStart"/>
      <w:r w:rsidRPr="00A80A99">
        <w:rPr>
          <w:rFonts w:ascii="Calibri" w:hAnsi="Calibri" w:cs="Calibri"/>
          <w:spacing w:val="5"/>
        </w:rPr>
        <w:t>granaria</w:t>
      </w:r>
      <w:proofErr w:type="spellEnd"/>
      <w:r w:rsidRPr="00A80A99">
        <w:rPr>
          <w:rFonts w:ascii="Calibri" w:hAnsi="Calibri" w:cs="Calibri"/>
          <w:spacing w:val="5"/>
        </w:rPr>
        <w:t xml:space="preserve">, digitaliza los procesos de </w:t>
      </w:r>
      <w:proofErr w:type="spellStart"/>
      <w:r w:rsidRPr="00A80A99">
        <w:rPr>
          <w:rFonts w:ascii="Calibri" w:hAnsi="Calibri" w:cs="Calibri"/>
          <w:spacing w:val="5"/>
        </w:rPr>
        <w:t>originación</w:t>
      </w:r>
      <w:proofErr w:type="spellEnd"/>
      <w:r w:rsidRPr="00A80A99">
        <w:rPr>
          <w:rFonts w:ascii="Calibri" w:hAnsi="Calibri" w:cs="Calibri"/>
          <w:spacing w:val="5"/>
        </w:rPr>
        <w:t xml:space="preserve"> logística y venta de la operación, recorriendo todo el proceso.</w:t>
      </w:r>
    </w:p>
    <w:p w14:paraId="28F403FB" w14:textId="77777777" w:rsidR="00A65E2E" w:rsidRPr="00EE74EB" w:rsidRDefault="00A65E2E">
      <w:pPr>
        <w:rPr>
          <w:lang w:val="es-ES"/>
        </w:rPr>
      </w:pPr>
    </w:p>
    <w:p w14:paraId="238B1E7B" w14:textId="77777777" w:rsidR="00304E8C" w:rsidRDefault="00304E8C"/>
    <w:sectPr w:rsidR="00304E8C" w:rsidSect="00E728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06C7E" w14:textId="77777777" w:rsidR="00CC44CF" w:rsidRDefault="00CC44CF" w:rsidP="00E728E0">
      <w:pPr>
        <w:spacing w:after="0" w:line="240" w:lineRule="auto"/>
      </w:pPr>
      <w:r>
        <w:separator/>
      </w:r>
    </w:p>
  </w:endnote>
  <w:endnote w:type="continuationSeparator" w:id="0">
    <w:p w14:paraId="2ED18F3E" w14:textId="77777777" w:rsidR="00CC44CF" w:rsidRDefault="00CC44CF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21D4C" w14:textId="77777777" w:rsidR="002923AD" w:rsidRDefault="002923A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5B92E" w14:textId="77777777" w:rsidR="002923AD" w:rsidRDefault="002923A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763AD" w14:textId="77777777" w:rsidR="002923AD" w:rsidRDefault="002923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A10BE" w14:textId="77777777" w:rsidR="00CC44CF" w:rsidRDefault="00CC44CF" w:rsidP="00E728E0">
      <w:pPr>
        <w:spacing w:after="0" w:line="240" w:lineRule="auto"/>
      </w:pPr>
      <w:r>
        <w:separator/>
      </w:r>
    </w:p>
  </w:footnote>
  <w:footnote w:type="continuationSeparator" w:id="0">
    <w:p w14:paraId="66AFDF0D" w14:textId="77777777" w:rsidR="00CC44CF" w:rsidRDefault="00CC44CF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8E907" w14:textId="77777777" w:rsidR="002923AD" w:rsidRDefault="002923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5D177B3F">
          <wp:extent cx="7688533" cy="123380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88533" cy="1233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4F993" w14:textId="77777777" w:rsidR="002923AD" w:rsidRDefault="002923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117812"/>
    <w:rsid w:val="00265C50"/>
    <w:rsid w:val="002923AD"/>
    <w:rsid w:val="00304E8C"/>
    <w:rsid w:val="003066A3"/>
    <w:rsid w:val="003469FF"/>
    <w:rsid w:val="00601D26"/>
    <w:rsid w:val="00641EC9"/>
    <w:rsid w:val="00697E80"/>
    <w:rsid w:val="006B2CCA"/>
    <w:rsid w:val="00794D9F"/>
    <w:rsid w:val="007E2FFA"/>
    <w:rsid w:val="007F5EAC"/>
    <w:rsid w:val="0085148C"/>
    <w:rsid w:val="008D7D65"/>
    <w:rsid w:val="00A65E2E"/>
    <w:rsid w:val="00C96206"/>
    <w:rsid w:val="00CC44CF"/>
    <w:rsid w:val="00E25025"/>
    <w:rsid w:val="00E728E0"/>
    <w:rsid w:val="00E7315D"/>
    <w:rsid w:val="00ED36B6"/>
    <w:rsid w:val="00EE74EB"/>
    <w:rsid w:val="00F8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89B7080B-4D37-BB48-AE28-B74DB0E6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D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customStyle="1" w:styleId="ql-align-justify">
    <w:name w:val="ql-align-justify"/>
    <w:basedOn w:val="Normal"/>
    <w:rsid w:val="00F84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F84DE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F84D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nar.com.ar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agripay.ar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agripay.ar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agripay.a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Quattrini</cp:lastModifiedBy>
  <cp:revision>2</cp:revision>
  <dcterms:created xsi:type="dcterms:W3CDTF">2022-01-13T21:56:00Z</dcterms:created>
  <dcterms:modified xsi:type="dcterms:W3CDTF">2022-01-13T21:56:00Z</dcterms:modified>
</cp:coreProperties>
</file>