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Alta tecnología para hacer historia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Con administrador de aceite inteligente, estación meteorológica y piloto automático, la Pulverizadora Serie R5 trabaja sobre todo tipo de suelo y de manera eficiente.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primer día de la muestra agroindustrial a cielo abierto más importante de la región, Expoagro edición YPF Agro, sorprendió a los visitantes a partir de algunos lanzamientos en relación al desarrollo del campo.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tal sentido y con gran convocatoria Valtra exhibió uno de los productos más atractivos: la Pulverizadora Serie R5. Con dos modelos, de 3000 y 3500 litros, respectivamente.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“Pensamos hacer historia”,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sostuvo Gonzalo Oliva, ingeniero agrónomo y coordinador de Marketing de Productos para Hispanoamérica.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enumeración de algunas características avaló su entusiasmo.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“Con un solo bloque hidráulico, administra aceite a las cuatro ruedas de manera inteligente para que pueda traccionar y garantizar una velocidad y una aplicación eficiente”,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indicó Oliva. También por su capacidad para operar en diferentes áreas.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“Está configurada de 24 metros de ancho para caña de azúcar hasta 36 metros de ancho para un cultivo extensivo”,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ilustró.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A esto sumó “Liquid Logic”, la fruta del postre, según describió.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“Se trata de un equipamiento desarrollado, que viene a revolucionar lo que es la tecnología de la plantación. Lo que significa la aplicación proporcional de tanque para evitar formación de espuma, problemas antiguos en tuberías”, dijo</w:t>
      </w:r>
      <w:r w:rsidDel="00000000" w:rsidR="00000000" w:rsidRPr="00000000">
        <w:rPr>
          <w:rFonts w:ascii="Arial" w:cs="Arial" w:eastAsia="Arial" w:hAnsi="Arial"/>
          <w:rtl w:val="0"/>
        </w:rPr>
        <w:t xml:space="preserve">. Además, la recirculación del producto evita demoras y pérdidas de tiempo, al ingresar al lote.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Tiempo y forma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último, la Pulverizadora Serie R5 cuenta con la estación meteorológica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“que nos permite determinar las condiciones óptimas de temperatura, humedad y viento”</w:t>
      </w:r>
      <w:r w:rsidDel="00000000" w:rsidR="00000000" w:rsidRPr="00000000">
        <w:rPr>
          <w:rFonts w:ascii="Arial" w:cs="Arial" w:eastAsia="Arial" w:hAnsi="Arial"/>
          <w:rtl w:val="0"/>
        </w:rPr>
        <w:t xml:space="preserve"> y piloto automático y telemetría,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“que le permite al propietario de la máquina o a un contratista estar viendo la máquina en tiempo y forma, su performance y el resultado que va dando en su aplicación”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Aún con su costo - 380 mil dólares- Oliva proyectó una gran venta.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“Serán todas las que se puedan, es un producto que dará que hablar”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confió animado.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49627" cy="34712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30294" cy="12203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39D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E2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1E2118"/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wbardvWZoJoRBqvnXJ6yehIFg==">CgMxLjAyCWguMzBqMHpsbDgAciExSkI5ZHRweXphZkVsaHVoWXdGcXlncjhMZ2pmQU9qS2U=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2024-03-05T20:04:00Z</dcterms:created>
  <dc:creator>ANYI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