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01F1F" w14:textId="07129910" w:rsidR="004F61DA" w:rsidRPr="009A4384" w:rsidRDefault="004F61DA" w:rsidP="004F61D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Celebran </w:t>
      </w:r>
      <w:r w:rsidR="000942AF">
        <w:rPr>
          <w:sz w:val="28"/>
          <w:szCs w:val="28"/>
        </w:rPr>
        <w:t xml:space="preserve">más de </w:t>
      </w:r>
      <w:r>
        <w:rPr>
          <w:sz w:val="28"/>
          <w:szCs w:val="28"/>
        </w:rPr>
        <w:t>50 años de compromiso con la calidad y la i</w:t>
      </w:r>
      <w:r w:rsidRPr="009A4384">
        <w:rPr>
          <w:sz w:val="28"/>
          <w:szCs w:val="28"/>
        </w:rPr>
        <w:t>nnovación</w:t>
      </w:r>
    </w:p>
    <w:bookmarkEnd w:id="0"/>
    <w:p w14:paraId="6006990A" w14:textId="77777777" w:rsidR="004F61DA" w:rsidRPr="001C7968" w:rsidRDefault="004F61DA" w:rsidP="004F61DA">
      <w:pPr>
        <w:jc w:val="center"/>
        <w:rPr>
          <w:i/>
          <w:sz w:val="24"/>
          <w:szCs w:val="24"/>
        </w:rPr>
      </w:pPr>
      <w:r w:rsidRPr="001C7968">
        <w:rPr>
          <w:i/>
          <w:sz w:val="24"/>
          <w:szCs w:val="24"/>
        </w:rPr>
        <w:t>Moro Hidráulica se destaca por su diversidad de productos y presencia en el mercado internacional;</w:t>
      </w:r>
      <w:r>
        <w:rPr>
          <w:i/>
          <w:sz w:val="24"/>
          <w:szCs w:val="24"/>
        </w:rPr>
        <w:t xml:space="preserve"> b</w:t>
      </w:r>
      <w:r w:rsidRPr="001C7968">
        <w:rPr>
          <w:i/>
          <w:sz w:val="24"/>
          <w:szCs w:val="24"/>
        </w:rPr>
        <w:t>ajo el lema, “Recordar de dónde venimos, para tener bien claro hacia dónde vamos</w:t>
      </w:r>
      <w:r>
        <w:rPr>
          <w:i/>
          <w:sz w:val="24"/>
          <w:szCs w:val="24"/>
        </w:rPr>
        <w:t>”, la empresa mira hacia el futuro para seguir creciendo y afianzando valores.</w:t>
      </w:r>
    </w:p>
    <w:p w14:paraId="7829F7FC" w14:textId="77777777" w:rsidR="004F61DA" w:rsidRDefault="004F61DA" w:rsidP="004F61DA">
      <w:pPr>
        <w:jc w:val="both"/>
        <w:rPr>
          <w:sz w:val="24"/>
          <w:szCs w:val="24"/>
        </w:rPr>
      </w:pPr>
    </w:p>
    <w:p w14:paraId="7D1B7933" w14:textId="77777777" w:rsidR="004F61DA" w:rsidRPr="009A4384" w:rsidRDefault="004F61DA" w:rsidP="004F61DA">
      <w:pPr>
        <w:jc w:val="both"/>
        <w:rPr>
          <w:sz w:val="24"/>
          <w:szCs w:val="24"/>
        </w:rPr>
      </w:pPr>
      <w:r w:rsidRPr="009A4384">
        <w:rPr>
          <w:sz w:val="24"/>
          <w:szCs w:val="24"/>
        </w:rPr>
        <w:t>En septiembre de 1973, nació Moro Hidráulica</w:t>
      </w:r>
      <w:r>
        <w:rPr>
          <w:sz w:val="24"/>
          <w:szCs w:val="24"/>
        </w:rPr>
        <w:t xml:space="preserve">, </w:t>
      </w:r>
      <w:r w:rsidRPr="009A4384">
        <w:rPr>
          <w:sz w:val="24"/>
          <w:szCs w:val="24"/>
        </w:rPr>
        <w:t xml:space="preserve">una empresa que se convertiría en un referente en el campo de </w:t>
      </w:r>
      <w:r>
        <w:rPr>
          <w:sz w:val="24"/>
          <w:szCs w:val="24"/>
        </w:rPr>
        <w:t xml:space="preserve">la hidráulica. </w:t>
      </w:r>
      <w:r w:rsidRPr="009A4384">
        <w:rPr>
          <w:sz w:val="24"/>
          <w:szCs w:val="24"/>
        </w:rPr>
        <w:t>Fundada por Abel "Tito" Moro, la compañía comenzó su viaje produciendo los primeros cilindros hidráulicos en talleres ajenos antes de establecer su propia planta.</w:t>
      </w:r>
    </w:p>
    <w:p w14:paraId="2205A712" w14:textId="77777777" w:rsidR="004F61DA" w:rsidRDefault="004F61DA" w:rsidP="004F61DA">
      <w:pPr>
        <w:jc w:val="both"/>
        <w:rPr>
          <w:sz w:val="24"/>
          <w:szCs w:val="24"/>
        </w:rPr>
      </w:pPr>
      <w:r w:rsidRPr="009A4384">
        <w:rPr>
          <w:sz w:val="24"/>
          <w:szCs w:val="24"/>
        </w:rPr>
        <w:t>En sus inicios, Moro Hidráulica se especializó en la fabricación de cilindros con tope regulable y corte a válvulas, equipos hidráulicos para tractores y juegos de mangueras para el sector agropecuario. A lo larg</w:t>
      </w:r>
      <w:r>
        <w:rPr>
          <w:sz w:val="24"/>
          <w:szCs w:val="24"/>
        </w:rPr>
        <w:t>o de los años, la empresa se adaptó y diversificó</w:t>
      </w:r>
      <w:r w:rsidRPr="009A4384">
        <w:rPr>
          <w:sz w:val="24"/>
          <w:szCs w:val="24"/>
        </w:rPr>
        <w:t>, introduciéndose en diversas aplicac</w:t>
      </w:r>
      <w:r>
        <w:rPr>
          <w:sz w:val="24"/>
          <w:szCs w:val="24"/>
        </w:rPr>
        <w:t>iones y</w:t>
      </w:r>
      <w:r w:rsidRPr="009A4384">
        <w:rPr>
          <w:sz w:val="24"/>
          <w:szCs w:val="24"/>
        </w:rPr>
        <w:t xml:space="preserve"> convirtiéndose en un proveedor líder en la industria hidráulica en Argentina.</w:t>
      </w:r>
    </w:p>
    <w:p w14:paraId="4DE715A9" w14:textId="77777777" w:rsidR="004F61DA" w:rsidRPr="003B5B99" w:rsidRDefault="004F61DA" w:rsidP="004F61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Tirar l</w:t>
      </w:r>
      <w:r w:rsidRPr="003B5B99">
        <w:rPr>
          <w:b/>
          <w:sz w:val="24"/>
          <w:szCs w:val="24"/>
        </w:rPr>
        <w:t>a casa por la ventana</w:t>
      </w:r>
    </w:p>
    <w:p w14:paraId="3536D01C" w14:textId="71349BAD" w:rsidR="004F61DA" w:rsidRPr="009A4384" w:rsidRDefault="004F61DA" w:rsidP="004F61DA">
      <w:pPr>
        <w:jc w:val="both"/>
        <w:rPr>
          <w:sz w:val="24"/>
          <w:szCs w:val="24"/>
        </w:rPr>
      </w:pPr>
      <w:r w:rsidRPr="009A4384">
        <w:rPr>
          <w:sz w:val="24"/>
          <w:szCs w:val="24"/>
        </w:rPr>
        <w:t>Moro Hidráulica se prepara para participar en Expoagro 2024</w:t>
      </w:r>
      <w:r>
        <w:rPr>
          <w:sz w:val="24"/>
          <w:szCs w:val="24"/>
        </w:rPr>
        <w:t xml:space="preserve"> edición YPF Agro, la </w:t>
      </w:r>
      <w:proofErr w:type="spellStart"/>
      <w:r>
        <w:rPr>
          <w:sz w:val="24"/>
          <w:szCs w:val="24"/>
        </w:rPr>
        <w:t>megamuestra</w:t>
      </w:r>
      <w:proofErr w:type="spellEnd"/>
      <w:r>
        <w:rPr>
          <w:sz w:val="24"/>
          <w:szCs w:val="24"/>
        </w:rPr>
        <w:t xml:space="preserve"> que se organiza del 5 al 8 de marzo en San Nicolás, es</w:t>
      </w:r>
      <w:r w:rsidRPr="009A4384">
        <w:rPr>
          <w:sz w:val="24"/>
          <w:szCs w:val="24"/>
        </w:rPr>
        <w:t xml:space="preserve"> una excelente oportunidad para seguir creciendo y mantener su presencia en el mercado local e internacional.</w:t>
      </w:r>
    </w:p>
    <w:p w14:paraId="12DA823D" w14:textId="77777777" w:rsidR="004F61DA" w:rsidRPr="009A4384" w:rsidRDefault="004F61DA" w:rsidP="004F61DA">
      <w:pPr>
        <w:jc w:val="both"/>
        <w:rPr>
          <w:sz w:val="24"/>
          <w:szCs w:val="24"/>
        </w:rPr>
      </w:pPr>
      <w:r w:rsidRPr="009A4384">
        <w:rPr>
          <w:sz w:val="24"/>
          <w:szCs w:val="24"/>
        </w:rPr>
        <w:t xml:space="preserve">Mariano Moro, socio gerente de la empresa, </w:t>
      </w:r>
      <w:r>
        <w:rPr>
          <w:sz w:val="24"/>
          <w:szCs w:val="24"/>
        </w:rPr>
        <w:t xml:space="preserve">al respecto, señaló: </w:t>
      </w:r>
      <w:r w:rsidRPr="003B5B99">
        <w:rPr>
          <w:i/>
          <w:sz w:val="24"/>
          <w:szCs w:val="24"/>
        </w:rPr>
        <w:t xml:space="preserve">“Las expectativas </w:t>
      </w:r>
      <w:r>
        <w:rPr>
          <w:i/>
          <w:sz w:val="24"/>
          <w:szCs w:val="24"/>
        </w:rPr>
        <w:t xml:space="preserve">por participar en la Expo </w:t>
      </w:r>
      <w:r w:rsidRPr="003B5B99">
        <w:rPr>
          <w:i/>
          <w:sz w:val="24"/>
          <w:szCs w:val="24"/>
        </w:rPr>
        <w:t>son siempre pos</w:t>
      </w:r>
      <w:r>
        <w:rPr>
          <w:i/>
          <w:sz w:val="24"/>
          <w:szCs w:val="24"/>
        </w:rPr>
        <w:t>itivas,</w:t>
      </w:r>
      <w:r w:rsidRPr="003B5B99">
        <w:rPr>
          <w:i/>
          <w:sz w:val="24"/>
          <w:szCs w:val="24"/>
        </w:rPr>
        <w:t xml:space="preserve"> estamos comprometidos a seguir creciendo y posicionándose tanto a nivel nacional como en e</w:t>
      </w:r>
      <w:r>
        <w:rPr>
          <w:i/>
          <w:sz w:val="24"/>
          <w:szCs w:val="24"/>
        </w:rPr>
        <w:t xml:space="preserve">l comercio exterior. Además, </w:t>
      </w:r>
      <w:r w:rsidRPr="003B5B99">
        <w:rPr>
          <w:i/>
          <w:sz w:val="24"/>
          <w:szCs w:val="24"/>
        </w:rPr>
        <w:t>ofrece</w:t>
      </w:r>
      <w:r>
        <w:rPr>
          <w:i/>
          <w:sz w:val="24"/>
          <w:szCs w:val="24"/>
        </w:rPr>
        <w:t>mos</w:t>
      </w:r>
      <w:r w:rsidRPr="003B5B99">
        <w:rPr>
          <w:i/>
          <w:sz w:val="24"/>
          <w:szCs w:val="24"/>
        </w:rPr>
        <w:t xml:space="preserve"> una amplia gama de productos, desde cilindros hidráulicos simples y doble efecto hasta componentes </w:t>
      </w:r>
      <w:proofErr w:type="spellStart"/>
      <w:r w:rsidRPr="003B5B99">
        <w:rPr>
          <w:i/>
          <w:sz w:val="24"/>
          <w:szCs w:val="24"/>
        </w:rPr>
        <w:t>oleohidráulicos</w:t>
      </w:r>
      <w:proofErr w:type="spellEnd"/>
      <w:r w:rsidRPr="003B5B99">
        <w:rPr>
          <w:i/>
          <w:sz w:val="24"/>
          <w:szCs w:val="24"/>
        </w:rPr>
        <w:t xml:space="preserve"> como bombas, motores, f</w:t>
      </w:r>
      <w:r>
        <w:rPr>
          <w:i/>
          <w:sz w:val="24"/>
          <w:szCs w:val="24"/>
        </w:rPr>
        <w:t xml:space="preserve">iltros, válvulas y más. </w:t>
      </w:r>
      <w:r w:rsidRPr="003B5B99">
        <w:rPr>
          <w:i/>
          <w:sz w:val="24"/>
          <w:szCs w:val="24"/>
        </w:rPr>
        <w:t>Moro Hidráulica brinda soluciones de conducción hidráulica, incluyendo mangueras, caños hidráulicos y una variedad de conexiones y acoplamientos rápidos”.</w:t>
      </w:r>
    </w:p>
    <w:p w14:paraId="63C31D3F" w14:textId="77777777" w:rsidR="004F61DA" w:rsidRPr="009A4384" w:rsidRDefault="004F61DA" w:rsidP="004F61DA">
      <w:pPr>
        <w:jc w:val="both"/>
        <w:rPr>
          <w:sz w:val="24"/>
          <w:szCs w:val="24"/>
        </w:rPr>
      </w:pPr>
      <w:r w:rsidRPr="009A4384">
        <w:rPr>
          <w:sz w:val="24"/>
          <w:szCs w:val="24"/>
        </w:rPr>
        <w:t>La expansión no se limita solo al mercado local, ya que Moro Hidráulica exporta a países vecinos como Chile, Uruguay y Bolivia. La empresa tiene una presenc</w:t>
      </w:r>
      <w:r>
        <w:rPr>
          <w:sz w:val="24"/>
          <w:szCs w:val="24"/>
        </w:rPr>
        <w:t>ia nacional sólida, atendiendo en</w:t>
      </w:r>
      <w:r w:rsidRPr="009A4384">
        <w:rPr>
          <w:sz w:val="24"/>
          <w:szCs w:val="24"/>
        </w:rPr>
        <w:t xml:space="preserve"> todas las provincias argentinas a través de un departamento comercial dividido en 12 regiones.</w:t>
      </w:r>
    </w:p>
    <w:p w14:paraId="4F45F7D7" w14:textId="77777777" w:rsidR="004F61DA" w:rsidRPr="009A4384" w:rsidRDefault="004F61DA" w:rsidP="004F61DA">
      <w:pPr>
        <w:jc w:val="both"/>
        <w:rPr>
          <w:sz w:val="24"/>
          <w:szCs w:val="24"/>
        </w:rPr>
      </w:pPr>
      <w:r w:rsidRPr="009A4384">
        <w:rPr>
          <w:sz w:val="24"/>
          <w:szCs w:val="24"/>
        </w:rPr>
        <w:t xml:space="preserve">Cuando se le preguntó sobre su balance de 50 años, Mariano Moro destacó los esfuerzos en tecnología, innovación y desarrollo, la diversificación en diversas aplicaciones, y la expansión geográfica. Actualmente, la compañía está construyendo una nueva planta </w:t>
      </w:r>
      <w:r w:rsidRPr="009A4384">
        <w:rPr>
          <w:sz w:val="24"/>
          <w:szCs w:val="24"/>
        </w:rPr>
        <w:lastRenderedPageBreak/>
        <w:t>de 6900m2 en el área industrial de su ciudad, demostrando su compromiso con el crecimiento continuo.</w:t>
      </w:r>
    </w:p>
    <w:p w14:paraId="4A41D9E8" w14:textId="77777777" w:rsidR="004F61DA" w:rsidRPr="009A4384" w:rsidRDefault="004F61DA" w:rsidP="004F61DA">
      <w:pPr>
        <w:jc w:val="both"/>
        <w:rPr>
          <w:sz w:val="24"/>
          <w:szCs w:val="24"/>
        </w:rPr>
      </w:pPr>
      <w:r w:rsidRPr="009A4384">
        <w:rPr>
          <w:sz w:val="24"/>
          <w:szCs w:val="24"/>
        </w:rPr>
        <w:t>La visión de Moro Hidráulica es clara: invertir en el futuro a largo plazo, capacitan</w:t>
      </w:r>
      <w:r>
        <w:rPr>
          <w:sz w:val="24"/>
          <w:szCs w:val="24"/>
        </w:rPr>
        <w:t>do al personal y manteniendo</w:t>
      </w:r>
      <w:r w:rsidRPr="009A4384">
        <w:rPr>
          <w:sz w:val="24"/>
          <w:szCs w:val="24"/>
        </w:rPr>
        <w:t xml:space="preserve"> la calidad. Su lema, "Recordar de dónde venimos, para tener bien claro hacia dónde vamos", guía su camino hacia el futuro y le</w:t>
      </w:r>
      <w:r>
        <w:rPr>
          <w:sz w:val="24"/>
          <w:szCs w:val="24"/>
        </w:rPr>
        <w:t>s impulsa a superar desafíos y</w:t>
      </w:r>
      <w:r w:rsidRPr="009A4384">
        <w:rPr>
          <w:sz w:val="24"/>
          <w:szCs w:val="24"/>
        </w:rPr>
        <w:t xml:space="preserve"> alcanzar nuevas metas.</w:t>
      </w:r>
    </w:p>
    <w:p w14:paraId="5B517B36" w14:textId="77777777" w:rsidR="004F61DA" w:rsidRPr="009A4384" w:rsidRDefault="004F61DA" w:rsidP="004F61DA">
      <w:pPr>
        <w:jc w:val="both"/>
        <w:rPr>
          <w:sz w:val="24"/>
          <w:szCs w:val="24"/>
        </w:rPr>
      </w:pPr>
      <w:r w:rsidRPr="009A4384">
        <w:rPr>
          <w:sz w:val="24"/>
          <w:szCs w:val="24"/>
        </w:rPr>
        <w:t>Moro Hidráulica se prepara para festejar sus primeros 50 años en una gran celebración que reunirá a empleados, clientes y proveedores, con la firme convicción de seguir siendo un referente en la industria hi</w:t>
      </w:r>
      <w:r>
        <w:rPr>
          <w:sz w:val="24"/>
          <w:szCs w:val="24"/>
        </w:rPr>
        <w:t>dráulica en Argentina y el mundo</w:t>
      </w:r>
      <w:r w:rsidRPr="009A4384">
        <w:rPr>
          <w:sz w:val="24"/>
          <w:szCs w:val="24"/>
        </w:rPr>
        <w:t>.</w:t>
      </w:r>
    </w:p>
    <w:p w14:paraId="376F5366" w14:textId="77777777" w:rsidR="00AE0FBE" w:rsidRPr="004F61DA" w:rsidRDefault="00AE0FBE" w:rsidP="004F61DA"/>
    <w:sectPr w:rsidR="00AE0FBE" w:rsidRPr="004F61DA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5D89C" w14:textId="77777777" w:rsidR="00A0316B" w:rsidRDefault="00A0316B" w:rsidP="00E728E0">
      <w:pPr>
        <w:spacing w:after="0" w:line="240" w:lineRule="auto"/>
      </w:pPr>
      <w:r>
        <w:separator/>
      </w:r>
    </w:p>
  </w:endnote>
  <w:endnote w:type="continuationSeparator" w:id="0">
    <w:p w14:paraId="2FC53D48" w14:textId="77777777" w:rsidR="00A0316B" w:rsidRDefault="00A0316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C1C71" w14:textId="77777777" w:rsidR="00A0316B" w:rsidRDefault="00A0316B" w:rsidP="00E728E0">
      <w:pPr>
        <w:spacing w:after="0" w:line="240" w:lineRule="auto"/>
      </w:pPr>
      <w:r>
        <w:separator/>
      </w:r>
    </w:p>
  </w:footnote>
  <w:footnote w:type="continuationSeparator" w:id="0">
    <w:p w14:paraId="265E3AD4" w14:textId="77777777" w:rsidR="00A0316B" w:rsidRDefault="00A0316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942AF"/>
    <w:rsid w:val="000F598B"/>
    <w:rsid w:val="00117812"/>
    <w:rsid w:val="0015387F"/>
    <w:rsid w:val="00163007"/>
    <w:rsid w:val="0016792B"/>
    <w:rsid w:val="00193488"/>
    <w:rsid w:val="001E2118"/>
    <w:rsid w:val="002C66C2"/>
    <w:rsid w:val="002E346C"/>
    <w:rsid w:val="002E6CE4"/>
    <w:rsid w:val="00304E8C"/>
    <w:rsid w:val="003066A3"/>
    <w:rsid w:val="0032474B"/>
    <w:rsid w:val="003469FF"/>
    <w:rsid w:val="003539D6"/>
    <w:rsid w:val="003935CE"/>
    <w:rsid w:val="00407CBF"/>
    <w:rsid w:val="0042338E"/>
    <w:rsid w:val="00437F88"/>
    <w:rsid w:val="00496883"/>
    <w:rsid w:val="004E2053"/>
    <w:rsid w:val="004F61DA"/>
    <w:rsid w:val="00523A91"/>
    <w:rsid w:val="00571C98"/>
    <w:rsid w:val="005A5F47"/>
    <w:rsid w:val="005F2FCC"/>
    <w:rsid w:val="00607E0A"/>
    <w:rsid w:val="00634B08"/>
    <w:rsid w:val="00635A1A"/>
    <w:rsid w:val="00640A5F"/>
    <w:rsid w:val="00641EC9"/>
    <w:rsid w:val="0065522B"/>
    <w:rsid w:val="00683943"/>
    <w:rsid w:val="00697E80"/>
    <w:rsid w:val="006A16C5"/>
    <w:rsid w:val="006B2CCA"/>
    <w:rsid w:val="006B7A2B"/>
    <w:rsid w:val="00731A0B"/>
    <w:rsid w:val="007641B9"/>
    <w:rsid w:val="00794D9F"/>
    <w:rsid w:val="007C2C19"/>
    <w:rsid w:val="007F5EAC"/>
    <w:rsid w:val="0085148C"/>
    <w:rsid w:val="00883FF6"/>
    <w:rsid w:val="008D7D65"/>
    <w:rsid w:val="008E1397"/>
    <w:rsid w:val="008E22EB"/>
    <w:rsid w:val="00963E1E"/>
    <w:rsid w:val="009D04F2"/>
    <w:rsid w:val="00A0316B"/>
    <w:rsid w:val="00A12F45"/>
    <w:rsid w:val="00A14CED"/>
    <w:rsid w:val="00A52898"/>
    <w:rsid w:val="00A650F7"/>
    <w:rsid w:val="00A65E2E"/>
    <w:rsid w:val="00A715CA"/>
    <w:rsid w:val="00AB4793"/>
    <w:rsid w:val="00AE0FBE"/>
    <w:rsid w:val="00B02EE6"/>
    <w:rsid w:val="00B34B00"/>
    <w:rsid w:val="00C00AAE"/>
    <w:rsid w:val="00C952B9"/>
    <w:rsid w:val="00CE008C"/>
    <w:rsid w:val="00CE6C12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purl.org/dc/terms/"/>
    <ds:schemaRef ds:uri="http://purl.org/dc/elements/1.1/"/>
    <ds:schemaRef ds:uri="http://www.w3.org/XML/1998/namespace"/>
    <ds:schemaRef ds:uri="d24e3aec-322b-40d6-846f-3ce85be438e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a0c7a9-7812-4ab2-837e-97a9ce7f45b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76E0D-BC53-42B0-8F75-F1EC560C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2023-11-07T14:50:00Z</dcterms:created>
  <dcterms:modified xsi:type="dcterms:W3CDTF">2023-11-07T14:50:00Z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