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B1B06" w14:textId="3DA23CF6" w:rsidR="00D521CB" w:rsidRPr="00A946F7" w:rsidRDefault="00867410" w:rsidP="00A946F7">
      <w:pPr>
        <w:jc w:val="both"/>
        <w:rPr>
          <w:b/>
          <w:sz w:val="28"/>
          <w:szCs w:val="28"/>
          <w:lang w:val="es-ES"/>
        </w:rPr>
      </w:pPr>
      <w:r w:rsidRPr="00A946F7">
        <w:rPr>
          <w:b/>
          <w:sz w:val="28"/>
          <w:szCs w:val="28"/>
          <w:lang w:val="es-ES"/>
        </w:rPr>
        <w:t xml:space="preserve">Con la venta de los reproductores, finalizó la Nacional Primavera </w:t>
      </w:r>
      <w:proofErr w:type="spellStart"/>
      <w:r w:rsidRPr="00A946F7">
        <w:rPr>
          <w:b/>
          <w:sz w:val="28"/>
          <w:szCs w:val="28"/>
          <w:lang w:val="es-ES"/>
        </w:rPr>
        <w:t>Braford</w:t>
      </w:r>
      <w:proofErr w:type="spellEnd"/>
      <w:r w:rsidRPr="00A946F7">
        <w:rPr>
          <w:b/>
          <w:sz w:val="28"/>
          <w:szCs w:val="28"/>
          <w:lang w:val="es-ES"/>
        </w:rPr>
        <w:t xml:space="preserve"> </w:t>
      </w:r>
    </w:p>
    <w:p w14:paraId="7048995B" w14:textId="77777777" w:rsidR="00D521CB" w:rsidRDefault="00D521CB" w:rsidP="00A946F7">
      <w:pPr>
        <w:jc w:val="both"/>
        <w:rPr>
          <w:sz w:val="24"/>
          <w:szCs w:val="24"/>
          <w:lang w:val="es-ES"/>
        </w:rPr>
      </w:pPr>
    </w:p>
    <w:p w14:paraId="2C3032A5" w14:textId="6803C9C8" w:rsidR="00867410" w:rsidRPr="00867410" w:rsidRDefault="00867410" w:rsidP="00A946F7">
      <w:pPr>
        <w:jc w:val="center"/>
        <w:rPr>
          <w:i/>
          <w:sz w:val="24"/>
          <w:szCs w:val="24"/>
          <w:lang w:val="es-ES"/>
        </w:rPr>
      </w:pPr>
      <w:r w:rsidRPr="00867410">
        <w:rPr>
          <w:i/>
          <w:sz w:val="24"/>
          <w:szCs w:val="24"/>
          <w:lang w:val="es-ES"/>
        </w:rPr>
        <w:t>Con un</w:t>
      </w:r>
      <w:r w:rsidR="00A946F7">
        <w:rPr>
          <w:i/>
          <w:sz w:val="24"/>
          <w:szCs w:val="24"/>
          <w:lang w:val="es-ES"/>
        </w:rPr>
        <w:t xml:space="preserve"> remate</w:t>
      </w:r>
      <w:r w:rsidRPr="00867410">
        <w:rPr>
          <w:i/>
          <w:sz w:val="24"/>
          <w:szCs w:val="24"/>
          <w:lang w:val="es-ES"/>
        </w:rPr>
        <w:t xml:space="preserve"> ágil y buen acompañamiento de criadores de varios puntos del Norte argentino, este jueves finalizó la Exposición Nacional Primavera </w:t>
      </w:r>
      <w:proofErr w:type="spellStart"/>
      <w:r w:rsidRPr="00867410">
        <w:rPr>
          <w:i/>
          <w:sz w:val="24"/>
          <w:szCs w:val="24"/>
          <w:lang w:val="es-ES"/>
        </w:rPr>
        <w:t>Braford</w:t>
      </w:r>
      <w:proofErr w:type="spellEnd"/>
      <w:r w:rsidRPr="00867410">
        <w:rPr>
          <w:i/>
          <w:sz w:val="24"/>
          <w:szCs w:val="24"/>
          <w:lang w:val="es-ES"/>
        </w:rPr>
        <w:t>, el evento realizado en la Sociedad Rural del Chaco con la fuerza de Expoagro.</w:t>
      </w:r>
    </w:p>
    <w:p w14:paraId="50139DB6" w14:textId="77777777" w:rsidR="00867410" w:rsidRDefault="00867410" w:rsidP="00A946F7">
      <w:pPr>
        <w:jc w:val="both"/>
        <w:rPr>
          <w:sz w:val="24"/>
          <w:szCs w:val="24"/>
          <w:lang w:val="es-ES"/>
        </w:rPr>
      </w:pPr>
    </w:p>
    <w:p w14:paraId="6AF02DB3" w14:textId="77777777" w:rsidR="00D521CB" w:rsidRDefault="00D521CB" w:rsidP="00A946F7">
      <w:pPr>
        <w:jc w:val="both"/>
        <w:rPr>
          <w:sz w:val="24"/>
          <w:szCs w:val="24"/>
          <w:lang w:val="es-ES"/>
        </w:rPr>
      </w:pPr>
      <w:r>
        <w:rPr>
          <w:sz w:val="24"/>
          <w:szCs w:val="24"/>
          <w:lang w:val="es-ES"/>
        </w:rPr>
        <w:t xml:space="preserve">Con la venta de reproductores en la pista de la Sociedad Rural del Chaco, este jueves se bajó el telón de la Nacional Primavera </w:t>
      </w:r>
      <w:proofErr w:type="spellStart"/>
      <w:r>
        <w:rPr>
          <w:sz w:val="24"/>
          <w:szCs w:val="24"/>
          <w:lang w:val="es-ES"/>
        </w:rPr>
        <w:t>Braford</w:t>
      </w:r>
      <w:proofErr w:type="spellEnd"/>
      <w:r>
        <w:rPr>
          <w:sz w:val="24"/>
          <w:szCs w:val="24"/>
          <w:lang w:val="es-ES"/>
        </w:rPr>
        <w:t>, el evento de alta genética que cuenta con la fuerza de Expoagro. Con unos 3</w:t>
      </w:r>
      <w:r w:rsidR="00867410">
        <w:rPr>
          <w:sz w:val="24"/>
          <w:szCs w:val="24"/>
          <w:lang w:val="es-ES"/>
        </w:rPr>
        <w:t>0</w:t>
      </w:r>
      <w:r>
        <w:rPr>
          <w:sz w:val="24"/>
          <w:szCs w:val="24"/>
          <w:lang w:val="es-ES"/>
        </w:rPr>
        <w:t xml:space="preserve"> animales</w:t>
      </w:r>
      <w:r w:rsidR="00867410">
        <w:rPr>
          <w:sz w:val="24"/>
          <w:szCs w:val="24"/>
          <w:lang w:val="es-ES"/>
        </w:rPr>
        <w:t xml:space="preserve"> en pista</w:t>
      </w:r>
      <w:r>
        <w:rPr>
          <w:sz w:val="24"/>
          <w:szCs w:val="24"/>
          <w:lang w:val="es-ES"/>
        </w:rPr>
        <w:t xml:space="preserve">, la subasta tuvo buena agilidad y valores firmes, en consonancia con lo que vienen mostrando los remates de reproductores </w:t>
      </w:r>
      <w:proofErr w:type="spellStart"/>
      <w:r>
        <w:rPr>
          <w:sz w:val="24"/>
          <w:szCs w:val="24"/>
          <w:lang w:val="es-ES"/>
        </w:rPr>
        <w:t>Braford</w:t>
      </w:r>
      <w:proofErr w:type="spellEnd"/>
      <w:r>
        <w:rPr>
          <w:sz w:val="24"/>
          <w:szCs w:val="24"/>
          <w:lang w:val="es-ES"/>
        </w:rPr>
        <w:t xml:space="preserve"> en esta temporada.</w:t>
      </w:r>
    </w:p>
    <w:p w14:paraId="1B1619BA" w14:textId="77777777" w:rsidR="00D521CB" w:rsidRDefault="00D521CB" w:rsidP="00A946F7">
      <w:pPr>
        <w:jc w:val="both"/>
        <w:rPr>
          <w:sz w:val="24"/>
          <w:szCs w:val="24"/>
          <w:lang w:val="es-ES"/>
        </w:rPr>
      </w:pPr>
      <w:r>
        <w:rPr>
          <w:sz w:val="24"/>
          <w:szCs w:val="24"/>
          <w:lang w:val="es-ES"/>
        </w:rPr>
        <w:t xml:space="preserve">Luego de las juras de clasificación realizadas en la mañana, y la entrega de premios durante el almuerzo, la actividad de la Nacional Primavera </w:t>
      </w:r>
      <w:proofErr w:type="spellStart"/>
      <w:r>
        <w:rPr>
          <w:sz w:val="24"/>
          <w:szCs w:val="24"/>
          <w:lang w:val="es-ES"/>
        </w:rPr>
        <w:t>Braford</w:t>
      </w:r>
      <w:proofErr w:type="spellEnd"/>
      <w:r>
        <w:rPr>
          <w:sz w:val="24"/>
          <w:szCs w:val="24"/>
          <w:lang w:val="es-ES"/>
        </w:rPr>
        <w:t xml:space="preserve"> continuó en la pista de ventas del predio ferial de Margarita Belén. Allí la firma UMC – Haciendas Villaguay estuvo a cargo de la venta de los reproductores de la exposición, evento que cerró la segunda edición de esta muestra ganadera.</w:t>
      </w:r>
    </w:p>
    <w:p w14:paraId="39E5A50D" w14:textId="77777777" w:rsidR="00D521CB" w:rsidRDefault="00D521CB" w:rsidP="00A946F7">
      <w:pPr>
        <w:jc w:val="both"/>
        <w:rPr>
          <w:sz w:val="24"/>
          <w:szCs w:val="24"/>
          <w:lang w:val="es-ES"/>
        </w:rPr>
      </w:pPr>
      <w:r>
        <w:rPr>
          <w:sz w:val="24"/>
          <w:szCs w:val="24"/>
          <w:lang w:val="es-ES"/>
        </w:rPr>
        <w:t xml:space="preserve">Gran concurrencia de criadores de distintos puntos de la región presenciaron el evento en las tribunas del predio, además de otros tantos que pudieron seguirlo en la transmisión en vivo que se realizó a través de </w:t>
      </w:r>
      <w:hyperlink r:id="rId6" w:history="1">
        <w:r w:rsidRPr="00EC0BD2">
          <w:rPr>
            <w:rStyle w:val="Hipervnculo"/>
            <w:sz w:val="24"/>
            <w:szCs w:val="24"/>
            <w:lang w:val="es-ES"/>
          </w:rPr>
          <w:t>www.expoagro.com.ar</w:t>
        </w:r>
      </w:hyperlink>
    </w:p>
    <w:p w14:paraId="39F9AB34" w14:textId="77777777" w:rsidR="00D521CB" w:rsidRDefault="00D521CB" w:rsidP="00A946F7">
      <w:pPr>
        <w:jc w:val="both"/>
        <w:rPr>
          <w:sz w:val="24"/>
          <w:szCs w:val="24"/>
          <w:lang w:val="es-ES"/>
        </w:rPr>
      </w:pPr>
      <w:r>
        <w:rPr>
          <w:sz w:val="24"/>
          <w:szCs w:val="24"/>
          <w:lang w:val="es-ES"/>
        </w:rPr>
        <w:t xml:space="preserve">Bautista </w:t>
      </w:r>
      <w:proofErr w:type="spellStart"/>
      <w:r>
        <w:rPr>
          <w:sz w:val="24"/>
          <w:szCs w:val="24"/>
          <w:lang w:val="es-ES"/>
        </w:rPr>
        <w:t>Bastanchuri</w:t>
      </w:r>
      <w:proofErr w:type="spellEnd"/>
      <w:r>
        <w:rPr>
          <w:sz w:val="24"/>
          <w:szCs w:val="24"/>
          <w:lang w:val="es-ES"/>
        </w:rPr>
        <w:t xml:space="preserve"> y Agustín Barbieri fueron los martilleros de la jornada, junto al equipo de la firma consignataria trabajando a pleno para este remate, que se desarrolló con unos 25 toros y 7 hembras, que las cabañas decidieron poner a venta en este remate, que sirvió como cierre de la Nacional Primavera </w:t>
      </w:r>
      <w:proofErr w:type="spellStart"/>
      <w:r>
        <w:rPr>
          <w:sz w:val="24"/>
          <w:szCs w:val="24"/>
          <w:lang w:val="es-ES"/>
        </w:rPr>
        <w:t>Braford</w:t>
      </w:r>
      <w:proofErr w:type="spellEnd"/>
      <w:r>
        <w:rPr>
          <w:sz w:val="24"/>
          <w:szCs w:val="24"/>
          <w:lang w:val="es-ES"/>
        </w:rPr>
        <w:t>.</w:t>
      </w:r>
    </w:p>
    <w:p w14:paraId="3A29CEAB" w14:textId="77777777" w:rsidR="00867410" w:rsidRDefault="00867410" w:rsidP="00A946F7">
      <w:pPr>
        <w:jc w:val="both"/>
        <w:rPr>
          <w:sz w:val="24"/>
          <w:szCs w:val="24"/>
          <w:lang w:val="es-ES"/>
        </w:rPr>
      </w:pPr>
      <w:r w:rsidRPr="00A946F7">
        <w:rPr>
          <w:i/>
          <w:iCs/>
          <w:sz w:val="24"/>
          <w:szCs w:val="24"/>
          <w:lang w:val="es-ES"/>
        </w:rPr>
        <w:t xml:space="preserve">“Fue un buen remate, con mucha gente en la tribuna acompañando y también mucha gente conectada al </w:t>
      </w:r>
      <w:proofErr w:type="spellStart"/>
      <w:r w:rsidRPr="00A946F7">
        <w:rPr>
          <w:i/>
          <w:iCs/>
          <w:sz w:val="24"/>
          <w:szCs w:val="24"/>
          <w:lang w:val="es-ES"/>
        </w:rPr>
        <w:t>streaming</w:t>
      </w:r>
      <w:proofErr w:type="spellEnd"/>
      <w:r w:rsidRPr="00A946F7">
        <w:rPr>
          <w:i/>
          <w:iCs/>
          <w:sz w:val="24"/>
          <w:szCs w:val="24"/>
          <w:lang w:val="es-ES"/>
        </w:rPr>
        <w:t xml:space="preserve">; se vendió bien, no había muchos </w:t>
      </w:r>
      <w:proofErr w:type="gramStart"/>
      <w:r w:rsidRPr="00A946F7">
        <w:rPr>
          <w:i/>
          <w:iCs/>
          <w:sz w:val="24"/>
          <w:szCs w:val="24"/>
          <w:lang w:val="es-ES"/>
        </w:rPr>
        <w:t>animales</w:t>
      </w:r>
      <w:proofErr w:type="gramEnd"/>
      <w:r w:rsidRPr="00A946F7">
        <w:rPr>
          <w:i/>
          <w:iCs/>
          <w:sz w:val="24"/>
          <w:szCs w:val="24"/>
          <w:lang w:val="es-ES"/>
        </w:rPr>
        <w:t xml:space="preserve"> pero en líneas generales, fue un buen remate”,</w:t>
      </w:r>
      <w:r>
        <w:rPr>
          <w:sz w:val="24"/>
          <w:szCs w:val="24"/>
          <w:lang w:val="es-ES"/>
        </w:rPr>
        <w:t xml:space="preserve"> consideró Bautista </w:t>
      </w:r>
      <w:proofErr w:type="spellStart"/>
      <w:r>
        <w:rPr>
          <w:sz w:val="24"/>
          <w:szCs w:val="24"/>
          <w:lang w:val="es-ES"/>
        </w:rPr>
        <w:t>Bastanchuri</w:t>
      </w:r>
      <w:proofErr w:type="spellEnd"/>
      <w:r>
        <w:rPr>
          <w:sz w:val="24"/>
          <w:szCs w:val="24"/>
          <w:lang w:val="es-ES"/>
        </w:rPr>
        <w:t xml:space="preserve"> luego del remate. En este sentido, el promedio de los toros fue de $5.810.000, mientras que las hembras tuvieron un promedio de $3.170.000.</w:t>
      </w:r>
    </w:p>
    <w:p w14:paraId="70EA5BB9" w14:textId="77777777" w:rsidR="00D521CB" w:rsidRPr="001B006A" w:rsidRDefault="00867410" w:rsidP="00A946F7">
      <w:pPr>
        <w:jc w:val="both"/>
        <w:rPr>
          <w:sz w:val="24"/>
          <w:szCs w:val="24"/>
          <w:lang w:val="es-ES"/>
        </w:rPr>
      </w:pPr>
      <w:r>
        <w:rPr>
          <w:sz w:val="24"/>
          <w:szCs w:val="24"/>
          <w:lang w:val="es-ES"/>
        </w:rPr>
        <w:t xml:space="preserve">De esta manera, finalizó la Nacional </w:t>
      </w:r>
      <w:proofErr w:type="spellStart"/>
      <w:r>
        <w:rPr>
          <w:sz w:val="24"/>
          <w:szCs w:val="24"/>
          <w:lang w:val="es-ES"/>
        </w:rPr>
        <w:t>Braford</w:t>
      </w:r>
      <w:proofErr w:type="spellEnd"/>
      <w:r>
        <w:rPr>
          <w:sz w:val="24"/>
          <w:szCs w:val="24"/>
          <w:lang w:val="es-ES"/>
        </w:rPr>
        <w:t xml:space="preserve"> </w:t>
      </w:r>
      <w:proofErr w:type="gramStart"/>
      <w:r>
        <w:rPr>
          <w:sz w:val="24"/>
          <w:szCs w:val="24"/>
          <w:lang w:val="es-ES"/>
        </w:rPr>
        <w:t>Primavera</w:t>
      </w:r>
      <w:proofErr w:type="gramEnd"/>
      <w:r>
        <w:rPr>
          <w:sz w:val="24"/>
          <w:szCs w:val="24"/>
          <w:lang w:val="es-ES"/>
        </w:rPr>
        <w:t>, el evento que durante cuatro jornadas mostró en las pistas de la Sociedad Rural del Chaco la mejor genética de la raza, una de las más importantes que tiene la ganadería del Norte argentino.</w:t>
      </w:r>
    </w:p>
    <w:p w14:paraId="69CDADBC" w14:textId="77777777" w:rsidR="00D521CB" w:rsidRPr="001B006A" w:rsidRDefault="00D521CB" w:rsidP="00A946F7">
      <w:pPr>
        <w:jc w:val="both"/>
        <w:rPr>
          <w:i/>
          <w:iCs/>
          <w:sz w:val="24"/>
          <w:szCs w:val="24"/>
          <w:lang w:val="es-ES"/>
        </w:rPr>
      </w:pPr>
      <w:r w:rsidRPr="00BE5B1D">
        <w:rPr>
          <w:i/>
          <w:iCs/>
          <w:sz w:val="24"/>
          <w:szCs w:val="24"/>
          <w:lang w:val="es-ES"/>
        </w:rPr>
        <w:t xml:space="preserve">La Nacional Primavera </w:t>
      </w:r>
      <w:proofErr w:type="spellStart"/>
      <w:r w:rsidRPr="00BE5B1D">
        <w:rPr>
          <w:i/>
          <w:iCs/>
          <w:sz w:val="24"/>
          <w:szCs w:val="24"/>
          <w:lang w:val="es-ES"/>
        </w:rPr>
        <w:t>Braford</w:t>
      </w:r>
      <w:proofErr w:type="spellEnd"/>
      <w:r w:rsidRPr="00BE5B1D">
        <w:rPr>
          <w:i/>
          <w:iCs/>
          <w:sz w:val="24"/>
          <w:szCs w:val="24"/>
          <w:lang w:val="es-ES"/>
        </w:rPr>
        <w:t xml:space="preserve"> con la fuerza de Expoagro, cuenta con el </w:t>
      </w:r>
      <w:proofErr w:type="spellStart"/>
      <w:r w:rsidRPr="00BE5B1D">
        <w:rPr>
          <w:i/>
          <w:iCs/>
          <w:sz w:val="24"/>
          <w:szCs w:val="24"/>
          <w:lang w:val="es-ES"/>
        </w:rPr>
        <w:t>sponsoreo</w:t>
      </w:r>
      <w:proofErr w:type="spellEnd"/>
      <w:r w:rsidRPr="00BE5B1D">
        <w:rPr>
          <w:i/>
          <w:iCs/>
          <w:sz w:val="24"/>
          <w:szCs w:val="24"/>
          <w:lang w:val="es-ES"/>
        </w:rPr>
        <w:t xml:space="preserve"> de la Secretaría de Agricultura, Ganadería y Pesca de la Nación; la alianza estratégica con John Deere; el acompañamiento de Banco Nación, Cestari, Gobierno del Chaco, Banco Macro y la consignataria UMC-Haciendas Villaguay.</w:t>
      </w:r>
    </w:p>
    <w:p w14:paraId="128EE3EF" w14:textId="77777777" w:rsidR="00E95B49" w:rsidRDefault="00E95B49"/>
    <w:sectPr w:rsidR="00E95B49" w:rsidSect="001E3088">
      <w:headerReference w:type="default" r:id="rId7"/>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FA32E" w14:textId="77777777" w:rsidR="00E41F97" w:rsidRDefault="00E41F97">
      <w:pPr>
        <w:spacing w:after="0" w:line="240" w:lineRule="auto"/>
      </w:pPr>
      <w:r>
        <w:separator/>
      </w:r>
    </w:p>
  </w:endnote>
  <w:endnote w:type="continuationSeparator" w:id="0">
    <w:p w14:paraId="2B395C81" w14:textId="77777777" w:rsidR="00E41F97" w:rsidRDefault="00E41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5C096" w14:textId="77777777" w:rsidR="00E41F97" w:rsidRDefault="00E41F97">
      <w:pPr>
        <w:spacing w:after="0" w:line="240" w:lineRule="auto"/>
      </w:pPr>
      <w:r>
        <w:separator/>
      </w:r>
    </w:p>
  </w:footnote>
  <w:footnote w:type="continuationSeparator" w:id="0">
    <w:p w14:paraId="6734966E" w14:textId="77777777" w:rsidR="00E41F97" w:rsidRDefault="00E41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22F31" w14:textId="77777777" w:rsidR="00AC6B18" w:rsidRDefault="00867410">
    <w:pPr>
      <w:pStyle w:val="Encabezado"/>
    </w:pPr>
    <w:r>
      <w:rPr>
        <w:noProof/>
        <w:lang w:eastAsia="es-AR"/>
      </w:rPr>
      <w:drawing>
        <wp:anchor distT="0" distB="0" distL="114300" distR="114300" simplePos="0" relativeHeight="251659264" behindDoc="0" locked="0" layoutInCell="1" allowOverlap="1" wp14:anchorId="77EBD26C" wp14:editId="2CF46030">
          <wp:simplePos x="0" y="0"/>
          <wp:positionH relativeFrom="page">
            <wp:posOffset>5080</wp:posOffset>
          </wp:positionH>
          <wp:positionV relativeFrom="paragraph">
            <wp:posOffset>-444500</wp:posOffset>
          </wp:positionV>
          <wp:extent cx="7546340" cy="1332865"/>
          <wp:effectExtent l="0" t="0" r="0" b="63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546340" cy="13328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1CB"/>
    <w:rsid w:val="00867410"/>
    <w:rsid w:val="00A946F7"/>
    <w:rsid w:val="00D521CB"/>
    <w:rsid w:val="00E41F97"/>
    <w:rsid w:val="00E95B4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3F066"/>
  <w15:chartTrackingRefBased/>
  <w15:docId w15:val="{7224C41D-E62F-4B52-BF21-6C99F7E0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1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21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21CB"/>
  </w:style>
  <w:style w:type="character" w:styleId="Hipervnculo">
    <w:name w:val="Hyperlink"/>
    <w:basedOn w:val="Fuentedeprrafopredeter"/>
    <w:uiPriority w:val="99"/>
    <w:unhideWhenUsed/>
    <w:rsid w:val="00D521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xpoagro.com.a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387</Words>
  <Characters>2210</Characters>
  <Application>Microsoft Office Word</Application>
  <DocSecurity>0</DocSecurity>
  <Lines>18</Lines>
  <Paragraphs>5</Paragraphs>
  <ScaleCrop>false</ScaleCrop>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Montgaillard</dc:creator>
  <cp:keywords/>
  <dc:description/>
  <cp:lastModifiedBy>Brenda Quattrini</cp:lastModifiedBy>
  <cp:revision>2</cp:revision>
  <dcterms:created xsi:type="dcterms:W3CDTF">2025-10-09T20:30:00Z</dcterms:created>
  <dcterms:modified xsi:type="dcterms:W3CDTF">2025-10-09T20:30:00Z</dcterms:modified>
</cp:coreProperties>
</file>