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B558C" w14:textId="4E49D02B" w:rsidR="004C0C6A" w:rsidRDefault="00632B5B" w:rsidP="004C0C6A">
      <w:pPr>
        <w:jc w:val="center"/>
        <w:rPr>
          <w:rFonts w:cstheme="minorHAnsi"/>
          <w:b/>
          <w:bCs/>
          <w:sz w:val="28"/>
          <w:szCs w:val="28"/>
          <w:lang w:val="es-ES"/>
        </w:rPr>
      </w:pPr>
      <w:r>
        <w:rPr>
          <w:rFonts w:cstheme="minorHAnsi"/>
          <w:b/>
          <w:bCs/>
          <w:sz w:val="28"/>
          <w:szCs w:val="28"/>
          <w:lang w:val="es-ES"/>
        </w:rPr>
        <w:t>Cuáles son los beneficios para el productor de certificar Carbono Cero</w:t>
      </w:r>
    </w:p>
    <w:p w14:paraId="3B472142" w14:textId="7B87833D" w:rsidR="00313C82" w:rsidRPr="004228A0" w:rsidRDefault="004228A0" w:rsidP="004228A0">
      <w:pPr>
        <w:jc w:val="center"/>
        <w:rPr>
          <w:rFonts w:cstheme="minorHAnsi"/>
          <w:i/>
          <w:iCs/>
          <w:sz w:val="24"/>
          <w:szCs w:val="24"/>
          <w:lang w:val="es-ES"/>
        </w:rPr>
      </w:pPr>
      <w:r w:rsidRPr="004228A0">
        <w:rPr>
          <w:rFonts w:cstheme="minorHAnsi"/>
          <w:i/>
          <w:iCs/>
          <w:sz w:val="24"/>
          <w:szCs w:val="24"/>
          <w:lang w:val="es-ES"/>
        </w:rPr>
        <w:t xml:space="preserve">Las NACIONALES que se realizarán del 15 al 18 de mayo en Corrientes, </w:t>
      </w:r>
      <w:r w:rsidRPr="00631ABF">
        <w:rPr>
          <w:rFonts w:cstheme="minorHAnsi"/>
          <w:i/>
          <w:iCs/>
          <w:sz w:val="24"/>
          <w:szCs w:val="24"/>
          <w:lang w:val="es-ES"/>
        </w:rPr>
        <w:t>organiza</w:t>
      </w:r>
      <w:r w:rsidR="00155CBC" w:rsidRPr="00631ABF">
        <w:rPr>
          <w:rFonts w:cstheme="minorHAnsi"/>
          <w:i/>
          <w:iCs/>
          <w:sz w:val="24"/>
          <w:szCs w:val="24"/>
          <w:lang w:val="es-ES"/>
        </w:rPr>
        <w:t>das con la fuerza de Expoagro</w:t>
      </w:r>
      <w:r w:rsidR="00363871">
        <w:rPr>
          <w:rFonts w:cstheme="minorHAnsi"/>
          <w:i/>
          <w:iCs/>
          <w:strike/>
          <w:sz w:val="24"/>
          <w:szCs w:val="24"/>
          <w:lang w:val="es-ES"/>
        </w:rPr>
        <w:t xml:space="preserve"> </w:t>
      </w:r>
      <w:r w:rsidRPr="004228A0">
        <w:rPr>
          <w:rFonts w:cstheme="minorHAnsi"/>
          <w:i/>
          <w:iCs/>
          <w:sz w:val="24"/>
          <w:szCs w:val="24"/>
          <w:lang w:val="es-ES"/>
        </w:rPr>
        <w:t xml:space="preserve">se </w:t>
      </w:r>
      <w:r w:rsidRPr="00363871">
        <w:rPr>
          <w:rFonts w:cstheme="minorHAnsi"/>
          <w:i/>
          <w:iCs/>
          <w:sz w:val="24"/>
          <w:szCs w:val="24"/>
          <w:lang w:val="es-ES"/>
        </w:rPr>
        <w:t>convertirá</w:t>
      </w:r>
      <w:r w:rsidR="00155CBC" w:rsidRPr="00363871">
        <w:rPr>
          <w:rFonts w:cstheme="minorHAnsi"/>
          <w:i/>
          <w:iCs/>
          <w:sz w:val="24"/>
          <w:szCs w:val="24"/>
          <w:lang w:val="es-ES"/>
        </w:rPr>
        <w:t>n</w:t>
      </w:r>
      <w:r w:rsidRPr="004228A0">
        <w:rPr>
          <w:rFonts w:cstheme="minorHAnsi"/>
          <w:i/>
          <w:iCs/>
          <w:sz w:val="24"/>
          <w:szCs w:val="24"/>
          <w:lang w:val="es-ES"/>
        </w:rPr>
        <w:t xml:space="preserve"> en una gran oportunidad para conocer las ventajas del programa </w:t>
      </w:r>
      <w:r w:rsidRPr="00631ABF">
        <w:rPr>
          <w:rFonts w:cstheme="minorHAnsi"/>
          <w:b/>
          <w:i/>
          <w:iCs/>
          <w:sz w:val="24"/>
          <w:szCs w:val="24"/>
          <w:lang w:val="es-ES"/>
        </w:rPr>
        <w:t>Braford Carbono Cero</w:t>
      </w:r>
      <w:r w:rsidRPr="004228A0">
        <w:rPr>
          <w:rFonts w:cstheme="minorHAnsi"/>
          <w:i/>
          <w:iCs/>
          <w:sz w:val="24"/>
          <w:szCs w:val="24"/>
          <w:lang w:val="es-ES"/>
        </w:rPr>
        <w:t xml:space="preserve">. </w:t>
      </w:r>
    </w:p>
    <w:p w14:paraId="45826FD6" w14:textId="38480211" w:rsidR="00313C82" w:rsidRDefault="00F620FD" w:rsidP="00963E87">
      <w:pPr>
        <w:jc w:val="both"/>
        <w:rPr>
          <w:rFonts w:cstheme="minorHAnsi"/>
          <w:sz w:val="24"/>
          <w:szCs w:val="24"/>
          <w:lang w:val="es-ES"/>
        </w:rPr>
      </w:pPr>
      <w:r w:rsidRPr="00F620FD">
        <w:rPr>
          <w:rFonts w:cstheme="minorHAnsi"/>
          <w:sz w:val="24"/>
          <w:szCs w:val="24"/>
          <w:lang w:val="es-ES"/>
        </w:rPr>
        <w:t>El mundo está frente a un verdadero desafío, que consiste en producir en armonía con el medio ambiente.</w:t>
      </w:r>
      <w:r w:rsidR="00632B5B">
        <w:rPr>
          <w:rFonts w:cstheme="minorHAnsi"/>
          <w:sz w:val="24"/>
          <w:szCs w:val="24"/>
          <w:lang w:val="es-ES"/>
        </w:rPr>
        <w:t xml:space="preserve"> </w:t>
      </w:r>
      <w:r w:rsidR="00313C82" w:rsidRPr="00313C82">
        <w:rPr>
          <w:rFonts w:cstheme="minorHAnsi"/>
          <w:sz w:val="24"/>
          <w:szCs w:val="24"/>
          <w:lang w:val="es-ES"/>
        </w:rPr>
        <w:t xml:space="preserve">Las actividades económicas emiten carbono a la atmósfera y eso causa el calentamiento climático. </w:t>
      </w:r>
      <w:r>
        <w:rPr>
          <w:rFonts w:cstheme="minorHAnsi"/>
          <w:sz w:val="24"/>
          <w:szCs w:val="24"/>
          <w:lang w:val="es-ES"/>
        </w:rPr>
        <w:t>Sin embargo, l</w:t>
      </w:r>
      <w:r w:rsidR="00313C82" w:rsidRPr="00313C82">
        <w:rPr>
          <w:rFonts w:cstheme="minorHAnsi"/>
          <w:sz w:val="24"/>
          <w:szCs w:val="24"/>
          <w:lang w:val="es-ES"/>
        </w:rPr>
        <w:t xml:space="preserve">os sectores agroganaderos tienen la oportunidad de </w:t>
      </w:r>
      <w:r w:rsidR="00631ABF" w:rsidRPr="00363871">
        <w:rPr>
          <w:rFonts w:cstheme="minorHAnsi"/>
          <w:sz w:val="24"/>
          <w:szCs w:val="24"/>
          <w:lang w:val="es-ES"/>
        </w:rPr>
        <w:t>ser parte de la solución a través de la captura de carbono</w:t>
      </w:r>
      <w:r w:rsidR="00313C82" w:rsidRPr="00363871">
        <w:rPr>
          <w:rFonts w:cstheme="minorHAnsi"/>
          <w:sz w:val="24"/>
          <w:szCs w:val="24"/>
          <w:lang w:val="es-ES"/>
        </w:rPr>
        <w:t>.</w:t>
      </w:r>
      <w:r w:rsidR="00313C82" w:rsidRPr="00313C82">
        <w:rPr>
          <w:rFonts w:cstheme="minorHAnsi"/>
          <w:sz w:val="24"/>
          <w:szCs w:val="24"/>
          <w:lang w:val="es-ES"/>
        </w:rPr>
        <w:t xml:space="preserve"> </w:t>
      </w:r>
    </w:p>
    <w:p w14:paraId="0A9AB7E0" w14:textId="77777777" w:rsidR="00155CBC" w:rsidRDefault="00632B5B" w:rsidP="00155CBC">
      <w:pPr>
        <w:jc w:val="both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En el marco de las NACIONALES de Braford, Brahman y Dorper que se realizarán del 15 al 18 de mayo en la Sociedad Rural de Corrientes, Riachuelo</w:t>
      </w:r>
      <w:r w:rsidR="004228A0">
        <w:rPr>
          <w:rFonts w:cstheme="minorHAnsi"/>
          <w:sz w:val="24"/>
          <w:szCs w:val="24"/>
          <w:lang w:val="es-ES"/>
        </w:rPr>
        <w:t>. Un evento organizado con la fuerza de Expoagro y el apoyo del Gobierno de Corrientes, n</w:t>
      </w:r>
      <w:r w:rsidR="004228A0" w:rsidRPr="004228A0">
        <w:rPr>
          <w:rFonts w:cstheme="minorHAnsi"/>
          <w:sz w:val="24"/>
          <w:szCs w:val="24"/>
          <w:lang w:val="es-ES"/>
        </w:rPr>
        <w:t xml:space="preserve">o solo </w:t>
      </w:r>
      <w:r w:rsidR="004228A0">
        <w:rPr>
          <w:rFonts w:cstheme="minorHAnsi"/>
          <w:sz w:val="24"/>
          <w:szCs w:val="24"/>
          <w:lang w:val="es-ES"/>
        </w:rPr>
        <w:t xml:space="preserve">permitirá conocer </w:t>
      </w:r>
      <w:r w:rsidR="004228A0" w:rsidRPr="004228A0">
        <w:rPr>
          <w:rFonts w:cstheme="minorHAnsi"/>
          <w:sz w:val="24"/>
          <w:szCs w:val="24"/>
          <w:lang w:val="es-ES"/>
        </w:rPr>
        <w:t>l</w:t>
      </w:r>
      <w:r w:rsidR="004228A0">
        <w:rPr>
          <w:rFonts w:cstheme="minorHAnsi"/>
          <w:sz w:val="24"/>
          <w:szCs w:val="24"/>
          <w:lang w:val="es-ES"/>
        </w:rPr>
        <w:t>o</w:t>
      </w:r>
      <w:r w:rsidR="004228A0" w:rsidRPr="004228A0">
        <w:rPr>
          <w:rFonts w:cstheme="minorHAnsi"/>
          <w:sz w:val="24"/>
          <w:szCs w:val="24"/>
          <w:lang w:val="es-ES"/>
        </w:rPr>
        <w:t xml:space="preserve"> </w:t>
      </w:r>
      <w:r w:rsidR="004228A0">
        <w:rPr>
          <w:rFonts w:cstheme="minorHAnsi"/>
          <w:sz w:val="24"/>
          <w:szCs w:val="24"/>
          <w:lang w:val="es-ES"/>
        </w:rPr>
        <w:t xml:space="preserve">mejor de cada raza, las </w:t>
      </w:r>
      <w:r w:rsidR="004228A0" w:rsidRPr="004228A0">
        <w:rPr>
          <w:rFonts w:cstheme="minorHAnsi"/>
          <w:sz w:val="24"/>
          <w:szCs w:val="24"/>
          <w:lang w:val="es-ES"/>
        </w:rPr>
        <w:t>juras y remates</w:t>
      </w:r>
      <w:r w:rsidR="004228A0">
        <w:rPr>
          <w:rFonts w:cstheme="minorHAnsi"/>
          <w:sz w:val="24"/>
          <w:szCs w:val="24"/>
          <w:lang w:val="es-ES"/>
        </w:rPr>
        <w:t xml:space="preserve">, </w:t>
      </w:r>
      <w:r w:rsidR="004228A0" w:rsidRPr="004228A0">
        <w:rPr>
          <w:rFonts w:cstheme="minorHAnsi"/>
          <w:sz w:val="24"/>
          <w:szCs w:val="24"/>
          <w:lang w:val="es-ES"/>
        </w:rPr>
        <w:t>lo último en servicios y productos ganaderos que brindan las empresas del sector</w:t>
      </w:r>
      <w:r w:rsidR="004228A0">
        <w:rPr>
          <w:rFonts w:cstheme="minorHAnsi"/>
          <w:sz w:val="24"/>
          <w:szCs w:val="24"/>
          <w:lang w:val="es-ES"/>
        </w:rPr>
        <w:t xml:space="preserve">, sino que también </w:t>
      </w:r>
      <w:r>
        <w:rPr>
          <w:rFonts w:cstheme="minorHAnsi"/>
          <w:sz w:val="24"/>
          <w:szCs w:val="24"/>
          <w:lang w:val="es-ES"/>
        </w:rPr>
        <w:t xml:space="preserve">los criadores podrán acercarse para interiorizarse más sobre el </w:t>
      </w:r>
      <w:hyperlink r:id="rId6" w:history="1">
        <w:r w:rsidRPr="00155CBC">
          <w:rPr>
            <w:rStyle w:val="Hipervnculo"/>
            <w:rFonts w:cstheme="minorHAnsi"/>
            <w:sz w:val="24"/>
            <w:szCs w:val="24"/>
            <w:lang w:val="es-ES"/>
          </w:rPr>
          <w:t>programa Braford Carbono Cero</w:t>
        </w:r>
      </w:hyperlink>
      <w:r>
        <w:rPr>
          <w:rFonts w:cstheme="minorHAnsi"/>
          <w:sz w:val="24"/>
          <w:szCs w:val="24"/>
          <w:lang w:val="es-ES"/>
        </w:rPr>
        <w:t xml:space="preserve">.  El cual fue presentado en marzo en Expoagro 2023 edición YPF Agro. </w:t>
      </w:r>
    </w:p>
    <w:p w14:paraId="74882513" w14:textId="51B5DFF2" w:rsidR="00155CBC" w:rsidRPr="00B243A4" w:rsidRDefault="004C0C6A" w:rsidP="00155CBC">
      <w:pPr>
        <w:jc w:val="both"/>
        <w:rPr>
          <w:rFonts w:cstheme="minorHAnsi"/>
          <w:sz w:val="28"/>
          <w:szCs w:val="24"/>
          <w:lang w:val="es-ES"/>
        </w:rPr>
      </w:pPr>
      <w:r w:rsidRPr="00155CBC">
        <w:rPr>
          <w:sz w:val="24"/>
        </w:rPr>
        <w:t xml:space="preserve">Un tema que ocupa a la Asociación Braford Argentina </w:t>
      </w:r>
      <w:r w:rsidR="00E800F8" w:rsidRPr="00155CBC">
        <w:rPr>
          <w:sz w:val="24"/>
        </w:rPr>
        <w:t xml:space="preserve">(ABA) </w:t>
      </w:r>
      <w:r w:rsidRPr="00155CBC">
        <w:rPr>
          <w:sz w:val="24"/>
        </w:rPr>
        <w:t>es la sustentabilidad, y cómo se puede acompañar esa t</w:t>
      </w:r>
      <w:r w:rsidR="00155CBC" w:rsidRPr="00155CBC">
        <w:rPr>
          <w:sz w:val="24"/>
        </w:rPr>
        <w:t xml:space="preserve">endencia generando mayor </w:t>
      </w:r>
      <w:r w:rsidR="00155CBC" w:rsidRPr="00B243A4">
        <w:rPr>
          <w:sz w:val="24"/>
        </w:rPr>
        <w:t>valor</w:t>
      </w:r>
      <w:r w:rsidRPr="00B243A4">
        <w:rPr>
          <w:sz w:val="24"/>
        </w:rPr>
        <w:t xml:space="preserve"> para los criadores.</w:t>
      </w:r>
      <w:r w:rsidR="00313C82" w:rsidRPr="00B243A4">
        <w:rPr>
          <w:sz w:val="24"/>
        </w:rPr>
        <w:t xml:space="preserve"> </w:t>
      </w:r>
      <w:r w:rsidR="00155CBC" w:rsidRPr="00B243A4">
        <w:rPr>
          <w:sz w:val="24"/>
        </w:rPr>
        <w:t>El</w:t>
      </w:r>
      <w:r w:rsidR="00155CBC" w:rsidRPr="00155CBC">
        <w:rPr>
          <w:sz w:val="24"/>
        </w:rPr>
        <w:t xml:space="preserve"> </w:t>
      </w:r>
      <w:r w:rsidR="00313C82" w:rsidRPr="00B243A4">
        <w:rPr>
          <w:sz w:val="24"/>
        </w:rPr>
        <w:t>Programa Braford Carbono Cero es</w:t>
      </w:r>
      <w:r w:rsidR="00155CBC" w:rsidRPr="00B243A4">
        <w:rPr>
          <w:sz w:val="24"/>
        </w:rPr>
        <w:t xml:space="preserve"> una eficaz herramienta que le permite al productor determinar el estatus de carbono y certificar carbono neutral o cero.</w:t>
      </w:r>
    </w:p>
    <w:p w14:paraId="574F6387" w14:textId="495D1F41" w:rsidR="00313C82" w:rsidRDefault="00313C82" w:rsidP="00963E87">
      <w:pPr>
        <w:jc w:val="both"/>
        <w:rPr>
          <w:rFonts w:cstheme="minorHAnsi"/>
          <w:sz w:val="24"/>
          <w:szCs w:val="24"/>
          <w:lang w:val="es-ES"/>
        </w:rPr>
      </w:pPr>
      <w:r w:rsidRPr="00B243A4">
        <w:rPr>
          <w:rFonts w:cstheme="minorHAnsi"/>
          <w:sz w:val="24"/>
          <w:szCs w:val="24"/>
          <w:lang w:val="es-ES"/>
        </w:rPr>
        <w:t xml:space="preserve">Es un proyecto que comenzó hace un par de años. “Más allá de producir con una raza hiper eficiente, y que se adapta a todos los rigores climáticos, tenemos que </w:t>
      </w:r>
      <w:r w:rsidR="00155CBC" w:rsidRPr="00B243A4">
        <w:rPr>
          <w:rFonts w:cstheme="minorHAnsi"/>
          <w:sz w:val="24"/>
          <w:szCs w:val="24"/>
          <w:lang w:val="es-ES"/>
        </w:rPr>
        <w:t>trabajar y</w:t>
      </w:r>
      <w:r w:rsidRPr="00B243A4">
        <w:rPr>
          <w:rFonts w:cstheme="minorHAnsi"/>
          <w:sz w:val="24"/>
          <w:szCs w:val="24"/>
          <w:lang w:val="es-ES"/>
        </w:rPr>
        <w:t xml:space="preserve"> comunicar a la gente que producimos sin dañar al ambiente”, argumentó Juan Manuel Alberro, flamante presidente de la ABA.</w:t>
      </w:r>
      <w:r>
        <w:rPr>
          <w:rFonts w:cstheme="minorHAnsi"/>
          <w:sz w:val="24"/>
          <w:szCs w:val="24"/>
          <w:lang w:val="es-ES"/>
        </w:rPr>
        <w:t xml:space="preserve"> </w:t>
      </w:r>
    </w:p>
    <w:p w14:paraId="6228133C" w14:textId="1CB10874" w:rsidR="00632B5B" w:rsidRPr="00632B5B" w:rsidRDefault="00632B5B" w:rsidP="00963E87">
      <w:pPr>
        <w:jc w:val="both"/>
        <w:rPr>
          <w:rFonts w:cstheme="minorHAnsi"/>
          <w:b/>
          <w:bCs/>
          <w:sz w:val="24"/>
          <w:szCs w:val="24"/>
          <w:lang w:val="es-ES"/>
        </w:rPr>
      </w:pPr>
      <w:r w:rsidRPr="00632B5B">
        <w:rPr>
          <w:rFonts w:cstheme="minorHAnsi"/>
          <w:b/>
          <w:bCs/>
          <w:sz w:val="24"/>
          <w:szCs w:val="24"/>
          <w:lang w:val="es-ES"/>
        </w:rPr>
        <w:t>Doble beneficio</w:t>
      </w:r>
    </w:p>
    <w:p w14:paraId="11AEB128" w14:textId="5860DAF5" w:rsidR="004C0C6A" w:rsidRPr="00B243A4" w:rsidRDefault="00313C82" w:rsidP="00632B5B">
      <w:pPr>
        <w:jc w:val="both"/>
        <w:rPr>
          <w:rFonts w:cstheme="minorHAnsi"/>
          <w:sz w:val="24"/>
          <w:szCs w:val="24"/>
          <w:lang w:val="es-ES"/>
        </w:rPr>
      </w:pPr>
      <w:r w:rsidRPr="00B243A4">
        <w:rPr>
          <w:rFonts w:cstheme="minorHAnsi"/>
          <w:sz w:val="24"/>
          <w:szCs w:val="24"/>
          <w:lang w:val="es-ES"/>
        </w:rPr>
        <w:t>Según explicó</w:t>
      </w:r>
      <w:r w:rsidR="00632B5B" w:rsidRPr="00B243A4">
        <w:rPr>
          <w:rFonts w:cstheme="minorHAnsi"/>
          <w:sz w:val="24"/>
          <w:szCs w:val="24"/>
          <w:lang w:val="es-ES"/>
        </w:rPr>
        <w:t>,</w:t>
      </w:r>
      <w:r w:rsidRPr="00B243A4">
        <w:rPr>
          <w:rFonts w:cstheme="minorHAnsi"/>
          <w:sz w:val="24"/>
          <w:szCs w:val="24"/>
          <w:lang w:val="es-ES"/>
        </w:rPr>
        <w:t xml:space="preserve"> el proyecto apunta a certificar la forma en que produc</w:t>
      </w:r>
      <w:r w:rsidR="00AC365E" w:rsidRPr="00B243A4">
        <w:rPr>
          <w:rFonts w:cstheme="minorHAnsi"/>
          <w:sz w:val="24"/>
          <w:szCs w:val="24"/>
          <w:lang w:val="es-ES"/>
        </w:rPr>
        <w:t>e</w:t>
      </w:r>
      <w:r w:rsidRPr="00B243A4">
        <w:rPr>
          <w:rFonts w:cstheme="minorHAnsi"/>
          <w:sz w:val="24"/>
          <w:szCs w:val="24"/>
          <w:lang w:val="es-ES"/>
        </w:rPr>
        <w:t xml:space="preserve"> Braford</w:t>
      </w:r>
      <w:r w:rsidR="00963E87" w:rsidRPr="00B243A4">
        <w:rPr>
          <w:rFonts w:cstheme="minorHAnsi"/>
          <w:sz w:val="24"/>
          <w:szCs w:val="24"/>
          <w:lang w:val="es-ES"/>
        </w:rPr>
        <w:t xml:space="preserve">. Eso tiene dos beneficios: por un lado, </w:t>
      </w:r>
      <w:r w:rsidR="00963E87" w:rsidRPr="00B243A4">
        <w:rPr>
          <w:rFonts w:cstheme="minorHAnsi"/>
          <w:strike/>
          <w:sz w:val="24"/>
          <w:szCs w:val="24"/>
          <w:lang w:val="es-ES"/>
        </w:rPr>
        <w:t>puede</w:t>
      </w:r>
      <w:r w:rsidR="00963E87" w:rsidRPr="00B243A4">
        <w:rPr>
          <w:rFonts w:cstheme="minorHAnsi"/>
          <w:sz w:val="24"/>
          <w:szCs w:val="24"/>
          <w:lang w:val="es-ES"/>
        </w:rPr>
        <w:t xml:space="preserve"> </w:t>
      </w:r>
      <w:r w:rsidRPr="00B243A4">
        <w:rPr>
          <w:rFonts w:cstheme="minorHAnsi"/>
          <w:sz w:val="24"/>
          <w:szCs w:val="24"/>
          <w:lang w:val="es-ES"/>
        </w:rPr>
        <w:t>ser</w:t>
      </w:r>
      <w:r w:rsidR="00AC365E" w:rsidRPr="00B243A4">
        <w:rPr>
          <w:rFonts w:cstheme="minorHAnsi"/>
          <w:sz w:val="24"/>
          <w:szCs w:val="24"/>
          <w:lang w:val="es-ES"/>
        </w:rPr>
        <w:t xml:space="preserve"> transformado</w:t>
      </w:r>
      <w:r w:rsidRPr="00B243A4">
        <w:rPr>
          <w:rFonts w:cstheme="minorHAnsi"/>
          <w:sz w:val="24"/>
          <w:szCs w:val="24"/>
          <w:lang w:val="es-ES"/>
        </w:rPr>
        <w:t xml:space="preserve"> en </w:t>
      </w:r>
      <w:r w:rsidR="00AC365E" w:rsidRPr="00B243A4">
        <w:rPr>
          <w:rFonts w:cstheme="minorHAnsi"/>
          <w:sz w:val="24"/>
          <w:szCs w:val="24"/>
          <w:lang w:val="es-ES"/>
        </w:rPr>
        <w:t>Bono Verde</w:t>
      </w:r>
      <w:r w:rsidRPr="00B243A4">
        <w:rPr>
          <w:rFonts w:cstheme="minorHAnsi"/>
          <w:sz w:val="24"/>
          <w:szCs w:val="24"/>
          <w:lang w:val="es-ES"/>
        </w:rPr>
        <w:t xml:space="preserve"> </w:t>
      </w:r>
      <w:r w:rsidR="00AC365E" w:rsidRPr="00B243A4">
        <w:rPr>
          <w:rFonts w:cstheme="minorHAnsi"/>
          <w:sz w:val="24"/>
          <w:szCs w:val="24"/>
          <w:lang w:val="es-ES"/>
        </w:rPr>
        <w:t>con</w:t>
      </w:r>
      <w:r w:rsidRPr="00B243A4">
        <w:rPr>
          <w:rFonts w:cstheme="minorHAnsi"/>
          <w:sz w:val="24"/>
          <w:szCs w:val="24"/>
          <w:lang w:val="es-ES"/>
        </w:rPr>
        <w:t xml:space="preserve"> un valor comercial</w:t>
      </w:r>
      <w:r w:rsidR="00AC365E" w:rsidRPr="00B243A4">
        <w:rPr>
          <w:rFonts w:cstheme="minorHAnsi"/>
          <w:sz w:val="24"/>
          <w:szCs w:val="24"/>
          <w:lang w:val="es-ES"/>
        </w:rPr>
        <w:t xml:space="preserve">; y por el otro, </w:t>
      </w:r>
      <w:r w:rsidRPr="00B243A4">
        <w:rPr>
          <w:rFonts w:cstheme="minorHAnsi"/>
          <w:sz w:val="24"/>
          <w:szCs w:val="24"/>
          <w:lang w:val="es-ES"/>
        </w:rPr>
        <w:t>vender un producto que sea amigable con el medio ambiente</w:t>
      </w:r>
      <w:r w:rsidR="00963E87" w:rsidRPr="00B243A4">
        <w:rPr>
          <w:rFonts w:cstheme="minorHAnsi"/>
          <w:sz w:val="24"/>
          <w:szCs w:val="24"/>
          <w:lang w:val="es-ES"/>
        </w:rPr>
        <w:t xml:space="preserve"> porque </w:t>
      </w:r>
      <w:r w:rsidRPr="00B243A4">
        <w:rPr>
          <w:rFonts w:cstheme="minorHAnsi"/>
          <w:sz w:val="24"/>
          <w:szCs w:val="24"/>
          <w:lang w:val="es-ES"/>
        </w:rPr>
        <w:t xml:space="preserve">el mundo </w:t>
      </w:r>
      <w:r w:rsidR="00AC365E" w:rsidRPr="00B243A4">
        <w:rPr>
          <w:rFonts w:cstheme="minorHAnsi"/>
          <w:sz w:val="24"/>
          <w:szCs w:val="24"/>
          <w:lang w:val="es-ES"/>
        </w:rPr>
        <w:t xml:space="preserve">lo </w:t>
      </w:r>
      <w:r w:rsidRPr="00B243A4">
        <w:rPr>
          <w:rFonts w:cstheme="minorHAnsi"/>
          <w:sz w:val="24"/>
          <w:szCs w:val="24"/>
          <w:lang w:val="es-ES"/>
        </w:rPr>
        <w:t xml:space="preserve">demanda </w:t>
      </w:r>
      <w:r w:rsidRPr="00B243A4">
        <w:rPr>
          <w:rFonts w:cstheme="minorHAnsi"/>
          <w:strike/>
          <w:sz w:val="24"/>
          <w:szCs w:val="24"/>
          <w:lang w:val="es-ES"/>
        </w:rPr>
        <w:t>eso</w:t>
      </w:r>
      <w:r w:rsidR="00963E87" w:rsidRPr="00B243A4">
        <w:rPr>
          <w:rFonts w:cstheme="minorHAnsi"/>
          <w:sz w:val="24"/>
          <w:szCs w:val="24"/>
          <w:lang w:val="es-ES"/>
        </w:rPr>
        <w:t>. “E</w:t>
      </w:r>
      <w:r w:rsidRPr="00B243A4">
        <w:rPr>
          <w:rFonts w:cstheme="minorHAnsi"/>
          <w:sz w:val="24"/>
          <w:szCs w:val="24"/>
          <w:lang w:val="es-ES"/>
        </w:rPr>
        <w:t>ste proyecto es muy ambicioso</w:t>
      </w:r>
      <w:r w:rsidR="00963E87" w:rsidRPr="00B243A4">
        <w:rPr>
          <w:rFonts w:cstheme="minorHAnsi"/>
          <w:sz w:val="24"/>
          <w:szCs w:val="24"/>
          <w:lang w:val="es-ES"/>
        </w:rPr>
        <w:t xml:space="preserve">, </w:t>
      </w:r>
      <w:r w:rsidRPr="00B243A4">
        <w:rPr>
          <w:rFonts w:cstheme="minorHAnsi"/>
          <w:sz w:val="24"/>
          <w:szCs w:val="24"/>
          <w:lang w:val="es-ES"/>
        </w:rPr>
        <w:t xml:space="preserve">se viene trabajando a paso firme, </w:t>
      </w:r>
      <w:r w:rsidR="00963E87" w:rsidRPr="00B243A4">
        <w:rPr>
          <w:rFonts w:cstheme="minorHAnsi"/>
          <w:sz w:val="24"/>
          <w:szCs w:val="24"/>
          <w:lang w:val="es-ES"/>
        </w:rPr>
        <w:t xml:space="preserve">y </w:t>
      </w:r>
      <w:r w:rsidRPr="00B243A4">
        <w:rPr>
          <w:rFonts w:cstheme="minorHAnsi"/>
          <w:sz w:val="24"/>
          <w:szCs w:val="24"/>
          <w:lang w:val="es-ES"/>
        </w:rPr>
        <w:t>creemos que es una de las naves insignias de la asociación</w:t>
      </w:r>
      <w:r w:rsidR="00963E87" w:rsidRPr="00B243A4">
        <w:rPr>
          <w:rFonts w:cstheme="minorHAnsi"/>
          <w:sz w:val="24"/>
          <w:szCs w:val="24"/>
          <w:lang w:val="es-ES"/>
        </w:rPr>
        <w:t xml:space="preserve">”, aseguró Alberro. </w:t>
      </w:r>
    </w:p>
    <w:p w14:paraId="1918EBD9" w14:textId="77777777" w:rsidR="00AC365E" w:rsidRPr="00B243A4" w:rsidRDefault="00632B5B" w:rsidP="00632B5B">
      <w:pPr>
        <w:jc w:val="both"/>
        <w:rPr>
          <w:rFonts w:cstheme="minorHAnsi"/>
          <w:sz w:val="24"/>
          <w:szCs w:val="24"/>
          <w:lang w:val="es-ES"/>
        </w:rPr>
      </w:pPr>
      <w:r w:rsidRPr="00B243A4">
        <w:rPr>
          <w:rFonts w:cstheme="minorHAnsi"/>
          <w:sz w:val="24"/>
          <w:szCs w:val="24"/>
          <w:lang w:val="es-ES"/>
        </w:rPr>
        <w:t xml:space="preserve">En tanto, </w:t>
      </w:r>
      <w:r w:rsidR="004C0C6A" w:rsidRPr="00B243A4">
        <w:rPr>
          <w:rFonts w:cstheme="minorHAnsi"/>
          <w:sz w:val="24"/>
          <w:szCs w:val="24"/>
          <w:lang w:val="es-ES"/>
        </w:rPr>
        <w:t xml:space="preserve">Andrés Costamagna, quien lidera dicho Programa </w:t>
      </w:r>
      <w:r w:rsidR="00963E87" w:rsidRPr="00B243A4">
        <w:rPr>
          <w:rFonts w:cstheme="minorHAnsi"/>
          <w:sz w:val="24"/>
          <w:szCs w:val="24"/>
          <w:lang w:val="es-ES"/>
        </w:rPr>
        <w:t xml:space="preserve">señaló que </w:t>
      </w:r>
      <w:r w:rsidR="004C0C6A" w:rsidRPr="00B243A4">
        <w:rPr>
          <w:rFonts w:cstheme="minorHAnsi"/>
          <w:sz w:val="24"/>
          <w:szCs w:val="24"/>
          <w:lang w:val="es-ES"/>
        </w:rPr>
        <w:t xml:space="preserve">“ya hay </w:t>
      </w:r>
      <w:r w:rsidR="00AC365E" w:rsidRPr="00B243A4">
        <w:rPr>
          <w:rFonts w:cstheme="minorHAnsi"/>
          <w:sz w:val="24"/>
          <w:szCs w:val="24"/>
          <w:lang w:val="es-ES"/>
        </w:rPr>
        <w:t>más de</w:t>
      </w:r>
      <w:r w:rsidR="004C0C6A" w:rsidRPr="00B243A4">
        <w:rPr>
          <w:rFonts w:cstheme="minorHAnsi"/>
          <w:sz w:val="24"/>
          <w:szCs w:val="24"/>
          <w:lang w:val="es-ES"/>
        </w:rPr>
        <w:t xml:space="preserve"> cien mil hectáreas relevadas en balance de Carbono”, y tiende a crecer de manera exponencial. </w:t>
      </w:r>
    </w:p>
    <w:p w14:paraId="3556174B" w14:textId="7D3843F4" w:rsidR="00E861AD" w:rsidRPr="00B243A4" w:rsidRDefault="004C0C6A" w:rsidP="00632B5B">
      <w:pPr>
        <w:jc w:val="both"/>
        <w:rPr>
          <w:rFonts w:cstheme="minorHAnsi"/>
          <w:sz w:val="24"/>
          <w:szCs w:val="24"/>
          <w:lang w:val="es-ES"/>
        </w:rPr>
      </w:pPr>
      <w:r w:rsidRPr="00B243A4">
        <w:rPr>
          <w:rFonts w:cstheme="minorHAnsi"/>
          <w:sz w:val="24"/>
          <w:szCs w:val="24"/>
          <w:lang w:val="es-ES"/>
        </w:rPr>
        <w:t xml:space="preserve">El programa se inició pensando en que los criadores tengan una norma para que sus terneros puedan llegar a ser novillos para exportación”, teniendo en cuenta </w:t>
      </w:r>
      <w:r w:rsidR="00AC365E" w:rsidRPr="00B243A4">
        <w:rPr>
          <w:rFonts w:cstheme="minorHAnsi"/>
          <w:sz w:val="24"/>
          <w:szCs w:val="24"/>
          <w:lang w:val="es-ES"/>
        </w:rPr>
        <w:t xml:space="preserve">también </w:t>
      </w:r>
      <w:r w:rsidRPr="00B243A4">
        <w:rPr>
          <w:rFonts w:cstheme="minorHAnsi"/>
          <w:sz w:val="24"/>
          <w:szCs w:val="24"/>
          <w:lang w:val="es-ES"/>
        </w:rPr>
        <w:t xml:space="preserve">que </w:t>
      </w:r>
      <w:r w:rsidR="00AC365E" w:rsidRPr="00B243A4">
        <w:rPr>
          <w:rFonts w:cstheme="minorHAnsi"/>
          <w:sz w:val="24"/>
          <w:szCs w:val="24"/>
          <w:lang w:val="es-ES"/>
        </w:rPr>
        <w:t xml:space="preserve">la </w:t>
      </w:r>
      <w:r w:rsidRPr="00B243A4">
        <w:rPr>
          <w:rFonts w:cstheme="minorHAnsi"/>
          <w:sz w:val="24"/>
          <w:szCs w:val="24"/>
          <w:lang w:val="es-ES"/>
        </w:rPr>
        <w:t xml:space="preserve">Cuota Hilton exige </w:t>
      </w:r>
      <w:r w:rsidR="00AC365E" w:rsidRPr="00B243A4">
        <w:rPr>
          <w:rFonts w:cstheme="minorHAnsi"/>
          <w:sz w:val="24"/>
          <w:szCs w:val="24"/>
          <w:lang w:val="es-ES"/>
        </w:rPr>
        <w:t>para el 2025 y en adelante</w:t>
      </w:r>
      <w:r w:rsidRPr="00B243A4">
        <w:rPr>
          <w:rFonts w:cstheme="minorHAnsi"/>
          <w:sz w:val="24"/>
          <w:szCs w:val="24"/>
          <w:lang w:val="es-ES"/>
        </w:rPr>
        <w:t xml:space="preserve"> </w:t>
      </w:r>
      <w:r w:rsidR="00AC365E" w:rsidRPr="00B243A4">
        <w:rPr>
          <w:rFonts w:cstheme="minorHAnsi"/>
          <w:sz w:val="24"/>
          <w:szCs w:val="24"/>
          <w:lang w:val="es-ES"/>
        </w:rPr>
        <w:t>que “</w:t>
      </w:r>
      <w:r w:rsidRPr="00B243A4">
        <w:rPr>
          <w:rFonts w:cstheme="minorHAnsi"/>
          <w:sz w:val="24"/>
          <w:szCs w:val="24"/>
          <w:lang w:val="es-ES"/>
        </w:rPr>
        <w:t>la crianza sea sustentable”.</w:t>
      </w:r>
    </w:p>
    <w:p w14:paraId="581DC74E" w14:textId="359AE2C0" w:rsidR="0057261B" w:rsidRDefault="00632B5B" w:rsidP="004C0C6A">
      <w:pPr>
        <w:rPr>
          <w:rFonts w:cstheme="minorHAnsi"/>
          <w:sz w:val="24"/>
          <w:szCs w:val="24"/>
          <w:lang w:val="es-ES"/>
        </w:rPr>
      </w:pPr>
      <w:r w:rsidRPr="00B243A4">
        <w:rPr>
          <w:rFonts w:cstheme="minorHAnsi"/>
          <w:sz w:val="24"/>
          <w:szCs w:val="24"/>
          <w:lang w:val="es-ES"/>
        </w:rPr>
        <w:lastRenderedPageBreak/>
        <w:t>El ingeniero agrónomo</w:t>
      </w:r>
      <w:r w:rsidR="0057261B" w:rsidRPr="00B243A4">
        <w:rPr>
          <w:rFonts w:cstheme="minorHAnsi"/>
          <w:sz w:val="24"/>
          <w:szCs w:val="24"/>
          <w:lang w:val="es-ES"/>
        </w:rPr>
        <w:t xml:space="preserve"> fue claro y contundente: “No es sin vacas, ni gente</w:t>
      </w:r>
      <w:r w:rsidR="00631ABF" w:rsidRPr="00B243A4">
        <w:rPr>
          <w:rFonts w:cstheme="minorHAnsi"/>
          <w:sz w:val="24"/>
          <w:szCs w:val="24"/>
          <w:lang w:val="es-ES"/>
        </w:rPr>
        <w:t>,</w:t>
      </w:r>
      <w:r w:rsidR="0057261B" w:rsidRPr="00B243A4">
        <w:rPr>
          <w:rFonts w:cstheme="minorHAnsi"/>
          <w:sz w:val="24"/>
          <w:szCs w:val="24"/>
          <w:lang w:val="es-ES"/>
        </w:rPr>
        <w:t xml:space="preserve"> como quieren hacer algunas conservacionistas, es con vacas y gente en el territorio y a su vez ganando plata. </w:t>
      </w:r>
      <w:r w:rsidR="0057261B" w:rsidRPr="00B243A4">
        <w:rPr>
          <w:rFonts w:cstheme="minorHAnsi"/>
          <w:b/>
          <w:bCs/>
          <w:sz w:val="24"/>
          <w:szCs w:val="24"/>
          <w:lang w:val="es-ES"/>
        </w:rPr>
        <w:t>Producir más con menos</w:t>
      </w:r>
      <w:r w:rsidRPr="00B243A4">
        <w:rPr>
          <w:rFonts w:cstheme="minorHAnsi"/>
          <w:sz w:val="24"/>
          <w:szCs w:val="24"/>
          <w:lang w:val="es-ES"/>
        </w:rPr>
        <w:t>,</w:t>
      </w:r>
      <w:r w:rsidR="0057261B" w:rsidRPr="00B243A4">
        <w:rPr>
          <w:rFonts w:cstheme="minorHAnsi"/>
          <w:sz w:val="24"/>
          <w:szCs w:val="24"/>
          <w:lang w:val="es-ES"/>
        </w:rPr>
        <w:t xml:space="preserve"> porque se hace con menos recursos naturales y </w:t>
      </w:r>
      <w:r w:rsidR="00AC365E" w:rsidRPr="00B243A4">
        <w:rPr>
          <w:rFonts w:cstheme="minorHAnsi"/>
          <w:sz w:val="24"/>
          <w:szCs w:val="24"/>
          <w:lang w:val="es-ES"/>
        </w:rPr>
        <w:t xml:space="preserve">con </w:t>
      </w:r>
      <w:r w:rsidR="0057261B" w:rsidRPr="00B243A4">
        <w:rPr>
          <w:rFonts w:cstheme="minorHAnsi"/>
          <w:sz w:val="24"/>
          <w:szCs w:val="24"/>
          <w:lang w:val="es-ES"/>
        </w:rPr>
        <w:t xml:space="preserve">alguien </w:t>
      </w:r>
      <w:r w:rsidR="00AC365E" w:rsidRPr="00B243A4">
        <w:rPr>
          <w:rFonts w:cstheme="minorHAnsi"/>
          <w:sz w:val="24"/>
          <w:szCs w:val="24"/>
          <w:lang w:val="es-ES"/>
        </w:rPr>
        <w:t>que esté</w:t>
      </w:r>
      <w:r w:rsidR="0057261B" w:rsidRPr="00B243A4">
        <w:rPr>
          <w:rFonts w:cstheme="minorHAnsi"/>
          <w:sz w:val="24"/>
          <w:szCs w:val="24"/>
          <w:lang w:val="es-ES"/>
        </w:rPr>
        <w:t xml:space="preserve"> dispuesto a pagar</w:t>
      </w:r>
      <w:r w:rsidRPr="00B243A4">
        <w:rPr>
          <w:rFonts w:cstheme="minorHAnsi"/>
          <w:sz w:val="24"/>
          <w:szCs w:val="24"/>
          <w:lang w:val="es-ES"/>
        </w:rPr>
        <w:t>lo</w:t>
      </w:r>
      <w:r w:rsidR="00AC365E" w:rsidRPr="00B243A4">
        <w:rPr>
          <w:rFonts w:cstheme="minorHAnsi"/>
          <w:sz w:val="24"/>
          <w:szCs w:val="24"/>
          <w:lang w:val="es-ES"/>
        </w:rPr>
        <w:t>,</w:t>
      </w:r>
      <w:r w:rsidR="0057261B" w:rsidRPr="00B243A4">
        <w:rPr>
          <w:rFonts w:cstheme="minorHAnsi"/>
          <w:sz w:val="24"/>
          <w:szCs w:val="24"/>
          <w:lang w:val="es-ES"/>
        </w:rPr>
        <w:t xml:space="preserve"> porque marc</w:t>
      </w:r>
      <w:r w:rsidRPr="00B243A4">
        <w:rPr>
          <w:rFonts w:cstheme="minorHAnsi"/>
          <w:sz w:val="24"/>
          <w:szCs w:val="24"/>
          <w:lang w:val="es-ES"/>
        </w:rPr>
        <w:t>ás</w:t>
      </w:r>
      <w:r w:rsidR="0057261B" w:rsidRPr="00B243A4">
        <w:rPr>
          <w:rFonts w:cstheme="minorHAnsi"/>
          <w:sz w:val="24"/>
          <w:szCs w:val="24"/>
          <w:lang w:val="es-ES"/>
        </w:rPr>
        <w:t xml:space="preserve"> la diferencia”.</w:t>
      </w:r>
    </w:p>
    <w:p w14:paraId="36EEA5E8" w14:textId="1DB65C35" w:rsidR="00B72E73" w:rsidRPr="00B72E73" w:rsidRDefault="00B72E73" w:rsidP="00B72E73">
      <w:pPr>
        <w:jc w:val="both"/>
        <w:rPr>
          <w:rFonts w:cstheme="minorHAnsi"/>
          <w:b/>
          <w:bCs/>
          <w:sz w:val="24"/>
          <w:szCs w:val="24"/>
          <w:lang w:val="es-ES"/>
        </w:rPr>
      </w:pPr>
      <w:r w:rsidRPr="00B72E73">
        <w:rPr>
          <w:rFonts w:cstheme="minorHAnsi"/>
          <w:b/>
          <w:bCs/>
          <w:sz w:val="24"/>
          <w:szCs w:val="24"/>
          <w:lang w:val="es-ES"/>
        </w:rPr>
        <w:t>¿Se valorará la certificación en la góndola?</w:t>
      </w:r>
    </w:p>
    <w:p w14:paraId="551B255E" w14:textId="3DEC4A8B" w:rsidR="0057261B" w:rsidRDefault="00B72E73" w:rsidP="00B72E73">
      <w:pPr>
        <w:jc w:val="both"/>
        <w:rPr>
          <w:rFonts w:cstheme="minorHAnsi"/>
          <w:sz w:val="24"/>
          <w:szCs w:val="24"/>
          <w:lang w:val="es-ES"/>
        </w:rPr>
      </w:pPr>
      <w:r w:rsidRPr="00B243A4">
        <w:rPr>
          <w:rFonts w:cstheme="minorHAnsi"/>
          <w:sz w:val="24"/>
          <w:szCs w:val="24"/>
          <w:lang w:val="es-ES"/>
        </w:rPr>
        <w:t xml:space="preserve">Al ser consultado sobre el interés de los mercados consumidores respecto a la certificación de Huella de Carbono Cero, </w:t>
      </w:r>
      <w:r w:rsidR="0057261B" w:rsidRPr="00B243A4">
        <w:rPr>
          <w:rFonts w:cstheme="minorHAnsi"/>
          <w:sz w:val="24"/>
          <w:szCs w:val="24"/>
          <w:lang w:val="es-ES"/>
        </w:rPr>
        <w:t xml:space="preserve">indicó que </w:t>
      </w:r>
      <w:r w:rsidR="00AC365E" w:rsidRPr="00B243A4">
        <w:rPr>
          <w:rFonts w:cstheme="minorHAnsi"/>
          <w:sz w:val="24"/>
          <w:szCs w:val="24"/>
          <w:lang w:val="es-ES"/>
        </w:rPr>
        <w:t xml:space="preserve">a </w:t>
      </w:r>
      <w:r w:rsidR="00CD6BD6" w:rsidRPr="00B243A4">
        <w:rPr>
          <w:rFonts w:cstheme="minorHAnsi"/>
          <w:sz w:val="24"/>
          <w:szCs w:val="24"/>
          <w:lang w:val="es-ES"/>
        </w:rPr>
        <w:t>algunos les interesarán y a otros no</w:t>
      </w:r>
      <w:r w:rsidR="00B243A4" w:rsidRPr="00B243A4">
        <w:rPr>
          <w:rFonts w:cstheme="minorHAnsi"/>
          <w:strike/>
          <w:sz w:val="24"/>
          <w:szCs w:val="24"/>
          <w:lang w:val="es-ES"/>
        </w:rPr>
        <w:t>.</w:t>
      </w:r>
      <w:r w:rsidR="00CD6BD6" w:rsidRPr="00B243A4">
        <w:rPr>
          <w:rFonts w:cstheme="minorHAnsi"/>
          <w:sz w:val="24"/>
          <w:szCs w:val="24"/>
          <w:lang w:val="es-ES"/>
        </w:rPr>
        <w:t xml:space="preserve"> En este sentido, ejemplificó: “P</w:t>
      </w:r>
      <w:r w:rsidR="0057261B" w:rsidRPr="00B243A4">
        <w:rPr>
          <w:rFonts w:cstheme="minorHAnsi"/>
          <w:sz w:val="24"/>
          <w:szCs w:val="24"/>
          <w:lang w:val="es-ES"/>
        </w:rPr>
        <w:t xml:space="preserve">robablemente un alemán, un suizo o francés esté interesado en comprar un bife de carbono cero por sentirse mejor y </w:t>
      </w:r>
      <w:r w:rsidR="00CD6BD6" w:rsidRPr="00B243A4">
        <w:rPr>
          <w:rFonts w:cstheme="minorHAnsi"/>
          <w:sz w:val="24"/>
          <w:szCs w:val="24"/>
          <w:lang w:val="es-ES"/>
        </w:rPr>
        <w:t>por qué</w:t>
      </w:r>
      <w:r w:rsidR="00AC365E" w:rsidRPr="00B243A4">
        <w:rPr>
          <w:rFonts w:cstheme="minorHAnsi"/>
          <w:sz w:val="24"/>
          <w:szCs w:val="24"/>
          <w:lang w:val="es-ES"/>
        </w:rPr>
        <w:t xml:space="preserve"> está haciendo un aporte al cambio c</w:t>
      </w:r>
      <w:r w:rsidR="00CD6BD6" w:rsidRPr="00B243A4">
        <w:rPr>
          <w:rFonts w:cstheme="minorHAnsi"/>
          <w:sz w:val="24"/>
          <w:szCs w:val="24"/>
          <w:lang w:val="es-ES"/>
        </w:rPr>
        <w:t>limátic</w:t>
      </w:r>
      <w:r w:rsidRPr="00B243A4">
        <w:rPr>
          <w:rFonts w:cstheme="minorHAnsi"/>
          <w:sz w:val="24"/>
          <w:szCs w:val="24"/>
          <w:lang w:val="es-ES"/>
        </w:rPr>
        <w:t>o”</w:t>
      </w:r>
      <w:r w:rsidR="00CD6BD6" w:rsidRPr="00B243A4">
        <w:rPr>
          <w:rFonts w:cstheme="minorHAnsi"/>
          <w:sz w:val="24"/>
          <w:szCs w:val="24"/>
          <w:lang w:val="es-ES"/>
        </w:rPr>
        <w:t>.</w:t>
      </w:r>
      <w:r w:rsidR="0057261B" w:rsidRPr="00B243A4">
        <w:rPr>
          <w:rFonts w:cstheme="minorHAnsi"/>
          <w:sz w:val="24"/>
          <w:szCs w:val="24"/>
          <w:lang w:val="es-ES"/>
        </w:rPr>
        <w:t xml:space="preserve"> </w:t>
      </w:r>
      <w:r w:rsidRPr="00B243A4">
        <w:rPr>
          <w:rFonts w:cstheme="minorHAnsi"/>
          <w:sz w:val="24"/>
          <w:szCs w:val="24"/>
          <w:lang w:val="es-ES"/>
        </w:rPr>
        <w:t>Sin embargo, aclaró que “p</w:t>
      </w:r>
      <w:r w:rsidR="00CD6BD6" w:rsidRPr="00B243A4">
        <w:rPr>
          <w:rFonts w:cstheme="minorHAnsi"/>
          <w:sz w:val="24"/>
          <w:szCs w:val="24"/>
          <w:lang w:val="es-ES"/>
        </w:rPr>
        <w:t xml:space="preserve">or </w:t>
      </w:r>
      <w:r w:rsidR="0057261B" w:rsidRPr="00B243A4">
        <w:rPr>
          <w:rFonts w:cstheme="minorHAnsi"/>
          <w:sz w:val="24"/>
          <w:szCs w:val="24"/>
          <w:lang w:val="es-ES"/>
        </w:rPr>
        <w:t>ahora</w:t>
      </w:r>
      <w:r w:rsidR="00CD6BD6" w:rsidRPr="00B243A4">
        <w:rPr>
          <w:rFonts w:cstheme="minorHAnsi"/>
          <w:sz w:val="24"/>
          <w:szCs w:val="24"/>
          <w:lang w:val="es-ES"/>
        </w:rPr>
        <w:t xml:space="preserve">, </w:t>
      </w:r>
      <w:r w:rsidR="0057261B" w:rsidRPr="00B243A4">
        <w:rPr>
          <w:rFonts w:cstheme="minorHAnsi"/>
          <w:sz w:val="24"/>
          <w:szCs w:val="24"/>
          <w:lang w:val="es-ES"/>
        </w:rPr>
        <w:t xml:space="preserve">no hay normativas internacionales que lo regulen, pero es </w:t>
      </w:r>
      <w:r w:rsidRPr="00B243A4">
        <w:rPr>
          <w:rFonts w:cstheme="minorHAnsi"/>
          <w:sz w:val="24"/>
          <w:szCs w:val="24"/>
          <w:lang w:val="es-ES"/>
        </w:rPr>
        <w:t>un camino para tener</w:t>
      </w:r>
      <w:r w:rsidR="0057261B" w:rsidRPr="00B243A4">
        <w:rPr>
          <w:rFonts w:cstheme="minorHAnsi"/>
          <w:sz w:val="24"/>
          <w:szCs w:val="24"/>
          <w:lang w:val="es-ES"/>
        </w:rPr>
        <w:t xml:space="preserve"> un nuevo negocio dentro de la ganadería y </w:t>
      </w:r>
      <w:r w:rsidR="00AC365E" w:rsidRPr="00B243A4">
        <w:rPr>
          <w:rFonts w:cstheme="minorHAnsi"/>
          <w:sz w:val="24"/>
          <w:szCs w:val="24"/>
          <w:lang w:val="es-ES"/>
        </w:rPr>
        <w:t xml:space="preserve">para </w:t>
      </w:r>
      <w:r w:rsidR="0057261B" w:rsidRPr="00B243A4">
        <w:rPr>
          <w:rFonts w:cstheme="minorHAnsi"/>
          <w:sz w:val="24"/>
          <w:szCs w:val="24"/>
          <w:lang w:val="es-ES"/>
        </w:rPr>
        <w:t>aquellos productores que se animen estamos listos para ayudarlos.</w:t>
      </w:r>
    </w:p>
    <w:p w14:paraId="7E4C6E1C" w14:textId="2DB1750A" w:rsidR="0057261B" w:rsidRPr="0057261B" w:rsidRDefault="0057261B" w:rsidP="004C0C6A">
      <w:pPr>
        <w:rPr>
          <w:rFonts w:cstheme="minorHAnsi"/>
          <w:b/>
          <w:bCs/>
          <w:sz w:val="24"/>
          <w:szCs w:val="24"/>
          <w:lang w:val="es-ES"/>
        </w:rPr>
      </w:pPr>
      <w:r w:rsidRPr="0057261B">
        <w:rPr>
          <w:rFonts w:cstheme="minorHAnsi"/>
          <w:b/>
          <w:bCs/>
          <w:sz w:val="24"/>
          <w:szCs w:val="24"/>
          <w:lang w:val="es-ES"/>
        </w:rPr>
        <w:t>Del dicho al hecho</w:t>
      </w:r>
      <w:r w:rsidR="00B72E73">
        <w:rPr>
          <w:rFonts w:cstheme="minorHAnsi"/>
          <w:b/>
          <w:bCs/>
          <w:sz w:val="24"/>
          <w:szCs w:val="24"/>
          <w:lang w:val="es-ES"/>
        </w:rPr>
        <w:t xml:space="preserve"> </w:t>
      </w:r>
    </w:p>
    <w:p w14:paraId="1B35A58C" w14:textId="3C55AFF3" w:rsidR="00963E87" w:rsidRPr="00B243A4" w:rsidRDefault="00B72E73" w:rsidP="00275380">
      <w:pPr>
        <w:jc w:val="both"/>
        <w:rPr>
          <w:rFonts w:cstheme="minorHAnsi"/>
          <w:sz w:val="24"/>
          <w:szCs w:val="24"/>
          <w:lang w:val="es-ES"/>
        </w:rPr>
      </w:pPr>
      <w:r w:rsidRPr="00B243A4">
        <w:rPr>
          <w:rFonts w:cstheme="minorHAnsi"/>
          <w:sz w:val="24"/>
          <w:szCs w:val="24"/>
          <w:lang w:val="es-ES"/>
        </w:rPr>
        <w:t>Más de un</w:t>
      </w:r>
      <w:r w:rsidR="00275380" w:rsidRPr="00B243A4">
        <w:rPr>
          <w:rFonts w:cstheme="minorHAnsi"/>
          <w:sz w:val="24"/>
          <w:szCs w:val="24"/>
          <w:lang w:val="es-ES"/>
        </w:rPr>
        <w:t xml:space="preserve"> productor </w:t>
      </w:r>
      <w:r w:rsidRPr="00B243A4">
        <w:rPr>
          <w:rFonts w:cstheme="minorHAnsi"/>
          <w:sz w:val="24"/>
          <w:szCs w:val="24"/>
          <w:lang w:val="es-ES"/>
        </w:rPr>
        <w:t xml:space="preserve">se preguntará </w:t>
      </w:r>
      <w:r w:rsidR="00275380" w:rsidRPr="00B243A4">
        <w:rPr>
          <w:rFonts w:cstheme="minorHAnsi"/>
          <w:sz w:val="24"/>
          <w:szCs w:val="24"/>
          <w:lang w:val="es-ES"/>
        </w:rPr>
        <w:t>cuáles</w:t>
      </w:r>
      <w:r w:rsidRPr="00B243A4">
        <w:rPr>
          <w:rFonts w:cstheme="minorHAnsi"/>
          <w:sz w:val="24"/>
          <w:szCs w:val="24"/>
          <w:lang w:val="es-ES"/>
        </w:rPr>
        <w:t xml:space="preserve"> son los pasos a seguir </w:t>
      </w:r>
      <w:r w:rsidR="00275380" w:rsidRPr="00B243A4">
        <w:rPr>
          <w:rFonts w:cstheme="minorHAnsi"/>
          <w:sz w:val="24"/>
          <w:szCs w:val="24"/>
          <w:lang w:val="es-ES"/>
        </w:rPr>
        <w:t xml:space="preserve">para </w:t>
      </w:r>
      <w:r w:rsidRPr="00B243A4">
        <w:rPr>
          <w:rFonts w:cstheme="minorHAnsi"/>
          <w:sz w:val="24"/>
          <w:szCs w:val="24"/>
          <w:lang w:val="es-ES"/>
        </w:rPr>
        <w:t xml:space="preserve">ser parte del programa y </w:t>
      </w:r>
      <w:r w:rsidR="00275380" w:rsidRPr="00B243A4">
        <w:rPr>
          <w:rFonts w:cstheme="minorHAnsi"/>
          <w:sz w:val="24"/>
          <w:szCs w:val="24"/>
          <w:lang w:val="es-ES"/>
        </w:rPr>
        <w:t xml:space="preserve">cuánto tiempo implica trabajar </w:t>
      </w:r>
      <w:r w:rsidRPr="00B243A4">
        <w:rPr>
          <w:rFonts w:cstheme="minorHAnsi"/>
          <w:sz w:val="24"/>
          <w:szCs w:val="24"/>
          <w:lang w:val="es-ES"/>
        </w:rPr>
        <w:t>en el balance de carbono. Costamagna, advirtió: “</w:t>
      </w:r>
      <w:r w:rsidR="00963E87" w:rsidRPr="00B243A4">
        <w:rPr>
          <w:rFonts w:cstheme="minorHAnsi"/>
          <w:sz w:val="24"/>
          <w:szCs w:val="24"/>
          <w:lang w:val="es-ES"/>
        </w:rPr>
        <w:t>Antes de medir hay que querer</w:t>
      </w:r>
      <w:r w:rsidR="00A842F9" w:rsidRPr="00B243A4">
        <w:rPr>
          <w:rFonts w:cstheme="minorHAnsi"/>
          <w:sz w:val="24"/>
          <w:szCs w:val="24"/>
          <w:lang w:val="es-ES"/>
        </w:rPr>
        <w:t xml:space="preserve"> hacerlo</w:t>
      </w:r>
      <w:r w:rsidR="00963E87" w:rsidRPr="00B243A4">
        <w:rPr>
          <w:rFonts w:cstheme="minorHAnsi"/>
          <w:sz w:val="24"/>
          <w:szCs w:val="24"/>
          <w:lang w:val="es-ES"/>
        </w:rPr>
        <w:t>, estar sensibilizado y pensar que va a servir para algo.</w:t>
      </w:r>
      <w:r w:rsidR="00963E87" w:rsidRPr="00B243A4">
        <w:t xml:space="preserve"> </w:t>
      </w:r>
      <w:r w:rsidR="00275380" w:rsidRPr="00B243A4">
        <w:rPr>
          <w:rFonts w:cstheme="minorHAnsi"/>
          <w:sz w:val="24"/>
          <w:szCs w:val="24"/>
          <w:lang w:val="es-ES"/>
        </w:rPr>
        <w:t xml:space="preserve">Una vez </w:t>
      </w:r>
      <w:r w:rsidR="00963E87" w:rsidRPr="00B243A4">
        <w:rPr>
          <w:rFonts w:cstheme="minorHAnsi"/>
          <w:sz w:val="24"/>
          <w:szCs w:val="24"/>
          <w:lang w:val="es-ES"/>
        </w:rPr>
        <w:t xml:space="preserve">que </w:t>
      </w:r>
      <w:r w:rsidR="00AC365E" w:rsidRPr="00B243A4">
        <w:rPr>
          <w:rFonts w:cstheme="minorHAnsi"/>
          <w:sz w:val="24"/>
          <w:szCs w:val="24"/>
          <w:lang w:val="es-ES"/>
        </w:rPr>
        <w:t>el productor se decide</w:t>
      </w:r>
      <w:r w:rsidR="00275380" w:rsidRPr="00B243A4">
        <w:rPr>
          <w:rFonts w:cstheme="minorHAnsi"/>
          <w:sz w:val="24"/>
          <w:szCs w:val="24"/>
          <w:lang w:val="es-ES"/>
        </w:rPr>
        <w:t xml:space="preserve"> a dar el paso e</w:t>
      </w:r>
      <w:r w:rsidR="00963E87" w:rsidRPr="00B243A4">
        <w:rPr>
          <w:rFonts w:cstheme="minorHAnsi"/>
          <w:sz w:val="24"/>
          <w:szCs w:val="24"/>
          <w:lang w:val="es-ES"/>
        </w:rPr>
        <w:t xml:space="preserve"> </w:t>
      </w:r>
      <w:r w:rsidRPr="00B243A4">
        <w:rPr>
          <w:rFonts w:cstheme="minorHAnsi"/>
          <w:sz w:val="24"/>
          <w:szCs w:val="24"/>
          <w:lang w:val="es-ES"/>
        </w:rPr>
        <w:t xml:space="preserve">ingresar </w:t>
      </w:r>
      <w:r w:rsidR="00275380" w:rsidRPr="00B243A4">
        <w:rPr>
          <w:rFonts w:cstheme="minorHAnsi"/>
          <w:sz w:val="24"/>
          <w:szCs w:val="24"/>
          <w:lang w:val="es-ES"/>
        </w:rPr>
        <w:t>a</w:t>
      </w:r>
      <w:r w:rsidR="00963E87" w:rsidRPr="00B243A4">
        <w:rPr>
          <w:rFonts w:cstheme="minorHAnsi"/>
          <w:sz w:val="24"/>
          <w:szCs w:val="24"/>
          <w:lang w:val="es-ES"/>
        </w:rPr>
        <w:t>l programa durante 3</w:t>
      </w:r>
      <w:r w:rsidR="00AC365E" w:rsidRPr="00B243A4">
        <w:rPr>
          <w:rFonts w:cstheme="minorHAnsi"/>
          <w:sz w:val="24"/>
          <w:szCs w:val="24"/>
          <w:lang w:val="es-ES"/>
        </w:rPr>
        <w:t>, 4, 5</w:t>
      </w:r>
      <w:r w:rsidR="00963E87" w:rsidRPr="00B243A4">
        <w:rPr>
          <w:rFonts w:cstheme="minorHAnsi"/>
          <w:sz w:val="24"/>
          <w:szCs w:val="24"/>
          <w:lang w:val="es-ES"/>
        </w:rPr>
        <w:t xml:space="preserve"> años</w:t>
      </w:r>
      <w:r w:rsidR="00B243A4" w:rsidRPr="00B243A4">
        <w:rPr>
          <w:rFonts w:cstheme="minorHAnsi"/>
          <w:sz w:val="24"/>
          <w:szCs w:val="24"/>
          <w:lang w:val="es-ES"/>
        </w:rPr>
        <w:t>,</w:t>
      </w:r>
      <w:r w:rsidR="00AC365E" w:rsidRPr="00B243A4">
        <w:rPr>
          <w:rFonts w:cstheme="minorHAnsi"/>
          <w:sz w:val="24"/>
          <w:szCs w:val="24"/>
          <w:lang w:val="es-ES"/>
        </w:rPr>
        <w:t xml:space="preserve"> recién ahí</w:t>
      </w:r>
      <w:r w:rsidR="00A842F9" w:rsidRPr="00B243A4">
        <w:rPr>
          <w:rFonts w:cstheme="minorHAnsi"/>
          <w:sz w:val="24"/>
          <w:szCs w:val="24"/>
          <w:lang w:val="es-ES"/>
        </w:rPr>
        <w:t xml:space="preserve"> comenzamos</w:t>
      </w:r>
      <w:r w:rsidR="00AC365E" w:rsidRPr="00B243A4">
        <w:rPr>
          <w:rFonts w:cstheme="minorHAnsi"/>
          <w:sz w:val="24"/>
          <w:szCs w:val="24"/>
          <w:lang w:val="es-ES"/>
        </w:rPr>
        <w:t xml:space="preserve"> </w:t>
      </w:r>
      <w:r w:rsidRPr="00B243A4">
        <w:rPr>
          <w:rFonts w:cstheme="minorHAnsi"/>
          <w:sz w:val="24"/>
          <w:szCs w:val="24"/>
          <w:lang w:val="es-ES"/>
        </w:rPr>
        <w:t>y l</w:t>
      </w:r>
      <w:r w:rsidR="00963E87" w:rsidRPr="00B243A4">
        <w:rPr>
          <w:rFonts w:cstheme="minorHAnsi"/>
          <w:sz w:val="24"/>
          <w:szCs w:val="24"/>
          <w:lang w:val="es-ES"/>
        </w:rPr>
        <w:t>e pedimos una serie de datos del campo</w:t>
      </w:r>
      <w:r w:rsidRPr="00B243A4">
        <w:rPr>
          <w:rFonts w:cstheme="minorHAnsi"/>
          <w:sz w:val="24"/>
          <w:szCs w:val="24"/>
          <w:lang w:val="es-ES"/>
        </w:rPr>
        <w:t>”</w:t>
      </w:r>
      <w:r w:rsidR="00963E87" w:rsidRPr="00B243A4">
        <w:rPr>
          <w:rFonts w:cstheme="minorHAnsi"/>
          <w:sz w:val="24"/>
          <w:szCs w:val="24"/>
          <w:lang w:val="es-ES"/>
        </w:rPr>
        <w:t xml:space="preserve">. </w:t>
      </w:r>
      <w:r w:rsidR="00A842F9" w:rsidRPr="00B243A4">
        <w:rPr>
          <w:rFonts w:cstheme="minorHAnsi"/>
          <w:sz w:val="24"/>
          <w:szCs w:val="24"/>
          <w:lang w:val="es-ES"/>
        </w:rPr>
        <w:t>U</w:t>
      </w:r>
      <w:r w:rsidRPr="00B243A4">
        <w:rPr>
          <w:rFonts w:cstheme="minorHAnsi"/>
          <w:sz w:val="24"/>
          <w:szCs w:val="24"/>
          <w:lang w:val="es-ES"/>
        </w:rPr>
        <w:t xml:space="preserve">na vez que </w:t>
      </w:r>
      <w:r w:rsidR="00A842F9" w:rsidRPr="00B243A4">
        <w:rPr>
          <w:rFonts w:cstheme="minorHAnsi"/>
          <w:sz w:val="24"/>
          <w:szCs w:val="24"/>
          <w:lang w:val="es-ES"/>
        </w:rPr>
        <w:t xml:space="preserve">se </w:t>
      </w:r>
      <w:r w:rsidRPr="00B243A4">
        <w:rPr>
          <w:rFonts w:cstheme="minorHAnsi"/>
          <w:sz w:val="24"/>
          <w:szCs w:val="24"/>
          <w:lang w:val="es-ES"/>
        </w:rPr>
        <w:t>obtuvieron</w:t>
      </w:r>
      <w:r w:rsidR="00A842F9" w:rsidRPr="00B243A4">
        <w:rPr>
          <w:rFonts w:cstheme="minorHAnsi"/>
          <w:sz w:val="24"/>
          <w:szCs w:val="24"/>
          <w:lang w:val="es-ES"/>
        </w:rPr>
        <w:t>,</w:t>
      </w:r>
      <w:r w:rsidRPr="00B243A4">
        <w:rPr>
          <w:rFonts w:cstheme="minorHAnsi"/>
          <w:sz w:val="24"/>
          <w:szCs w:val="24"/>
          <w:lang w:val="es-ES"/>
        </w:rPr>
        <w:t xml:space="preserve"> </w:t>
      </w:r>
      <w:r w:rsidR="00A842F9" w:rsidRPr="00B243A4">
        <w:rPr>
          <w:rFonts w:cstheme="minorHAnsi"/>
          <w:sz w:val="24"/>
          <w:szCs w:val="24"/>
          <w:lang w:val="es-ES"/>
        </w:rPr>
        <w:t xml:space="preserve">se </w:t>
      </w:r>
      <w:r w:rsidRPr="00B243A4">
        <w:rPr>
          <w:rFonts w:cstheme="minorHAnsi"/>
          <w:sz w:val="24"/>
          <w:szCs w:val="24"/>
          <w:lang w:val="es-ES"/>
        </w:rPr>
        <w:t>los cruza</w:t>
      </w:r>
      <w:r w:rsidR="00A842F9" w:rsidRPr="00B243A4">
        <w:rPr>
          <w:rFonts w:cstheme="minorHAnsi"/>
          <w:sz w:val="24"/>
          <w:szCs w:val="24"/>
          <w:lang w:val="es-ES"/>
        </w:rPr>
        <w:t xml:space="preserve"> a través de</w:t>
      </w:r>
      <w:r w:rsidR="00963E87" w:rsidRPr="00B243A4">
        <w:rPr>
          <w:rFonts w:cstheme="minorHAnsi"/>
          <w:sz w:val="24"/>
          <w:szCs w:val="24"/>
          <w:lang w:val="es-ES"/>
        </w:rPr>
        <w:t xml:space="preserve"> </w:t>
      </w:r>
      <w:r w:rsidR="00963E87" w:rsidRPr="00B243A4">
        <w:rPr>
          <w:rFonts w:cstheme="minorHAnsi"/>
          <w:strike/>
          <w:sz w:val="24"/>
          <w:szCs w:val="24"/>
          <w:lang w:val="es-ES"/>
        </w:rPr>
        <w:t>con</w:t>
      </w:r>
      <w:r w:rsidR="00963E87" w:rsidRPr="00B243A4">
        <w:rPr>
          <w:rFonts w:cstheme="minorHAnsi"/>
          <w:sz w:val="24"/>
          <w:szCs w:val="24"/>
          <w:lang w:val="es-ES"/>
        </w:rPr>
        <w:t xml:space="preserve"> varios programas</w:t>
      </w:r>
      <w:r w:rsidR="00275380" w:rsidRPr="00B243A4">
        <w:rPr>
          <w:rFonts w:cstheme="minorHAnsi"/>
          <w:sz w:val="24"/>
          <w:szCs w:val="24"/>
          <w:lang w:val="es-ES"/>
        </w:rPr>
        <w:t xml:space="preserve"> utilizando la metodología global </w:t>
      </w:r>
      <w:r w:rsidR="00963E87" w:rsidRPr="00B243A4">
        <w:rPr>
          <w:rFonts w:cstheme="minorHAnsi"/>
          <w:sz w:val="24"/>
          <w:szCs w:val="24"/>
          <w:lang w:val="es-ES"/>
        </w:rPr>
        <w:t xml:space="preserve">IPCC del panel intergubernamental del </w:t>
      </w:r>
      <w:r w:rsidR="0057261B" w:rsidRPr="00B243A4">
        <w:rPr>
          <w:rFonts w:cstheme="minorHAnsi"/>
          <w:sz w:val="24"/>
          <w:szCs w:val="24"/>
          <w:lang w:val="es-ES"/>
        </w:rPr>
        <w:t xml:space="preserve">Cambio Climático </w:t>
      </w:r>
      <w:r w:rsidR="00963E87" w:rsidRPr="00B243A4">
        <w:rPr>
          <w:rFonts w:cstheme="minorHAnsi"/>
          <w:sz w:val="24"/>
          <w:szCs w:val="24"/>
          <w:lang w:val="es-ES"/>
        </w:rPr>
        <w:t>de las N</w:t>
      </w:r>
      <w:r w:rsidR="0057261B" w:rsidRPr="00B243A4">
        <w:rPr>
          <w:rFonts w:cstheme="minorHAnsi"/>
          <w:sz w:val="24"/>
          <w:szCs w:val="24"/>
          <w:lang w:val="es-ES"/>
        </w:rPr>
        <w:t>aciones Unidas</w:t>
      </w:r>
      <w:r w:rsidR="00275380" w:rsidRPr="00B243A4">
        <w:rPr>
          <w:rFonts w:cstheme="minorHAnsi"/>
          <w:sz w:val="24"/>
          <w:szCs w:val="24"/>
          <w:lang w:val="es-ES"/>
        </w:rPr>
        <w:t xml:space="preserve">, </w:t>
      </w:r>
      <w:r w:rsidR="00A842F9" w:rsidRPr="00B243A4">
        <w:rPr>
          <w:rFonts w:cstheme="minorHAnsi"/>
          <w:sz w:val="24"/>
          <w:szCs w:val="24"/>
          <w:lang w:val="es-ES"/>
        </w:rPr>
        <w:t>que brinda</w:t>
      </w:r>
      <w:r w:rsidR="00275380" w:rsidRPr="00B243A4">
        <w:rPr>
          <w:rFonts w:cstheme="minorHAnsi"/>
          <w:sz w:val="24"/>
          <w:szCs w:val="24"/>
          <w:lang w:val="es-ES"/>
        </w:rPr>
        <w:t xml:space="preserve"> un reporte del estado del campo y </w:t>
      </w:r>
      <w:r w:rsidR="0057261B" w:rsidRPr="00B243A4">
        <w:rPr>
          <w:rFonts w:cstheme="minorHAnsi"/>
          <w:sz w:val="24"/>
          <w:szCs w:val="24"/>
          <w:lang w:val="es-ES"/>
        </w:rPr>
        <w:t>recomendaci</w:t>
      </w:r>
      <w:r w:rsidR="00275380" w:rsidRPr="00B243A4">
        <w:rPr>
          <w:rFonts w:cstheme="minorHAnsi"/>
          <w:sz w:val="24"/>
          <w:szCs w:val="24"/>
          <w:lang w:val="es-ES"/>
        </w:rPr>
        <w:t>ones.</w:t>
      </w:r>
      <w:r w:rsidR="0057261B" w:rsidRPr="00B243A4">
        <w:rPr>
          <w:rFonts w:cstheme="minorHAnsi"/>
          <w:sz w:val="24"/>
          <w:szCs w:val="24"/>
          <w:lang w:val="es-ES"/>
        </w:rPr>
        <w:t xml:space="preserve"> </w:t>
      </w:r>
      <w:r w:rsidR="00275380" w:rsidRPr="00B243A4">
        <w:rPr>
          <w:rFonts w:cstheme="minorHAnsi"/>
          <w:sz w:val="24"/>
          <w:szCs w:val="24"/>
          <w:lang w:val="es-ES"/>
        </w:rPr>
        <w:t>“</w:t>
      </w:r>
      <w:r w:rsidR="0057261B" w:rsidRPr="00B243A4">
        <w:rPr>
          <w:rFonts w:cstheme="minorHAnsi"/>
          <w:sz w:val="24"/>
          <w:szCs w:val="24"/>
          <w:lang w:val="es-ES"/>
        </w:rPr>
        <w:t xml:space="preserve">Si </w:t>
      </w:r>
      <w:r w:rsidR="00AC365E" w:rsidRPr="00B243A4">
        <w:rPr>
          <w:rFonts w:cstheme="minorHAnsi"/>
          <w:sz w:val="24"/>
          <w:szCs w:val="24"/>
          <w:lang w:val="es-ES"/>
        </w:rPr>
        <w:t xml:space="preserve">se </w:t>
      </w:r>
      <w:r w:rsidR="0057261B" w:rsidRPr="00B243A4">
        <w:rPr>
          <w:rFonts w:cstheme="minorHAnsi"/>
          <w:sz w:val="24"/>
          <w:szCs w:val="24"/>
          <w:lang w:val="es-ES"/>
        </w:rPr>
        <w:t>q</w:t>
      </w:r>
      <w:r w:rsidR="00AC365E" w:rsidRPr="00B243A4">
        <w:rPr>
          <w:rFonts w:cstheme="minorHAnsi"/>
          <w:sz w:val="24"/>
          <w:szCs w:val="24"/>
          <w:lang w:val="es-ES"/>
        </w:rPr>
        <w:t>uiere</w:t>
      </w:r>
      <w:r w:rsidR="0057261B" w:rsidRPr="00B243A4">
        <w:rPr>
          <w:rFonts w:cstheme="minorHAnsi"/>
          <w:sz w:val="24"/>
          <w:szCs w:val="24"/>
          <w:lang w:val="es-ES"/>
        </w:rPr>
        <w:t xml:space="preserve"> avanzar </w:t>
      </w:r>
      <w:r w:rsidR="00A842F9" w:rsidRPr="00B243A4">
        <w:rPr>
          <w:rFonts w:cstheme="minorHAnsi"/>
          <w:sz w:val="24"/>
          <w:szCs w:val="24"/>
          <w:lang w:val="es-ES"/>
        </w:rPr>
        <w:t>se solicitar</w:t>
      </w:r>
      <w:r w:rsidR="00AC365E" w:rsidRPr="00B243A4">
        <w:rPr>
          <w:rFonts w:cstheme="minorHAnsi"/>
          <w:sz w:val="24"/>
          <w:szCs w:val="24"/>
          <w:lang w:val="es-ES"/>
        </w:rPr>
        <w:t xml:space="preserve">án </w:t>
      </w:r>
      <w:r w:rsidR="0057261B" w:rsidRPr="00B243A4">
        <w:rPr>
          <w:rFonts w:cstheme="minorHAnsi"/>
          <w:sz w:val="24"/>
          <w:szCs w:val="24"/>
          <w:lang w:val="es-ES"/>
        </w:rPr>
        <w:t>algunos ajustes en la agricultura, ganadería o en ambas,</w:t>
      </w:r>
      <w:r w:rsidR="00A842F9" w:rsidRPr="00B243A4">
        <w:rPr>
          <w:rFonts w:cstheme="minorHAnsi"/>
          <w:sz w:val="24"/>
          <w:szCs w:val="24"/>
          <w:lang w:val="es-ES"/>
        </w:rPr>
        <w:t xml:space="preserve"> en el manejo del bosque nativo o</w:t>
      </w:r>
      <w:r w:rsidR="0057261B" w:rsidRPr="00B243A4">
        <w:rPr>
          <w:rFonts w:cstheme="minorHAnsi"/>
          <w:sz w:val="24"/>
          <w:szCs w:val="24"/>
          <w:lang w:val="es-ES"/>
        </w:rPr>
        <w:t xml:space="preserve"> forestación, según sea el proyecto</w:t>
      </w:r>
      <w:r w:rsidR="00275380" w:rsidRPr="00B243A4">
        <w:rPr>
          <w:rFonts w:cstheme="minorHAnsi"/>
          <w:sz w:val="24"/>
          <w:szCs w:val="24"/>
          <w:lang w:val="es-ES"/>
        </w:rPr>
        <w:t xml:space="preserve">”, detalló. </w:t>
      </w:r>
    </w:p>
    <w:p w14:paraId="5E9CCE57" w14:textId="5CC6E42A" w:rsidR="00313C82" w:rsidRDefault="004228A0" w:rsidP="00275380">
      <w:pPr>
        <w:jc w:val="both"/>
        <w:rPr>
          <w:rFonts w:cstheme="minorHAnsi"/>
          <w:sz w:val="24"/>
          <w:szCs w:val="24"/>
          <w:lang w:val="es-ES"/>
        </w:rPr>
      </w:pPr>
      <w:r w:rsidRPr="00B243A4">
        <w:rPr>
          <w:rFonts w:cstheme="minorHAnsi"/>
          <w:sz w:val="24"/>
          <w:szCs w:val="24"/>
          <w:lang w:val="es-ES"/>
        </w:rPr>
        <w:t>En tanto, el presidente de ABA destacó que van a</w:t>
      </w:r>
      <w:r w:rsidR="00313C82" w:rsidRPr="00B243A4">
        <w:rPr>
          <w:rFonts w:cstheme="minorHAnsi"/>
          <w:sz w:val="24"/>
          <w:szCs w:val="24"/>
          <w:lang w:val="es-ES"/>
        </w:rPr>
        <w:t xml:space="preserve"> seguir trabajando en la segunda etapa del proyecto Braford Carbono 0</w:t>
      </w:r>
      <w:r w:rsidRPr="00B243A4">
        <w:rPr>
          <w:rFonts w:cstheme="minorHAnsi"/>
          <w:sz w:val="24"/>
          <w:szCs w:val="24"/>
          <w:lang w:val="es-ES"/>
        </w:rPr>
        <w:t>. “H</w:t>
      </w:r>
      <w:r w:rsidR="00313C82" w:rsidRPr="00B243A4">
        <w:rPr>
          <w:rFonts w:cstheme="minorHAnsi"/>
          <w:sz w:val="24"/>
          <w:szCs w:val="24"/>
          <w:lang w:val="es-ES"/>
        </w:rPr>
        <w:t>oy tenemos una evaluación inicial que nos respalda y estamos definiendo el proceso de monitoreo y certificación, abriendo el juego a los socios que se quieran sumar al programa</w:t>
      </w:r>
      <w:r w:rsidRPr="00B243A4">
        <w:rPr>
          <w:rFonts w:cstheme="minorHAnsi"/>
          <w:sz w:val="24"/>
          <w:szCs w:val="24"/>
          <w:lang w:val="es-ES"/>
        </w:rPr>
        <w:t>”, dijo. En la misma línea, agregó: “</w:t>
      </w:r>
      <w:r w:rsidR="00313C82" w:rsidRPr="00B243A4">
        <w:rPr>
          <w:rFonts w:cstheme="minorHAnsi"/>
          <w:sz w:val="24"/>
          <w:szCs w:val="24"/>
          <w:lang w:val="es-ES"/>
        </w:rPr>
        <w:t>A fin del año pasado presen</w:t>
      </w:r>
      <w:r w:rsidRPr="00B243A4">
        <w:rPr>
          <w:rFonts w:cstheme="minorHAnsi"/>
          <w:sz w:val="24"/>
          <w:szCs w:val="24"/>
          <w:lang w:val="es-ES"/>
        </w:rPr>
        <w:t>tamos</w:t>
      </w:r>
      <w:r w:rsidR="00313C82" w:rsidRPr="00B243A4">
        <w:rPr>
          <w:rFonts w:cstheme="minorHAnsi"/>
          <w:sz w:val="24"/>
          <w:szCs w:val="24"/>
          <w:lang w:val="es-ES"/>
        </w:rPr>
        <w:t xml:space="preserve"> el proyecto </w:t>
      </w:r>
      <w:r w:rsidR="00313C82" w:rsidRPr="00B243A4">
        <w:rPr>
          <w:rFonts w:cstheme="minorHAnsi"/>
          <w:b/>
          <w:bCs/>
          <w:sz w:val="24"/>
          <w:szCs w:val="24"/>
          <w:lang w:val="es-ES"/>
        </w:rPr>
        <w:t>“Carnes Braford”</w:t>
      </w:r>
      <w:r w:rsidR="00313C82" w:rsidRPr="00B243A4">
        <w:rPr>
          <w:rFonts w:cstheme="minorHAnsi"/>
          <w:sz w:val="24"/>
          <w:szCs w:val="24"/>
          <w:lang w:val="es-ES"/>
        </w:rPr>
        <w:t xml:space="preserve"> y ya nos p</w:t>
      </w:r>
      <w:r w:rsidR="00A842F9" w:rsidRPr="00B243A4">
        <w:rPr>
          <w:rFonts w:cstheme="minorHAnsi"/>
          <w:sz w:val="24"/>
          <w:szCs w:val="24"/>
          <w:lang w:val="es-ES"/>
        </w:rPr>
        <w:t>usimos en marcha con el mismo. A</w:t>
      </w:r>
      <w:r w:rsidR="00313C82" w:rsidRPr="00B243A4">
        <w:rPr>
          <w:rFonts w:cstheme="minorHAnsi"/>
          <w:sz w:val="24"/>
          <w:szCs w:val="24"/>
          <w:lang w:val="es-ES"/>
        </w:rPr>
        <w:t>spiramos en el corto plazo a definir y medir todos los atributos</w:t>
      </w:r>
      <w:r w:rsidR="00A842F9" w:rsidRPr="00B243A4">
        <w:rPr>
          <w:rFonts w:cstheme="minorHAnsi"/>
          <w:sz w:val="24"/>
          <w:szCs w:val="24"/>
          <w:lang w:val="es-ES"/>
        </w:rPr>
        <w:t>, relacionados</w:t>
      </w:r>
      <w:r w:rsidR="00313C82" w:rsidRPr="00B243A4">
        <w:rPr>
          <w:rFonts w:cstheme="minorHAnsi"/>
          <w:sz w:val="24"/>
          <w:szCs w:val="24"/>
          <w:lang w:val="es-ES"/>
        </w:rPr>
        <w:t xml:space="preserve"> con Braford Carbono 0</w:t>
      </w:r>
      <w:r w:rsidR="00A842F9" w:rsidRPr="00B243A4">
        <w:rPr>
          <w:rFonts w:cstheme="minorHAnsi"/>
          <w:sz w:val="24"/>
          <w:szCs w:val="24"/>
          <w:lang w:val="es-ES"/>
        </w:rPr>
        <w:t>,</w:t>
      </w:r>
      <w:r w:rsidR="00313C82" w:rsidRPr="00B243A4">
        <w:rPr>
          <w:rFonts w:cstheme="minorHAnsi"/>
          <w:sz w:val="24"/>
          <w:szCs w:val="24"/>
          <w:lang w:val="es-ES"/>
        </w:rPr>
        <w:t xml:space="preserve"> como diferencial de sustentabilidad</w:t>
      </w:r>
      <w:r w:rsidRPr="00B243A4">
        <w:rPr>
          <w:rFonts w:cstheme="minorHAnsi"/>
          <w:sz w:val="24"/>
          <w:szCs w:val="24"/>
          <w:lang w:val="es-ES"/>
        </w:rPr>
        <w:t xml:space="preserve">. </w:t>
      </w:r>
      <w:r w:rsidR="00313C82" w:rsidRPr="00B243A4">
        <w:rPr>
          <w:rFonts w:cstheme="minorHAnsi"/>
          <w:sz w:val="24"/>
          <w:szCs w:val="24"/>
          <w:lang w:val="es-ES"/>
        </w:rPr>
        <w:t xml:space="preserve">Estamos también trabajando </w:t>
      </w:r>
      <w:r w:rsidRPr="00B243A4">
        <w:rPr>
          <w:rFonts w:cstheme="minorHAnsi"/>
          <w:sz w:val="24"/>
          <w:szCs w:val="24"/>
          <w:lang w:val="es-ES"/>
        </w:rPr>
        <w:t>contrarreloj</w:t>
      </w:r>
      <w:r w:rsidR="00313C82" w:rsidRPr="00B243A4">
        <w:rPr>
          <w:rFonts w:cstheme="minorHAnsi"/>
          <w:sz w:val="24"/>
          <w:szCs w:val="24"/>
          <w:lang w:val="es-ES"/>
        </w:rPr>
        <w:t xml:space="preserve"> y en conjunto con otras entidades para ofrecerles a nuestros socios herramientas para poder estar a reglamento con las exigencias de la unión europea con respecto a carne libre de deforestación</w:t>
      </w:r>
      <w:r w:rsidRPr="00B243A4">
        <w:rPr>
          <w:rFonts w:cstheme="minorHAnsi"/>
          <w:sz w:val="24"/>
          <w:szCs w:val="24"/>
          <w:lang w:val="es-ES"/>
        </w:rPr>
        <w:t>”.</w:t>
      </w:r>
      <w:r>
        <w:rPr>
          <w:rFonts w:cstheme="minorHAnsi"/>
          <w:sz w:val="24"/>
          <w:szCs w:val="24"/>
          <w:lang w:val="es-ES"/>
        </w:rPr>
        <w:t xml:space="preserve"> </w:t>
      </w:r>
    </w:p>
    <w:p w14:paraId="50420E04" w14:textId="77777777" w:rsidR="00E800F8" w:rsidRDefault="00E800F8" w:rsidP="00275380">
      <w:pPr>
        <w:jc w:val="both"/>
        <w:rPr>
          <w:rFonts w:cstheme="minorHAnsi"/>
          <w:sz w:val="24"/>
          <w:szCs w:val="24"/>
          <w:lang w:val="es-ES"/>
        </w:rPr>
      </w:pPr>
    </w:p>
    <w:p w14:paraId="292E6930" w14:textId="3DEF9660" w:rsidR="00E800F8" w:rsidRPr="00DE76B2" w:rsidRDefault="00E800F8" w:rsidP="00A842F9">
      <w:pPr>
        <w:rPr>
          <w:rFonts w:cstheme="minorHAnsi"/>
          <w:sz w:val="24"/>
          <w:szCs w:val="24"/>
          <w:lang w:val="es-ES"/>
        </w:rPr>
      </w:pPr>
    </w:p>
    <w:sectPr w:rsidR="00E800F8" w:rsidRPr="00DE76B2" w:rsidSect="00DC1833">
      <w:headerReference w:type="default" r:id="rId7"/>
      <w:footerReference w:type="default" r:id="rId8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C35D7" w14:textId="77777777" w:rsidR="00432BD7" w:rsidRDefault="00432BD7" w:rsidP="00061E7D">
      <w:pPr>
        <w:spacing w:after="0" w:line="240" w:lineRule="auto"/>
      </w:pPr>
      <w:r>
        <w:separator/>
      </w:r>
    </w:p>
  </w:endnote>
  <w:endnote w:type="continuationSeparator" w:id="0">
    <w:p w14:paraId="261DE4A6" w14:textId="77777777" w:rsidR="00432BD7" w:rsidRDefault="00432BD7" w:rsidP="00061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BE80" w14:textId="6A6E262D" w:rsidR="00061E7D" w:rsidRDefault="00061E7D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EBB6F7B" wp14:editId="54342C59">
          <wp:simplePos x="0" y="0"/>
          <wp:positionH relativeFrom="page">
            <wp:posOffset>19050</wp:posOffset>
          </wp:positionH>
          <wp:positionV relativeFrom="paragraph">
            <wp:posOffset>45720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0DF0D" w14:textId="77777777" w:rsidR="00432BD7" w:rsidRDefault="00432BD7" w:rsidP="00061E7D">
      <w:pPr>
        <w:spacing w:after="0" w:line="240" w:lineRule="auto"/>
      </w:pPr>
      <w:r>
        <w:separator/>
      </w:r>
    </w:p>
  </w:footnote>
  <w:footnote w:type="continuationSeparator" w:id="0">
    <w:p w14:paraId="4B1622B3" w14:textId="77777777" w:rsidR="00432BD7" w:rsidRDefault="00432BD7" w:rsidP="00061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C829" w14:textId="6F1410C4" w:rsidR="00AC6B18" w:rsidRDefault="00AC6B1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6FD419E6" wp14:editId="2E2ADA8A">
          <wp:simplePos x="0" y="0"/>
          <wp:positionH relativeFrom="page">
            <wp:posOffset>0</wp:posOffset>
          </wp:positionH>
          <wp:positionV relativeFrom="paragraph">
            <wp:posOffset>-513080</wp:posOffset>
          </wp:positionV>
          <wp:extent cx="7596505" cy="1421765"/>
          <wp:effectExtent l="0" t="0" r="0" b="63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505" cy="142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E7D"/>
    <w:rsid w:val="000411B6"/>
    <w:rsid w:val="00041801"/>
    <w:rsid w:val="0004372C"/>
    <w:rsid w:val="00061E7D"/>
    <w:rsid w:val="00093D03"/>
    <w:rsid w:val="000C6C53"/>
    <w:rsid w:val="000E0810"/>
    <w:rsid w:val="001132C3"/>
    <w:rsid w:val="00155CBC"/>
    <w:rsid w:val="00155FDE"/>
    <w:rsid w:val="0018306E"/>
    <w:rsid w:val="001A5A5C"/>
    <w:rsid w:val="00275380"/>
    <w:rsid w:val="00294038"/>
    <w:rsid w:val="002E1BA3"/>
    <w:rsid w:val="002E7553"/>
    <w:rsid w:val="003054B7"/>
    <w:rsid w:val="00313C82"/>
    <w:rsid w:val="003527C7"/>
    <w:rsid w:val="00360831"/>
    <w:rsid w:val="00363871"/>
    <w:rsid w:val="00372F04"/>
    <w:rsid w:val="004228A0"/>
    <w:rsid w:val="00432BD7"/>
    <w:rsid w:val="004C02AD"/>
    <w:rsid w:val="004C0C6A"/>
    <w:rsid w:val="004F52BA"/>
    <w:rsid w:val="00547B13"/>
    <w:rsid w:val="0057261B"/>
    <w:rsid w:val="00586858"/>
    <w:rsid w:val="005B2DDD"/>
    <w:rsid w:val="0060461B"/>
    <w:rsid w:val="006046AB"/>
    <w:rsid w:val="00631ABF"/>
    <w:rsid w:val="00632B5B"/>
    <w:rsid w:val="00647EB8"/>
    <w:rsid w:val="006C2920"/>
    <w:rsid w:val="006E039D"/>
    <w:rsid w:val="0076313E"/>
    <w:rsid w:val="007A2A2F"/>
    <w:rsid w:val="007A37BB"/>
    <w:rsid w:val="007F3413"/>
    <w:rsid w:val="00802032"/>
    <w:rsid w:val="00804B0E"/>
    <w:rsid w:val="00851680"/>
    <w:rsid w:val="008E6492"/>
    <w:rsid w:val="00963E87"/>
    <w:rsid w:val="009967C6"/>
    <w:rsid w:val="009E37EE"/>
    <w:rsid w:val="00A11242"/>
    <w:rsid w:val="00A401B7"/>
    <w:rsid w:val="00A4326B"/>
    <w:rsid w:val="00A726ED"/>
    <w:rsid w:val="00A842F9"/>
    <w:rsid w:val="00A84958"/>
    <w:rsid w:val="00A9643B"/>
    <w:rsid w:val="00AA3E42"/>
    <w:rsid w:val="00AC1764"/>
    <w:rsid w:val="00AC365E"/>
    <w:rsid w:val="00AC6B18"/>
    <w:rsid w:val="00AE06DC"/>
    <w:rsid w:val="00B11F3D"/>
    <w:rsid w:val="00B17432"/>
    <w:rsid w:val="00B243A4"/>
    <w:rsid w:val="00B55C20"/>
    <w:rsid w:val="00B72E73"/>
    <w:rsid w:val="00BA3E97"/>
    <w:rsid w:val="00BD4C44"/>
    <w:rsid w:val="00C729E3"/>
    <w:rsid w:val="00C73A36"/>
    <w:rsid w:val="00C800ED"/>
    <w:rsid w:val="00CA032D"/>
    <w:rsid w:val="00CD6BD6"/>
    <w:rsid w:val="00D0478D"/>
    <w:rsid w:val="00D82822"/>
    <w:rsid w:val="00DC1833"/>
    <w:rsid w:val="00DE76B2"/>
    <w:rsid w:val="00E10AA0"/>
    <w:rsid w:val="00E2074E"/>
    <w:rsid w:val="00E30A56"/>
    <w:rsid w:val="00E44FB5"/>
    <w:rsid w:val="00E6248F"/>
    <w:rsid w:val="00E77768"/>
    <w:rsid w:val="00E77CB1"/>
    <w:rsid w:val="00E800F8"/>
    <w:rsid w:val="00E861AD"/>
    <w:rsid w:val="00F1133A"/>
    <w:rsid w:val="00F151DE"/>
    <w:rsid w:val="00F45DB1"/>
    <w:rsid w:val="00F620FD"/>
    <w:rsid w:val="00F8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155C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paragraph" w:styleId="Prrafodelista">
    <w:name w:val="List Paragraph"/>
    <w:basedOn w:val="Normal"/>
    <w:uiPriority w:val="34"/>
    <w:qFormat/>
    <w:rsid w:val="008516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1133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1133A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155CBC"/>
    <w:rPr>
      <w:rFonts w:ascii="Times New Roman" w:eastAsia="Times New Roman" w:hAnsi="Times New Roman" w:cs="Times New Roman"/>
      <w:b/>
      <w:bCs/>
      <w:sz w:val="27"/>
      <w:szCs w:val="27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raford.org.ar/carbono-cero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827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Eliana Esnaola</cp:lastModifiedBy>
  <cp:revision>2</cp:revision>
  <dcterms:created xsi:type="dcterms:W3CDTF">2023-05-10T16:01:00Z</dcterms:created>
  <dcterms:modified xsi:type="dcterms:W3CDTF">2023-05-10T16:01:00Z</dcterms:modified>
</cp:coreProperties>
</file>