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A2748" w14:textId="71204671" w:rsidR="007B47E2" w:rsidRPr="007B47E2" w:rsidRDefault="007B47E2" w:rsidP="007B47E2">
      <w:pPr>
        <w:spacing w:line="276" w:lineRule="auto"/>
        <w:jc w:val="center"/>
        <w:rPr>
          <w:rFonts w:ascii="Calibri" w:hAnsi="Calibri" w:cs="Calibri"/>
          <w:color w:val="222222"/>
          <w:sz w:val="28"/>
          <w:szCs w:val="28"/>
        </w:rPr>
      </w:pPr>
      <w:r w:rsidRPr="007B47E2">
        <w:rPr>
          <w:rFonts w:ascii="Calibri" w:hAnsi="Calibri" w:cs="Calibri"/>
          <w:b/>
          <w:bCs/>
          <w:sz w:val="28"/>
          <w:szCs w:val="28"/>
        </w:rPr>
        <w:t>D</w:t>
      </w:r>
      <w:r w:rsidRPr="007B47E2">
        <w:rPr>
          <w:rFonts w:ascii="Calibri" w:hAnsi="Calibri" w:cs="Calibri"/>
          <w:b/>
          <w:bCs/>
          <w:sz w:val="28"/>
          <w:szCs w:val="28"/>
        </w:rPr>
        <w:t xml:space="preserve">escuentos especiales </w:t>
      </w:r>
      <w:r w:rsidRPr="007B47E2">
        <w:rPr>
          <w:rFonts w:ascii="Calibri" w:hAnsi="Calibri" w:cs="Calibri"/>
          <w:b/>
          <w:bCs/>
          <w:sz w:val="28"/>
          <w:szCs w:val="28"/>
        </w:rPr>
        <w:t>para</w:t>
      </w:r>
      <w:r w:rsidRPr="007B47E2">
        <w:rPr>
          <w:rFonts w:ascii="Calibri" w:hAnsi="Calibri" w:cs="Calibri"/>
          <w:b/>
          <w:bCs/>
          <w:sz w:val="28"/>
          <w:szCs w:val="28"/>
        </w:rPr>
        <w:t xml:space="preserve"> socios Angus </w:t>
      </w:r>
    </w:p>
    <w:p w14:paraId="42D1AC9A" w14:textId="72F92726" w:rsidR="007B47E2" w:rsidRDefault="007B47E2" w:rsidP="007B47E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i/>
          <w:iCs/>
          <w:color w:val="222222"/>
        </w:rPr>
      </w:pPr>
      <w:proofErr w:type="spellStart"/>
      <w:r w:rsidRPr="007B47E2">
        <w:rPr>
          <w:rFonts w:asciiTheme="minorHAnsi" w:hAnsiTheme="minorHAnsi" w:cstheme="minorHAnsi"/>
          <w:i/>
          <w:iCs/>
          <w:color w:val="222222"/>
        </w:rPr>
        <w:t>Tecnovax</w:t>
      </w:r>
      <w:proofErr w:type="spellEnd"/>
      <w:r w:rsidRPr="007B47E2">
        <w:rPr>
          <w:rFonts w:asciiTheme="minorHAnsi" w:hAnsiTheme="minorHAnsi" w:cstheme="minorHAnsi"/>
          <w:i/>
          <w:iCs/>
          <w:color w:val="222222"/>
        </w:rPr>
        <w:t xml:space="preserve"> brindará beneficios y descuentos especiales </w:t>
      </w:r>
      <w:r>
        <w:rPr>
          <w:rFonts w:asciiTheme="minorHAnsi" w:hAnsiTheme="minorHAnsi" w:cstheme="minorHAnsi"/>
          <w:i/>
          <w:iCs/>
          <w:color w:val="222222"/>
        </w:rPr>
        <w:t xml:space="preserve">para los socios Angus que </w:t>
      </w:r>
      <w:r w:rsidRPr="007B47E2">
        <w:rPr>
          <w:rFonts w:asciiTheme="minorHAnsi" w:hAnsiTheme="minorHAnsi" w:cstheme="minorHAnsi"/>
          <w:i/>
          <w:iCs/>
          <w:color w:val="222222"/>
        </w:rPr>
        <w:t>se acerquen a su stand en la Exposición de Primavera que se realizará desde el 19 al 22 de septiembre en Olavarría.</w:t>
      </w:r>
    </w:p>
    <w:p w14:paraId="659817C2" w14:textId="77777777" w:rsidR="007B47E2" w:rsidRPr="007B47E2" w:rsidRDefault="007B47E2" w:rsidP="007B47E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i/>
          <w:iCs/>
          <w:color w:val="222222"/>
        </w:rPr>
      </w:pPr>
    </w:p>
    <w:p w14:paraId="00D779AC" w14:textId="46DD3AF4" w:rsidR="007B47E2" w:rsidRDefault="007B47E2" w:rsidP="007B47E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222222"/>
        </w:rPr>
      </w:pPr>
      <w:r w:rsidRPr="007B47E2">
        <w:rPr>
          <w:rFonts w:ascii="Calibri" w:hAnsi="Calibri" w:cs="Calibri"/>
          <w:color w:val="222222"/>
        </w:rPr>
        <w:t xml:space="preserve">La compañía biofarmacéutica que </w:t>
      </w:r>
      <w:proofErr w:type="gramStart"/>
      <w:r w:rsidRPr="007B47E2">
        <w:rPr>
          <w:rFonts w:ascii="Calibri" w:hAnsi="Calibri" w:cs="Calibri"/>
          <w:color w:val="222222"/>
        </w:rPr>
        <w:t>desarrolla</w:t>
      </w:r>
      <w:r>
        <w:rPr>
          <w:rFonts w:ascii="Calibri" w:hAnsi="Calibri" w:cs="Calibri"/>
          <w:color w:val="222222"/>
        </w:rPr>
        <w:t>,</w:t>
      </w:r>
      <w:proofErr w:type="gramEnd"/>
      <w:r>
        <w:rPr>
          <w:rFonts w:ascii="Calibri" w:hAnsi="Calibri" w:cs="Calibri"/>
          <w:color w:val="222222"/>
        </w:rPr>
        <w:t xml:space="preserve"> </w:t>
      </w:r>
      <w:r w:rsidRPr="007B47E2">
        <w:rPr>
          <w:rFonts w:ascii="Calibri" w:hAnsi="Calibri" w:cs="Calibri"/>
          <w:color w:val="222222"/>
        </w:rPr>
        <w:t>produce y comercializa vacunas y productos biológicos para sanidad animal es Main Sponsor Angus y participa activamente de todas las actividades que la Asociación viene realizando durante todo el año y en todas las regiones de Argentina.</w:t>
      </w:r>
    </w:p>
    <w:p w14:paraId="7C52513B" w14:textId="77777777" w:rsidR="007B47E2" w:rsidRDefault="007B47E2" w:rsidP="007B47E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222222"/>
        </w:rPr>
      </w:pPr>
    </w:p>
    <w:p w14:paraId="5FF183F8" w14:textId="002FC130" w:rsidR="007B47E2" w:rsidRPr="007B47E2" w:rsidRDefault="007B47E2" w:rsidP="007B47E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 xml:space="preserve">En este sentido, en el marco de la Exposición Nacional Angus de Primavera con la fuerza de Expoagro que se realiza desde hoy y hasta el viernes 22, ofrecerá interesantes beneficios a todos los socios de la Asociación que se acerquen al stand n°21. </w:t>
      </w:r>
    </w:p>
    <w:p w14:paraId="6BA65EBB" w14:textId="77777777" w:rsidR="007B47E2" w:rsidRPr="007B47E2" w:rsidRDefault="007B47E2" w:rsidP="007B47E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222222"/>
        </w:rPr>
      </w:pPr>
    </w:p>
    <w:p w14:paraId="65637A46" w14:textId="77777777" w:rsidR="007B47E2" w:rsidRPr="007B47E2" w:rsidRDefault="007B47E2" w:rsidP="007B47E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Textoennegrita"/>
          <w:rFonts w:ascii="Calibri" w:hAnsi="Calibri" w:cs="Calibri"/>
          <w:b w:val="0"/>
          <w:bCs w:val="0"/>
          <w:color w:val="222222"/>
        </w:rPr>
      </w:pPr>
      <w:r w:rsidRPr="007B47E2">
        <w:rPr>
          <w:rFonts w:ascii="Calibri" w:hAnsi="Calibri" w:cs="Calibri"/>
          <w:color w:val="222222"/>
        </w:rPr>
        <w:t xml:space="preserve">Como parte de este acercamiento, los profesionales de </w:t>
      </w:r>
      <w:proofErr w:type="spellStart"/>
      <w:r w:rsidRPr="007B47E2">
        <w:rPr>
          <w:rFonts w:ascii="Calibri" w:hAnsi="Calibri" w:cs="Calibri"/>
          <w:color w:val="222222"/>
        </w:rPr>
        <w:t>Tecnovax</w:t>
      </w:r>
      <w:proofErr w:type="spellEnd"/>
      <w:r w:rsidRPr="007B47E2">
        <w:rPr>
          <w:rFonts w:ascii="Calibri" w:hAnsi="Calibri" w:cs="Calibri"/>
          <w:color w:val="222222"/>
        </w:rPr>
        <w:t xml:space="preserve"> informan sobre la </w:t>
      </w:r>
      <w:r w:rsidRPr="007B47E2">
        <w:rPr>
          <w:rStyle w:val="Textoennegrita"/>
          <w:rFonts w:ascii="Calibri" w:hAnsi="Calibri" w:cs="Calibri"/>
          <w:b w:val="0"/>
          <w:bCs w:val="0"/>
          <w:color w:val="222222"/>
        </w:rPr>
        <w:t>amplia línea de vacunas virales y bacterianas destinadas a ganadería que tienen disponibles y colaboran en el armado de planes sanitarios a medida de cada productor.</w:t>
      </w:r>
    </w:p>
    <w:p w14:paraId="53A54EBF" w14:textId="77777777" w:rsidR="007B47E2" w:rsidRPr="007B47E2" w:rsidRDefault="007B47E2" w:rsidP="007B47E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Textoennegrita"/>
          <w:rFonts w:ascii="Calibri" w:hAnsi="Calibri" w:cs="Calibri"/>
          <w:b w:val="0"/>
          <w:bCs w:val="0"/>
          <w:color w:val="222222"/>
        </w:rPr>
      </w:pPr>
    </w:p>
    <w:p w14:paraId="3456B183" w14:textId="77777777" w:rsidR="007B47E2" w:rsidRPr="007B47E2" w:rsidRDefault="007B47E2" w:rsidP="007B47E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Textoennegrita"/>
          <w:rFonts w:ascii="Calibri" w:hAnsi="Calibri" w:cs="Calibri"/>
          <w:b w:val="0"/>
          <w:bCs w:val="0"/>
          <w:color w:val="222222"/>
        </w:rPr>
      </w:pPr>
      <w:proofErr w:type="spellStart"/>
      <w:r w:rsidRPr="007B47E2">
        <w:rPr>
          <w:rStyle w:val="Textoennegrita"/>
          <w:rFonts w:ascii="Calibri" w:hAnsi="Calibri" w:cs="Calibri"/>
          <w:color w:val="222222"/>
        </w:rPr>
        <w:t>Providean</w:t>
      </w:r>
      <w:proofErr w:type="spellEnd"/>
      <w:r w:rsidRPr="007B47E2">
        <w:rPr>
          <w:rStyle w:val="Textoennegrita"/>
          <w:rFonts w:ascii="Calibri" w:hAnsi="Calibri" w:cs="Calibri"/>
          <w:b w:val="0"/>
          <w:bCs w:val="0"/>
          <w:color w:val="222222"/>
        </w:rPr>
        <w:t xml:space="preserve">, la línea de vacunas de </w:t>
      </w:r>
      <w:proofErr w:type="spellStart"/>
      <w:r w:rsidRPr="007B47E2">
        <w:rPr>
          <w:rStyle w:val="Textoennegrita"/>
          <w:rFonts w:ascii="Calibri" w:hAnsi="Calibri" w:cs="Calibri"/>
          <w:b w:val="0"/>
          <w:bCs w:val="0"/>
          <w:color w:val="222222"/>
        </w:rPr>
        <w:t>Tecnovax</w:t>
      </w:r>
      <w:proofErr w:type="spellEnd"/>
      <w:r w:rsidRPr="007B47E2">
        <w:rPr>
          <w:rStyle w:val="Textoennegrita"/>
          <w:rFonts w:ascii="Calibri" w:hAnsi="Calibri" w:cs="Calibri"/>
          <w:b w:val="0"/>
          <w:bCs w:val="0"/>
          <w:color w:val="222222"/>
        </w:rPr>
        <w:t xml:space="preserve">, con el nuevo adyuvante </w:t>
      </w:r>
      <w:proofErr w:type="spellStart"/>
      <w:r w:rsidRPr="007B47E2">
        <w:rPr>
          <w:rStyle w:val="Textoennegrita"/>
          <w:rFonts w:ascii="Calibri" w:hAnsi="Calibri" w:cs="Calibri"/>
          <w:b w:val="0"/>
          <w:bCs w:val="0"/>
          <w:color w:val="222222"/>
        </w:rPr>
        <w:t>Pilatus</w:t>
      </w:r>
      <w:proofErr w:type="spellEnd"/>
      <w:r w:rsidRPr="007B47E2">
        <w:rPr>
          <w:rStyle w:val="Textoennegrita"/>
          <w:rFonts w:ascii="Calibri" w:hAnsi="Calibri" w:cs="Calibri"/>
          <w:b w:val="0"/>
          <w:bCs w:val="0"/>
          <w:color w:val="222222"/>
        </w:rPr>
        <w:t xml:space="preserve"> GHA 500, es una herramienta tecnológica segura para la prevención de una amplia gama de enfermedades infecciosas que afectan a la ganadería.</w:t>
      </w:r>
    </w:p>
    <w:p w14:paraId="06B5BC93" w14:textId="77777777" w:rsidR="007B47E2" w:rsidRPr="007B47E2" w:rsidRDefault="007B47E2" w:rsidP="007B47E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Textoennegrita"/>
          <w:rFonts w:ascii="Calibri" w:hAnsi="Calibri" w:cs="Calibri"/>
          <w:b w:val="0"/>
          <w:bCs w:val="0"/>
          <w:color w:val="222222"/>
        </w:rPr>
      </w:pPr>
    </w:p>
    <w:p w14:paraId="7CE4CAF9" w14:textId="77777777" w:rsidR="007B47E2" w:rsidRDefault="007B47E2" w:rsidP="007B47E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Textoennegrita"/>
          <w:rFonts w:ascii="Calibri" w:hAnsi="Calibri" w:cs="Calibri"/>
          <w:b w:val="0"/>
          <w:bCs w:val="0"/>
          <w:color w:val="222222"/>
        </w:rPr>
      </w:pPr>
      <w:r w:rsidRPr="007B47E2">
        <w:rPr>
          <w:rStyle w:val="Textoennegrita"/>
          <w:rFonts w:ascii="Calibri" w:hAnsi="Calibri" w:cs="Calibri"/>
          <w:b w:val="0"/>
          <w:bCs w:val="0"/>
          <w:color w:val="222222"/>
        </w:rPr>
        <w:t xml:space="preserve">La línea de vacunas fue desarrollada por </w:t>
      </w:r>
      <w:proofErr w:type="spellStart"/>
      <w:r w:rsidRPr="007B47E2">
        <w:rPr>
          <w:rStyle w:val="Textoennegrita"/>
          <w:rFonts w:ascii="Calibri" w:hAnsi="Calibri" w:cs="Calibri"/>
          <w:b w:val="0"/>
          <w:bCs w:val="0"/>
          <w:color w:val="222222"/>
        </w:rPr>
        <w:t>Tecnovax</w:t>
      </w:r>
      <w:proofErr w:type="spellEnd"/>
      <w:r w:rsidRPr="007B47E2">
        <w:rPr>
          <w:rStyle w:val="Textoennegrita"/>
          <w:rFonts w:ascii="Calibri" w:hAnsi="Calibri" w:cs="Calibri"/>
          <w:b w:val="0"/>
          <w:bCs w:val="0"/>
          <w:color w:val="222222"/>
        </w:rPr>
        <w:t xml:space="preserve"> en conjunto con reconocidos centros de investigación de Argentina y del exterior, teniendo como objetivo lograr un inmunógeno que además de ser eficaz, fuese altamente seguro en cuanto a la generación de reacciones anafilácticas, reacciones en el punto de aplicación o fiebre post vacunación. Este delicado equilibrio entre potencia y seguridad fue logrado mediante el nuevo adyuvante </w:t>
      </w:r>
      <w:proofErr w:type="spellStart"/>
      <w:r w:rsidRPr="007B47E2">
        <w:rPr>
          <w:rStyle w:val="Textoennegrita"/>
          <w:rFonts w:ascii="Calibri" w:hAnsi="Calibri" w:cs="Calibri"/>
          <w:b w:val="0"/>
          <w:bCs w:val="0"/>
          <w:color w:val="222222"/>
        </w:rPr>
        <w:t>Pilatus</w:t>
      </w:r>
      <w:proofErr w:type="spellEnd"/>
      <w:r w:rsidRPr="007B47E2">
        <w:rPr>
          <w:rStyle w:val="Textoennegrita"/>
          <w:rFonts w:ascii="Calibri" w:hAnsi="Calibri" w:cs="Calibri"/>
          <w:b w:val="0"/>
          <w:bCs w:val="0"/>
          <w:color w:val="222222"/>
        </w:rPr>
        <w:t xml:space="preserve"> GHA500, un gel de hidróxido de aluminio de alta adsorción proteica que, sumado a un inmunoestimulante, brinda un óptimo perfil de respuesta inmune con el más alto grado de seguridad. </w:t>
      </w:r>
    </w:p>
    <w:p w14:paraId="54FA6EB6" w14:textId="77777777" w:rsidR="007B47E2" w:rsidRPr="007B47E2" w:rsidRDefault="007B47E2" w:rsidP="007B47E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Textoennegrita"/>
          <w:rFonts w:ascii="Calibri" w:hAnsi="Calibri" w:cs="Calibri"/>
          <w:b w:val="0"/>
          <w:bCs w:val="0"/>
          <w:color w:val="222222"/>
        </w:rPr>
      </w:pPr>
    </w:p>
    <w:p w14:paraId="704BB13C" w14:textId="77777777" w:rsidR="007B47E2" w:rsidRPr="007B47E2" w:rsidRDefault="007B47E2" w:rsidP="007B47E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222222"/>
        </w:rPr>
      </w:pPr>
      <w:r w:rsidRPr="007B47E2">
        <w:rPr>
          <w:rStyle w:val="Textoennegrita"/>
          <w:rFonts w:ascii="Calibri" w:hAnsi="Calibri" w:cs="Calibri"/>
          <w:b w:val="0"/>
          <w:bCs w:val="0"/>
          <w:color w:val="222222"/>
        </w:rPr>
        <w:t xml:space="preserve">Este concepto, fue recibido con gran aceptación en Argentina y los 15 países del mundo en los que actualmente se comercializa </w:t>
      </w:r>
      <w:proofErr w:type="spellStart"/>
      <w:r w:rsidRPr="007B47E2">
        <w:rPr>
          <w:rStyle w:val="Textoennegrita"/>
          <w:rFonts w:ascii="Calibri" w:hAnsi="Calibri" w:cs="Calibri"/>
          <w:b w:val="0"/>
          <w:bCs w:val="0"/>
          <w:color w:val="222222"/>
        </w:rPr>
        <w:t>Providean</w:t>
      </w:r>
      <w:proofErr w:type="spellEnd"/>
      <w:r w:rsidRPr="007B47E2">
        <w:rPr>
          <w:rStyle w:val="Textoennegrita"/>
          <w:rFonts w:ascii="Calibri" w:hAnsi="Calibri" w:cs="Calibri"/>
          <w:b w:val="0"/>
          <w:bCs w:val="0"/>
          <w:color w:val="222222"/>
        </w:rPr>
        <w:t>, la que es elaborada bajo las normas ISO9001:2000, GMP y los más altos estándares de calidad que impone el mercado mundial.</w:t>
      </w:r>
    </w:p>
    <w:p w14:paraId="1F760CF0" w14:textId="5B45DEC0" w:rsidR="00EA07DB" w:rsidRPr="00EA07DB" w:rsidRDefault="003473A5" w:rsidP="00EA07D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EA07DB" w:rsidRPr="00EA07DB" w:rsidSect="00E728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3D166" w14:textId="77777777" w:rsidR="00861495" w:rsidRDefault="00861495" w:rsidP="00E728E0">
      <w:pPr>
        <w:spacing w:after="0" w:line="240" w:lineRule="auto"/>
      </w:pPr>
      <w:r>
        <w:separator/>
      </w:r>
    </w:p>
  </w:endnote>
  <w:endnote w:type="continuationSeparator" w:id="0">
    <w:p w14:paraId="13311AA5" w14:textId="77777777" w:rsidR="00861495" w:rsidRDefault="00861495" w:rsidP="00E7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A4CCF" w14:textId="77777777" w:rsidR="00133D94" w:rsidRDefault="00133D9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3E05" w14:textId="4C45C2E1" w:rsidR="00E728E0" w:rsidRDefault="00304E8C" w:rsidP="00E728E0">
    <w:pPr>
      <w:pStyle w:val="Piedepgina"/>
      <w:ind w:left="-1701"/>
    </w:pPr>
    <w:r>
      <w:rPr>
        <w:noProof/>
        <w:lang w:eastAsia="es-AR"/>
      </w:rPr>
      <w:drawing>
        <wp:inline distT="0" distB="0" distL="0" distR="0" wp14:anchorId="2B520B5B" wp14:editId="7967686C">
          <wp:extent cx="7649627" cy="359982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27" cy="3599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BAC4A" w14:textId="77777777" w:rsidR="00133D94" w:rsidRDefault="00133D9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5064D" w14:textId="77777777" w:rsidR="00861495" w:rsidRDefault="00861495" w:rsidP="00E728E0">
      <w:pPr>
        <w:spacing w:after="0" w:line="240" w:lineRule="auto"/>
      </w:pPr>
      <w:r>
        <w:separator/>
      </w:r>
    </w:p>
  </w:footnote>
  <w:footnote w:type="continuationSeparator" w:id="0">
    <w:p w14:paraId="01789686" w14:textId="77777777" w:rsidR="00861495" w:rsidRDefault="00861495" w:rsidP="00E7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A5C49" w14:textId="77777777" w:rsidR="00133D94" w:rsidRDefault="00133D9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872B" w14:textId="1A25FF4C" w:rsidR="00E728E0" w:rsidRDefault="00F04603" w:rsidP="00E728E0">
    <w:pPr>
      <w:pStyle w:val="Encabezado"/>
      <w:ind w:left="-1701"/>
    </w:pPr>
    <w:r>
      <w:rPr>
        <w:noProof/>
        <w:lang w:eastAsia="es-AR"/>
      </w:rPr>
      <w:drawing>
        <wp:inline distT="0" distB="0" distL="0" distR="0" wp14:anchorId="3EBFD715" wp14:editId="7467B0F6">
          <wp:extent cx="7619717" cy="1295608"/>
          <wp:effectExtent l="0" t="0" r="63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9717" cy="1295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AEEA9" w14:textId="77777777" w:rsidR="00133D94" w:rsidRDefault="00133D9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8E0"/>
    <w:rsid w:val="00012698"/>
    <w:rsid w:val="00013348"/>
    <w:rsid w:val="00056FFB"/>
    <w:rsid w:val="00071E7E"/>
    <w:rsid w:val="00117812"/>
    <w:rsid w:val="00133D94"/>
    <w:rsid w:val="00152E94"/>
    <w:rsid w:val="00304E8C"/>
    <w:rsid w:val="003066A3"/>
    <w:rsid w:val="0034680D"/>
    <w:rsid w:val="003469FF"/>
    <w:rsid w:val="003473A5"/>
    <w:rsid w:val="00395AB3"/>
    <w:rsid w:val="003C1628"/>
    <w:rsid w:val="003C53D6"/>
    <w:rsid w:val="003D6B52"/>
    <w:rsid w:val="00420455"/>
    <w:rsid w:val="004813DB"/>
    <w:rsid w:val="004D3374"/>
    <w:rsid w:val="004F5A71"/>
    <w:rsid w:val="0055433A"/>
    <w:rsid w:val="005641AB"/>
    <w:rsid w:val="005715F6"/>
    <w:rsid w:val="00617B1F"/>
    <w:rsid w:val="00641073"/>
    <w:rsid w:val="00641EC9"/>
    <w:rsid w:val="00697E80"/>
    <w:rsid w:val="006B2CCA"/>
    <w:rsid w:val="006C1328"/>
    <w:rsid w:val="006D6E48"/>
    <w:rsid w:val="006E06F7"/>
    <w:rsid w:val="00731DB6"/>
    <w:rsid w:val="00794D9F"/>
    <w:rsid w:val="007B47E2"/>
    <w:rsid w:val="007F5EAC"/>
    <w:rsid w:val="0085148C"/>
    <w:rsid w:val="00861495"/>
    <w:rsid w:val="00864B80"/>
    <w:rsid w:val="008D7D65"/>
    <w:rsid w:val="008E0EC5"/>
    <w:rsid w:val="00924368"/>
    <w:rsid w:val="00931910"/>
    <w:rsid w:val="00944C0E"/>
    <w:rsid w:val="00960111"/>
    <w:rsid w:val="009A401E"/>
    <w:rsid w:val="009C71F8"/>
    <w:rsid w:val="009D0741"/>
    <w:rsid w:val="00A2497E"/>
    <w:rsid w:val="00A46A9F"/>
    <w:rsid w:val="00A65E2E"/>
    <w:rsid w:val="00A86251"/>
    <w:rsid w:val="00AB630A"/>
    <w:rsid w:val="00AD0811"/>
    <w:rsid w:val="00B76558"/>
    <w:rsid w:val="00BE6096"/>
    <w:rsid w:val="00C460D9"/>
    <w:rsid w:val="00C528C0"/>
    <w:rsid w:val="00C6114D"/>
    <w:rsid w:val="00C9008D"/>
    <w:rsid w:val="00D20202"/>
    <w:rsid w:val="00D41CCD"/>
    <w:rsid w:val="00D44200"/>
    <w:rsid w:val="00D512C0"/>
    <w:rsid w:val="00D603FF"/>
    <w:rsid w:val="00DD6EA8"/>
    <w:rsid w:val="00E25E6B"/>
    <w:rsid w:val="00E728E0"/>
    <w:rsid w:val="00E7315D"/>
    <w:rsid w:val="00E76699"/>
    <w:rsid w:val="00EA07DB"/>
    <w:rsid w:val="00EC5890"/>
    <w:rsid w:val="00EC638F"/>
    <w:rsid w:val="00ED36B6"/>
    <w:rsid w:val="00ED766E"/>
    <w:rsid w:val="00EE74EB"/>
    <w:rsid w:val="00F04603"/>
    <w:rsid w:val="00F3263E"/>
    <w:rsid w:val="00F86A42"/>
    <w:rsid w:val="00FA5B9D"/>
    <w:rsid w:val="00FD41FD"/>
    <w:rsid w:val="00FE3480"/>
    <w:rsid w:val="00FF2854"/>
    <w:rsid w:val="00FF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6CE32"/>
  <w15:docId w15:val="{3920392D-560D-3442-9103-F7C734C3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8E0"/>
  </w:style>
  <w:style w:type="paragraph" w:styleId="Piedepgina">
    <w:name w:val="footer"/>
    <w:basedOn w:val="Normal"/>
    <w:link w:val="Piedepgina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8E0"/>
  </w:style>
  <w:style w:type="paragraph" w:styleId="Textodeglobo">
    <w:name w:val="Balloon Text"/>
    <w:basedOn w:val="Normal"/>
    <w:link w:val="TextodegloboCar"/>
    <w:uiPriority w:val="99"/>
    <w:semiHidden/>
    <w:unhideWhenUsed/>
    <w:rsid w:val="008D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D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B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7B47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D042C3F9CCB46A6B8039876ED53D5" ma:contentTypeVersion="16" ma:contentTypeDescription="Create a new document." ma:contentTypeScope="" ma:versionID="ece7d714c7a60f508685eb5ff9da03a7">
  <xsd:schema xmlns:xsd="http://www.w3.org/2001/XMLSchema" xmlns:xs="http://www.w3.org/2001/XMLSchema" xmlns:p="http://schemas.microsoft.com/office/2006/metadata/properties" xmlns:ns3="d24e3aec-322b-40d6-846f-3ce85be438ee" xmlns:ns4="8ea0c7a9-7812-4ab2-837e-97a9ce7f45bd" targetNamespace="http://schemas.microsoft.com/office/2006/metadata/properties" ma:root="true" ma:fieldsID="642eb87e6745825e4aee263a0776c032" ns3:_="" ns4:_="">
    <xsd:import namespace="d24e3aec-322b-40d6-846f-3ce85be438ee"/>
    <xsd:import namespace="8ea0c7a9-7812-4ab2-837e-97a9ce7f45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e3aec-322b-40d6-846f-3ce85be438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0c7a9-7812-4ab2-837e-97a9ce7f4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a0c7a9-7812-4ab2-837e-97a9ce7f45bd" xsi:nil="true"/>
  </documentManagement>
</p:properties>
</file>

<file path=customXml/itemProps1.xml><?xml version="1.0" encoding="utf-8"?>
<ds:datastoreItem xmlns:ds="http://schemas.openxmlformats.org/officeDocument/2006/customXml" ds:itemID="{D21AD304-1A73-4C3E-A085-267555612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e3aec-322b-40d6-846f-3ce85be438ee"/>
    <ds:schemaRef ds:uri="8ea0c7a9-7812-4ab2-837e-97a9ce7f45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1DF503-504F-42E4-BAA3-F7294A904A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3794EF-6E50-4F6C-B758-493215B08B3D}">
  <ds:schemaRefs>
    <ds:schemaRef ds:uri="http://schemas.microsoft.com/office/2006/metadata/properties"/>
    <ds:schemaRef ds:uri="http://schemas.microsoft.com/office/infopath/2007/PartnerControls"/>
    <ds:schemaRef ds:uri="8ea0c7a9-7812-4ab2-837e-97a9ce7f45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ANYI</dc:creator>
  <cp:keywords/>
  <dc:description/>
  <cp:lastModifiedBy>Eliana Esnaola</cp:lastModifiedBy>
  <cp:revision>2</cp:revision>
  <dcterms:created xsi:type="dcterms:W3CDTF">2023-09-19T13:55:00Z</dcterms:created>
  <dcterms:modified xsi:type="dcterms:W3CDTF">2023-09-19T13:55:00Z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0x0101007BFD042C3F9CCB46A6B8039876ED53D5</vt:lpwstr>
  </property>
</Properties>
</file>