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AAAD" w14:textId="77777777" w:rsidR="00523390" w:rsidRDefault="00523390" w:rsidP="00523390">
      <w:pPr>
        <w:jc w:val="center"/>
        <w:rPr>
          <w:b/>
          <w:bCs/>
          <w:sz w:val="28"/>
          <w:szCs w:val="28"/>
        </w:rPr>
      </w:pPr>
      <w:r w:rsidRPr="00D244DD">
        <w:rPr>
          <w:b/>
          <w:bCs/>
          <w:sz w:val="28"/>
          <w:szCs w:val="28"/>
        </w:rPr>
        <w:t>Encuentro fructífero entre el Gobierno de la Ciudad y Exponenciar</w:t>
      </w:r>
      <w:r>
        <w:rPr>
          <w:b/>
          <w:bCs/>
          <w:sz w:val="28"/>
          <w:szCs w:val="28"/>
        </w:rPr>
        <w:t xml:space="preserve"> para </w:t>
      </w:r>
      <w:r w:rsidRPr="00D244DD">
        <w:rPr>
          <w:b/>
          <w:bCs/>
          <w:sz w:val="28"/>
          <w:szCs w:val="28"/>
        </w:rPr>
        <w:t>impulsa</w:t>
      </w:r>
      <w:r>
        <w:rPr>
          <w:b/>
          <w:bCs/>
          <w:sz w:val="28"/>
          <w:szCs w:val="28"/>
        </w:rPr>
        <w:t>r</w:t>
      </w:r>
      <w:r w:rsidRPr="00D244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D244DD">
        <w:rPr>
          <w:b/>
          <w:bCs/>
          <w:sz w:val="28"/>
          <w:szCs w:val="28"/>
        </w:rPr>
        <w:t>a agenda de eventos</w:t>
      </w:r>
    </w:p>
    <w:p w14:paraId="436FA71C" w14:textId="77777777" w:rsidR="00523390" w:rsidRPr="0053672C" w:rsidRDefault="00523390" w:rsidP="00523390">
      <w:pPr>
        <w:jc w:val="center"/>
        <w:rPr>
          <w:b/>
          <w:bCs/>
          <w:sz w:val="24"/>
          <w:szCs w:val="24"/>
        </w:rPr>
      </w:pPr>
      <w:r w:rsidRPr="0053672C">
        <w:rPr>
          <w:sz w:val="24"/>
          <w:szCs w:val="24"/>
        </w:rPr>
        <w:t xml:space="preserve">A dos meses de la realización de la edición 2024 de Expoagro edición YPF Agro, </w:t>
      </w:r>
      <w:r w:rsidRPr="0053672C">
        <w:rPr>
          <w:i/>
          <w:iCs/>
          <w:sz w:val="24"/>
          <w:szCs w:val="24"/>
        </w:rPr>
        <w:t xml:space="preserve">el jefe de Gobierno de la Ciudad de Buenos Aires, Jorge Macri se reunió con los principales referentes de Exponenciar, empresa organizadora de eventos. </w:t>
      </w:r>
    </w:p>
    <w:p w14:paraId="2D6AA51B" w14:textId="2766FBCF" w:rsidR="00523390" w:rsidRPr="0053672C" w:rsidRDefault="00523390" w:rsidP="00523390">
      <w:pPr>
        <w:jc w:val="both"/>
        <w:rPr>
          <w:sz w:val="24"/>
          <w:szCs w:val="24"/>
        </w:rPr>
      </w:pPr>
      <w:r w:rsidRPr="0053672C">
        <w:rPr>
          <w:sz w:val="24"/>
          <w:szCs w:val="24"/>
        </w:rPr>
        <w:t xml:space="preserve">Por parte del Gobierno de la Ciudad de Buenos Aires, estuvieron presentes Jorge Macri, </w:t>
      </w:r>
      <w:r w:rsidR="0053672C" w:rsidRPr="0053672C">
        <w:rPr>
          <w:sz w:val="24"/>
          <w:szCs w:val="24"/>
        </w:rPr>
        <w:t xml:space="preserve">y </w:t>
      </w:r>
      <w:r w:rsidRPr="0053672C">
        <w:rPr>
          <w:sz w:val="24"/>
          <w:szCs w:val="24"/>
        </w:rPr>
        <w:t xml:space="preserve">Fulvio Pompeo, secretario de Relaciones Institucionales. Representando a Exponenciar, participaron Martín Schvartzman, CEO, acompañado por Rafael Magnanini y Lucila Torterola del equipo institucional. </w:t>
      </w:r>
    </w:p>
    <w:p w14:paraId="6F4CBEAB" w14:textId="77777777" w:rsidR="00523390" w:rsidRPr="0053672C" w:rsidRDefault="00523390" w:rsidP="00523390">
      <w:pPr>
        <w:jc w:val="both"/>
        <w:rPr>
          <w:sz w:val="24"/>
          <w:szCs w:val="24"/>
        </w:rPr>
      </w:pPr>
      <w:r w:rsidRPr="0053672C">
        <w:rPr>
          <w:sz w:val="24"/>
          <w:szCs w:val="24"/>
        </w:rPr>
        <w:t>En la reunión se destacaron los atributos únicos de la ciudad, su infraestructura de clase mundial, así como su rica oferta cultural y turística, subrayando la capacidad de Buenos Aires para albergar eventos de gran envergadura que atraigan la atención tanto a nivel nacional como internacional.</w:t>
      </w:r>
    </w:p>
    <w:p w14:paraId="6E3B995C" w14:textId="77777777" w:rsidR="00523390" w:rsidRPr="0053672C" w:rsidRDefault="00523390" w:rsidP="00523390">
      <w:pPr>
        <w:jc w:val="both"/>
        <w:rPr>
          <w:sz w:val="24"/>
          <w:szCs w:val="24"/>
        </w:rPr>
      </w:pPr>
      <w:r w:rsidRPr="0053672C">
        <w:rPr>
          <w:sz w:val="24"/>
          <w:szCs w:val="24"/>
        </w:rPr>
        <w:t xml:space="preserve">A su vez, desde Exponenciar presentaron la agenda de eventos 2024 que comenzará en marzo con Expoagro 2024 edición YPF Agro en San Nicolás; continuará en mayo con las NACIONALES en Corrientes; la 18° edición de Caminos y Sabores en La Rural, entre otros a confirmar. </w:t>
      </w:r>
    </w:p>
    <w:p w14:paraId="7F774658" w14:textId="77777777" w:rsidR="00523390" w:rsidRPr="0053672C" w:rsidRDefault="00523390" w:rsidP="00523390">
      <w:pPr>
        <w:jc w:val="both"/>
        <w:rPr>
          <w:sz w:val="24"/>
          <w:szCs w:val="24"/>
        </w:rPr>
      </w:pPr>
      <w:r w:rsidRPr="0053672C">
        <w:rPr>
          <w:sz w:val="24"/>
          <w:szCs w:val="24"/>
        </w:rPr>
        <w:t>“</w:t>
      </w:r>
      <w:r w:rsidRPr="0053672C">
        <w:rPr>
          <w:i/>
          <w:iCs/>
          <w:sz w:val="24"/>
          <w:szCs w:val="24"/>
        </w:rPr>
        <w:t>Estamos entusiasmados por la colaboración con el Gobierno de la Ciudad de Buenos Aires, ya que representa una oportunidad emocionante para expandir nuestros horizontes y fortalecer la industria de eventos en esta vibrante metrópolis. Durante nuestra reunión, hemos vislumbrado el potencial ilimitado que esta ciudad tiene para ofrecer como epicentro de encuentros internacionales</w:t>
      </w:r>
      <w:r w:rsidRPr="0053672C">
        <w:rPr>
          <w:sz w:val="24"/>
          <w:szCs w:val="24"/>
        </w:rPr>
        <w:t xml:space="preserve">”, resaltó Schvartzman. </w:t>
      </w:r>
    </w:p>
    <w:p w14:paraId="1DD29BC7" w14:textId="77777777" w:rsidR="00523390" w:rsidRPr="0053672C" w:rsidRDefault="00523390" w:rsidP="00523390">
      <w:pPr>
        <w:jc w:val="both"/>
        <w:rPr>
          <w:sz w:val="24"/>
          <w:szCs w:val="24"/>
        </w:rPr>
      </w:pPr>
      <w:r w:rsidRPr="0053672C">
        <w:rPr>
          <w:sz w:val="24"/>
          <w:szCs w:val="24"/>
        </w:rPr>
        <w:t xml:space="preserve">El encuentro concluyó con perspectivas prometedoras para fortalecer la colaboración entre el Gobierno de la Ciudad y Exponenciar. Un paso significativo para el desarrollo conjunto, promoviendo el crecimiento económico y cultural de la ciudad. </w:t>
      </w:r>
    </w:p>
    <w:p w14:paraId="41883CD6" w14:textId="17EC4B91" w:rsidR="000340C2" w:rsidRPr="0053672C" w:rsidRDefault="000340C2" w:rsidP="000A2B5F">
      <w:pPr>
        <w:tabs>
          <w:tab w:val="left" w:pos="6495"/>
        </w:tabs>
        <w:rPr>
          <w:rFonts w:cstheme="minorHAnsi"/>
          <w:sz w:val="24"/>
          <w:szCs w:val="24"/>
          <w:lang w:val="es-ES"/>
        </w:rPr>
      </w:pPr>
    </w:p>
    <w:sectPr w:rsidR="000340C2" w:rsidRPr="0053672C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87CC" w14:textId="77777777" w:rsidR="005F2BF4" w:rsidRDefault="005F2BF4" w:rsidP="00E728E0">
      <w:pPr>
        <w:spacing w:after="0" w:line="240" w:lineRule="auto"/>
      </w:pPr>
      <w:r>
        <w:separator/>
      </w:r>
    </w:p>
  </w:endnote>
  <w:endnote w:type="continuationSeparator" w:id="0">
    <w:p w14:paraId="73CDE1DA" w14:textId="77777777" w:rsidR="005F2BF4" w:rsidRDefault="005F2BF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EF73" w14:textId="77777777" w:rsidR="005F2BF4" w:rsidRDefault="005F2BF4" w:rsidP="00E728E0">
      <w:pPr>
        <w:spacing w:after="0" w:line="240" w:lineRule="auto"/>
      </w:pPr>
      <w:r>
        <w:separator/>
      </w:r>
    </w:p>
  </w:footnote>
  <w:footnote w:type="continuationSeparator" w:id="0">
    <w:p w14:paraId="5AE09357" w14:textId="77777777" w:rsidR="005F2BF4" w:rsidRDefault="005F2BF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769"/>
    <w:multiLevelType w:val="hybridMultilevel"/>
    <w:tmpl w:val="6E427C02"/>
    <w:lvl w:ilvl="0" w:tplc="C76AE8A4">
      <w:start w:val="8000"/>
      <w:numFmt w:val="decimal"/>
      <w:lvlText w:val="%1"/>
      <w:lvlJc w:val="left"/>
      <w:pPr>
        <w:ind w:left="780" w:hanging="420"/>
      </w:pPr>
      <w:rPr>
        <w:rFonts w:cstheme="minorBidi"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48F0"/>
    <w:multiLevelType w:val="hybridMultilevel"/>
    <w:tmpl w:val="33026102"/>
    <w:lvl w:ilvl="0" w:tplc="F6222314">
      <w:start w:val="8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5883"/>
    <w:multiLevelType w:val="hybridMultilevel"/>
    <w:tmpl w:val="4E7ECA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266526">
    <w:abstractNumId w:val="2"/>
  </w:num>
  <w:num w:numId="2" w16cid:durableId="493572819">
    <w:abstractNumId w:val="1"/>
  </w:num>
  <w:num w:numId="3" w16cid:durableId="103523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E40"/>
    <w:rsid w:val="000340C2"/>
    <w:rsid w:val="00041B5B"/>
    <w:rsid w:val="000942AF"/>
    <w:rsid w:val="000A2B5F"/>
    <w:rsid w:val="000B20DC"/>
    <w:rsid w:val="000E725D"/>
    <w:rsid w:val="000F598B"/>
    <w:rsid w:val="00106FA8"/>
    <w:rsid w:val="00117812"/>
    <w:rsid w:val="00121DEC"/>
    <w:rsid w:val="00131190"/>
    <w:rsid w:val="001373F3"/>
    <w:rsid w:val="0015387F"/>
    <w:rsid w:val="00160E4F"/>
    <w:rsid w:val="00163007"/>
    <w:rsid w:val="0016792B"/>
    <w:rsid w:val="00193488"/>
    <w:rsid w:val="001A046F"/>
    <w:rsid w:val="001E2118"/>
    <w:rsid w:val="001F643B"/>
    <w:rsid w:val="002302FC"/>
    <w:rsid w:val="00231514"/>
    <w:rsid w:val="0027767D"/>
    <w:rsid w:val="002818E5"/>
    <w:rsid w:val="002875DB"/>
    <w:rsid w:val="00293407"/>
    <w:rsid w:val="002B0D25"/>
    <w:rsid w:val="002C1B23"/>
    <w:rsid w:val="002C66C2"/>
    <w:rsid w:val="002C78D8"/>
    <w:rsid w:val="002E346C"/>
    <w:rsid w:val="002E6CE4"/>
    <w:rsid w:val="00304E8C"/>
    <w:rsid w:val="003066A3"/>
    <w:rsid w:val="0032474B"/>
    <w:rsid w:val="00337C70"/>
    <w:rsid w:val="003469FF"/>
    <w:rsid w:val="00346D79"/>
    <w:rsid w:val="003539D6"/>
    <w:rsid w:val="00372F57"/>
    <w:rsid w:val="003874C4"/>
    <w:rsid w:val="003935CE"/>
    <w:rsid w:val="003A2013"/>
    <w:rsid w:val="003C56D6"/>
    <w:rsid w:val="003E5013"/>
    <w:rsid w:val="00407CBF"/>
    <w:rsid w:val="0042338E"/>
    <w:rsid w:val="0043741D"/>
    <w:rsid w:val="00437F88"/>
    <w:rsid w:val="00496883"/>
    <w:rsid w:val="004A35FB"/>
    <w:rsid w:val="004B2D7A"/>
    <w:rsid w:val="004B65BA"/>
    <w:rsid w:val="004D5E95"/>
    <w:rsid w:val="004E1DA7"/>
    <w:rsid w:val="004E2053"/>
    <w:rsid w:val="004F61DA"/>
    <w:rsid w:val="0050555C"/>
    <w:rsid w:val="00517718"/>
    <w:rsid w:val="00523390"/>
    <w:rsid w:val="00523A91"/>
    <w:rsid w:val="0053672C"/>
    <w:rsid w:val="005505FE"/>
    <w:rsid w:val="00571C98"/>
    <w:rsid w:val="005735B4"/>
    <w:rsid w:val="00596338"/>
    <w:rsid w:val="005A5F47"/>
    <w:rsid w:val="005A74FB"/>
    <w:rsid w:val="005D48C2"/>
    <w:rsid w:val="005E383C"/>
    <w:rsid w:val="005F0C39"/>
    <w:rsid w:val="005F2BF4"/>
    <w:rsid w:val="005F2FCC"/>
    <w:rsid w:val="00602739"/>
    <w:rsid w:val="00607E0A"/>
    <w:rsid w:val="006109E1"/>
    <w:rsid w:val="00634B08"/>
    <w:rsid w:val="00635A1A"/>
    <w:rsid w:val="00640A5F"/>
    <w:rsid w:val="00641EC9"/>
    <w:rsid w:val="0065522B"/>
    <w:rsid w:val="00667052"/>
    <w:rsid w:val="00683943"/>
    <w:rsid w:val="00697E80"/>
    <w:rsid w:val="006A16C5"/>
    <w:rsid w:val="006B2CCA"/>
    <w:rsid w:val="006B7A2B"/>
    <w:rsid w:val="00706EA6"/>
    <w:rsid w:val="00710F73"/>
    <w:rsid w:val="00715EE0"/>
    <w:rsid w:val="00731A0B"/>
    <w:rsid w:val="00746F29"/>
    <w:rsid w:val="007641B9"/>
    <w:rsid w:val="007755CE"/>
    <w:rsid w:val="00794D9F"/>
    <w:rsid w:val="007A36A2"/>
    <w:rsid w:val="007C2C19"/>
    <w:rsid w:val="007F503B"/>
    <w:rsid w:val="007F5EAC"/>
    <w:rsid w:val="00811E38"/>
    <w:rsid w:val="00813973"/>
    <w:rsid w:val="00823918"/>
    <w:rsid w:val="00827836"/>
    <w:rsid w:val="0085148C"/>
    <w:rsid w:val="00883FF6"/>
    <w:rsid w:val="00887A89"/>
    <w:rsid w:val="008D7D65"/>
    <w:rsid w:val="008E1397"/>
    <w:rsid w:val="008E22EB"/>
    <w:rsid w:val="00901FE4"/>
    <w:rsid w:val="00927F39"/>
    <w:rsid w:val="00936F4D"/>
    <w:rsid w:val="00963E1E"/>
    <w:rsid w:val="009664A3"/>
    <w:rsid w:val="009922C3"/>
    <w:rsid w:val="009D04F2"/>
    <w:rsid w:val="00A0316B"/>
    <w:rsid w:val="00A12F45"/>
    <w:rsid w:val="00A14CED"/>
    <w:rsid w:val="00A459C3"/>
    <w:rsid w:val="00A52898"/>
    <w:rsid w:val="00A650F7"/>
    <w:rsid w:val="00A65E2E"/>
    <w:rsid w:val="00A715CA"/>
    <w:rsid w:val="00AB4793"/>
    <w:rsid w:val="00AE0C18"/>
    <w:rsid w:val="00AE0FBE"/>
    <w:rsid w:val="00B02EE6"/>
    <w:rsid w:val="00B276EF"/>
    <w:rsid w:val="00B34B00"/>
    <w:rsid w:val="00B916D1"/>
    <w:rsid w:val="00B92F2C"/>
    <w:rsid w:val="00B978B9"/>
    <w:rsid w:val="00BE31D2"/>
    <w:rsid w:val="00BE6F84"/>
    <w:rsid w:val="00BF000B"/>
    <w:rsid w:val="00BF75C9"/>
    <w:rsid w:val="00C00AAE"/>
    <w:rsid w:val="00C06F87"/>
    <w:rsid w:val="00C51167"/>
    <w:rsid w:val="00C94D10"/>
    <w:rsid w:val="00C952B9"/>
    <w:rsid w:val="00CA67E2"/>
    <w:rsid w:val="00CB1949"/>
    <w:rsid w:val="00CC0858"/>
    <w:rsid w:val="00CC7418"/>
    <w:rsid w:val="00CD1517"/>
    <w:rsid w:val="00CD4EED"/>
    <w:rsid w:val="00CD579A"/>
    <w:rsid w:val="00CE008C"/>
    <w:rsid w:val="00CE6C12"/>
    <w:rsid w:val="00CF19E5"/>
    <w:rsid w:val="00D14A14"/>
    <w:rsid w:val="00D536F5"/>
    <w:rsid w:val="00D560B6"/>
    <w:rsid w:val="00D65563"/>
    <w:rsid w:val="00D7693F"/>
    <w:rsid w:val="00D777E0"/>
    <w:rsid w:val="00D94FA5"/>
    <w:rsid w:val="00D96E51"/>
    <w:rsid w:val="00E23CE3"/>
    <w:rsid w:val="00E30E5D"/>
    <w:rsid w:val="00E33871"/>
    <w:rsid w:val="00E4695E"/>
    <w:rsid w:val="00E53D9D"/>
    <w:rsid w:val="00E6376A"/>
    <w:rsid w:val="00E670A8"/>
    <w:rsid w:val="00E728E0"/>
    <w:rsid w:val="00E7315D"/>
    <w:rsid w:val="00E84263"/>
    <w:rsid w:val="00EB5C62"/>
    <w:rsid w:val="00EC1A90"/>
    <w:rsid w:val="00EC201F"/>
    <w:rsid w:val="00EC4361"/>
    <w:rsid w:val="00EC5528"/>
    <w:rsid w:val="00ED2056"/>
    <w:rsid w:val="00ED36B6"/>
    <w:rsid w:val="00EE74EB"/>
    <w:rsid w:val="00F02BD5"/>
    <w:rsid w:val="00F13F1B"/>
    <w:rsid w:val="00F46FB9"/>
    <w:rsid w:val="00F5011F"/>
    <w:rsid w:val="00F7173A"/>
    <w:rsid w:val="00F90D1B"/>
    <w:rsid w:val="00F91257"/>
    <w:rsid w:val="00F9395B"/>
    <w:rsid w:val="00FA2CBB"/>
    <w:rsid w:val="00FD03E3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536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36F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31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0C1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65176E0D-BC53-42B0-8F75-F1EC560C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2024-01-09T19:15:00Z</dcterms:created>
  <dcterms:modified xsi:type="dcterms:W3CDTF">2024-01-09T20:40:00Z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