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D739C" w14:textId="77777777" w:rsidR="00E9529A" w:rsidRDefault="00E9529A" w:rsidP="00E9529A">
      <w:pPr>
        <w:jc w:val="center"/>
        <w:rPr>
          <w:b/>
          <w:bCs/>
          <w:sz w:val="28"/>
          <w:szCs w:val="28"/>
          <w:lang w:val="es-ES"/>
        </w:rPr>
      </w:pPr>
      <w:r w:rsidRPr="004751B8">
        <w:rPr>
          <w:b/>
          <w:bCs/>
          <w:sz w:val="28"/>
          <w:szCs w:val="28"/>
          <w:lang w:val="es-ES"/>
        </w:rPr>
        <w:t>El nuevo Draper Piersanti inicia su comercialización en Expoagro Digital</w:t>
      </w:r>
    </w:p>
    <w:p w14:paraId="090FA640" w14:textId="1A9C70A2" w:rsidR="00E9529A" w:rsidRPr="000931A7" w:rsidRDefault="00DA21C7" w:rsidP="00E9529A">
      <w:pPr>
        <w:jc w:val="center"/>
        <w:rPr>
          <w:i/>
          <w:iCs/>
          <w:lang w:val="es-ES"/>
        </w:rPr>
      </w:pPr>
      <w:r w:rsidRPr="00683F9D">
        <w:rPr>
          <w:i/>
          <w:iCs/>
          <w:lang w:val="es-ES"/>
        </w:rPr>
        <w:t>La empresa familiar</w:t>
      </w:r>
      <w:r w:rsidR="00071D0E">
        <w:rPr>
          <w:i/>
          <w:iCs/>
          <w:lang w:val="es-ES"/>
        </w:rPr>
        <w:t xml:space="preserve"> </w:t>
      </w:r>
      <w:r w:rsidR="0070201F" w:rsidRPr="00683F9D">
        <w:rPr>
          <w:i/>
          <w:iCs/>
          <w:lang w:val="es-ES"/>
        </w:rPr>
        <w:t xml:space="preserve">de </w:t>
      </w:r>
      <w:r w:rsidRPr="00683F9D">
        <w:rPr>
          <w:i/>
          <w:iCs/>
          <w:lang w:val="es-ES"/>
        </w:rPr>
        <w:t xml:space="preserve">Noetinger eligió la primera exposición virtual del agro para empezar a vender su </w:t>
      </w:r>
      <w:r w:rsidR="0070201F" w:rsidRPr="00683F9D">
        <w:rPr>
          <w:i/>
          <w:iCs/>
          <w:lang w:val="es-ES"/>
        </w:rPr>
        <w:t>renovado</w:t>
      </w:r>
      <w:r w:rsidR="000931A7" w:rsidRPr="00683F9D">
        <w:rPr>
          <w:i/>
          <w:iCs/>
          <w:lang w:val="es-ES"/>
        </w:rPr>
        <w:t xml:space="preserve"> </w:t>
      </w:r>
      <w:r w:rsidR="00071D0E">
        <w:rPr>
          <w:b/>
          <w:bCs/>
          <w:i/>
          <w:iCs/>
          <w:lang w:val="es-ES"/>
        </w:rPr>
        <w:t>Cabezal Draper Piersanti DF</w:t>
      </w:r>
      <w:r w:rsidR="000931A7" w:rsidRPr="00683F9D">
        <w:rPr>
          <w:b/>
          <w:bCs/>
          <w:i/>
          <w:iCs/>
          <w:lang w:val="es-ES"/>
        </w:rPr>
        <w:t>-2035.</w:t>
      </w:r>
    </w:p>
    <w:p w14:paraId="1A429D1D" w14:textId="47038033" w:rsidR="00A51DDC" w:rsidRDefault="00A51DDC" w:rsidP="00A51DDC">
      <w:pPr>
        <w:jc w:val="both"/>
        <w:rPr>
          <w:lang w:val="es-ES"/>
        </w:rPr>
      </w:pPr>
      <w:r>
        <w:rPr>
          <w:lang w:val="es-ES"/>
        </w:rPr>
        <w:t>U</w:t>
      </w:r>
      <w:r w:rsidR="00DD4E14">
        <w:rPr>
          <w:lang w:val="es-ES"/>
        </w:rPr>
        <w:t xml:space="preserve">bicada en una localidad de 5.500 habitantes, con una cultura metalmecánica e industrial, </w:t>
      </w:r>
      <w:r w:rsidR="00DD4E14" w:rsidRPr="00A51DDC">
        <w:rPr>
          <w:b/>
          <w:bCs/>
          <w:lang w:val="es-ES"/>
        </w:rPr>
        <w:t xml:space="preserve">produce tecnología para </w:t>
      </w:r>
      <w:r w:rsidRPr="00A51DDC">
        <w:rPr>
          <w:b/>
          <w:bCs/>
          <w:lang w:val="es-ES"/>
        </w:rPr>
        <w:t xml:space="preserve">que sus </w:t>
      </w:r>
      <w:r w:rsidR="00DD4E14" w:rsidRPr="00A51DDC">
        <w:rPr>
          <w:b/>
          <w:bCs/>
          <w:lang w:val="es-ES"/>
        </w:rPr>
        <w:t>clientes</w:t>
      </w:r>
      <w:r w:rsidRPr="00A51DDC">
        <w:rPr>
          <w:b/>
          <w:bCs/>
          <w:lang w:val="es-ES"/>
        </w:rPr>
        <w:t xml:space="preserve"> pueden alcanzar #BuenasCosechas</w:t>
      </w:r>
      <w:r>
        <w:rPr>
          <w:lang w:val="es-ES"/>
        </w:rPr>
        <w:t xml:space="preserve">. </w:t>
      </w:r>
    </w:p>
    <w:p w14:paraId="49456B4C" w14:textId="32040B55" w:rsidR="006A32CC" w:rsidRPr="00375A63" w:rsidRDefault="00D143EC" w:rsidP="009E7AF1">
      <w:pPr>
        <w:jc w:val="both"/>
        <w:rPr>
          <w:lang w:val="es-ES"/>
        </w:rPr>
      </w:pPr>
      <w:r>
        <w:rPr>
          <w:lang w:val="es-ES"/>
        </w:rPr>
        <w:t xml:space="preserve">Guiados por la premisa de </w:t>
      </w:r>
      <w:r>
        <w:t>no perder de vista la innovación y la necesidad del mercado,</w:t>
      </w:r>
      <w:r>
        <w:rPr>
          <w:lang w:val="es-ES"/>
        </w:rPr>
        <w:t xml:space="preserve"> e</w:t>
      </w:r>
      <w:r w:rsidR="00DA21C7" w:rsidRPr="00DA21C7">
        <w:rPr>
          <w:lang w:val="es-ES"/>
        </w:rPr>
        <w:t>n Expoagro 2020</w:t>
      </w:r>
      <w:r w:rsidR="00DA21C7">
        <w:rPr>
          <w:lang w:val="es-ES"/>
        </w:rPr>
        <w:t xml:space="preserve"> </w:t>
      </w:r>
      <w:r w:rsidR="00DA21C7" w:rsidRPr="00DA21C7">
        <w:rPr>
          <w:lang w:val="es-ES"/>
        </w:rPr>
        <w:t>presentar</w:t>
      </w:r>
      <w:r w:rsidR="00375A63">
        <w:rPr>
          <w:lang w:val="es-ES"/>
        </w:rPr>
        <w:t xml:space="preserve">on el nuevo </w:t>
      </w:r>
      <w:r w:rsidR="00071D0E">
        <w:rPr>
          <w:b/>
          <w:bCs/>
          <w:lang w:val="es-ES"/>
        </w:rPr>
        <w:t>Cabezal Draper Piersanti DF</w:t>
      </w:r>
      <w:r w:rsidR="00375A63" w:rsidRPr="00375A63">
        <w:rPr>
          <w:b/>
          <w:bCs/>
          <w:lang w:val="es-ES"/>
        </w:rPr>
        <w:t>-2035</w:t>
      </w:r>
      <w:r w:rsidR="00375A63">
        <w:rPr>
          <w:lang w:val="es-ES"/>
        </w:rPr>
        <w:t xml:space="preserve">, y </w:t>
      </w:r>
      <w:r w:rsidR="00375A63" w:rsidRPr="00EF4A54">
        <w:rPr>
          <w:lang w:val="es-ES"/>
        </w:rPr>
        <w:t>en mayo concluyó su validación técnica</w:t>
      </w:r>
      <w:r w:rsidR="00375A63">
        <w:rPr>
          <w:lang w:val="es-ES"/>
        </w:rPr>
        <w:t>.</w:t>
      </w:r>
      <w:r>
        <w:rPr>
          <w:lang w:val="es-ES"/>
        </w:rPr>
        <w:t xml:space="preserve"> Al respecto, </w:t>
      </w:r>
      <w:r w:rsidR="009E7AF1" w:rsidRPr="007F587A">
        <w:rPr>
          <w:b/>
          <w:bCs/>
        </w:rPr>
        <w:t xml:space="preserve">Valeria Piersanti, </w:t>
      </w:r>
      <w:r w:rsidRPr="00EF4A54">
        <w:t xml:space="preserve">gerente </w:t>
      </w:r>
      <w:r w:rsidR="00071D0E">
        <w:t>c</w:t>
      </w:r>
      <w:r w:rsidRPr="00EF4A54">
        <w:t>omercial</w:t>
      </w:r>
      <w:r>
        <w:t xml:space="preserve"> y quien ha visto crecer la empresa que fundó su padre Juan Carlos</w:t>
      </w:r>
      <w:r w:rsidR="00CB2C9B">
        <w:t xml:space="preserve"> Piersanti</w:t>
      </w:r>
      <w:r>
        <w:t xml:space="preserve">, </w:t>
      </w:r>
      <w:r w:rsidR="009E7AF1">
        <w:t>explicó: “</w:t>
      </w:r>
      <w:r w:rsidR="009E7AF1" w:rsidRPr="007F587A">
        <w:rPr>
          <w:b/>
          <w:bCs/>
          <w:lang w:val="es-ES"/>
        </w:rPr>
        <w:t>A</w:t>
      </w:r>
      <w:r w:rsidR="00DA21C7" w:rsidRPr="007F587A">
        <w:rPr>
          <w:b/>
          <w:bCs/>
          <w:lang w:val="es-ES"/>
        </w:rPr>
        <w:t xml:space="preserve">l </w:t>
      </w:r>
      <w:r w:rsidR="00071D0E">
        <w:rPr>
          <w:b/>
          <w:bCs/>
          <w:lang w:val="es-ES"/>
        </w:rPr>
        <w:t>d</w:t>
      </w:r>
      <w:r w:rsidR="00DA21C7" w:rsidRPr="007F587A">
        <w:rPr>
          <w:b/>
          <w:bCs/>
          <w:lang w:val="es-ES"/>
        </w:rPr>
        <w:t>raper que desarrolla</w:t>
      </w:r>
      <w:r w:rsidR="009E7AF1" w:rsidRPr="007F587A">
        <w:rPr>
          <w:b/>
          <w:bCs/>
          <w:lang w:val="es-ES"/>
        </w:rPr>
        <w:t>mos</w:t>
      </w:r>
      <w:r w:rsidR="00DA21C7" w:rsidRPr="007F587A">
        <w:rPr>
          <w:b/>
          <w:bCs/>
          <w:lang w:val="es-ES"/>
        </w:rPr>
        <w:t xml:space="preserve"> en 20</w:t>
      </w:r>
      <w:r w:rsidR="00EF4A54">
        <w:rPr>
          <w:b/>
          <w:bCs/>
          <w:lang w:val="es-ES"/>
        </w:rPr>
        <w:t>0</w:t>
      </w:r>
      <w:r w:rsidR="00DA21C7" w:rsidRPr="007F587A">
        <w:rPr>
          <w:b/>
          <w:bCs/>
          <w:lang w:val="es-ES"/>
        </w:rPr>
        <w:t>7</w:t>
      </w:r>
      <w:r w:rsidR="00DA21C7" w:rsidRPr="00DA21C7">
        <w:rPr>
          <w:lang w:val="es-ES"/>
        </w:rPr>
        <w:t xml:space="preserve"> </w:t>
      </w:r>
      <w:r w:rsidR="006A32CC">
        <w:rPr>
          <w:lang w:val="es-ES"/>
        </w:rPr>
        <w:t xml:space="preserve">y </w:t>
      </w:r>
      <w:r w:rsidR="00DA21C7" w:rsidRPr="00DA21C7">
        <w:rPr>
          <w:lang w:val="es-ES"/>
        </w:rPr>
        <w:t xml:space="preserve">que </w:t>
      </w:r>
      <w:r w:rsidR="00DA21C7" w:rsidRPr="00EF4A54">
        <w:rPr>
          <w:b/>
          <w:bCs/>
          <w:lang w:val="es-ES"/>
        </w:rPr>
        <w:t xml:space="preserve">ganó el </w:t>
      </w:r>
      <w:bookmarkStart w:id="0" w:name="_Hlk45205261"/>
      <w:r w:rsidR="00EF4A54" w:rsidRPr="00EF4A54">
        <w:rPr>
          <w:b/>
          <w:bCs/>
          <w:lang w:val="es-ES"/>
        </w:rPr>
        <w:t>P</w:t>
      </w:r>
      <w:r w:rsidR="00DA21C7" w:rsidRPr="00EF4A54">
        <w:rPr>
          <w:b/>
          <w:bCs/>
          <w:lang w:val="es-ES"/>
        </w:rPr>
        <w:t xml:space="preserve">remio </w:t>
      </w:r>
      <w:r w:rsidR="006A32CC" w:rsidRPr="00EF4A54">
        <w:rPr>
          <w:b/>
          <w:bCs/>
          <w:lang w:val="es-ES"/>
        </w:rPr>
        <w:t>Ternium Expoagro</w:t>
      </w:r>
      <w:r w:rsidR="00EF4A54" w:rsidRPr="00EF4A54">
        <w:rPr>
          <w:b/>
          <w:bCs/>
          <w:lang w:val="es-ES"/>
        </w:rPr>
        <w:t xml:space="preserve"> a la Innovación Agroindustrial</w:t>
      </w:r>
      <w:r w:rsidR="006A32CC" w:rsidRPr="00EF4A54">
        <w:rPr>
          <w:b/>
          <w:bCs/>
          <w:lang w:val="es-ES"/>
        </w:rPr>
        <w:t xml:space="preserve"> </w:t>
      </w:r>
      <w:r w:rsidR="00DA21C7" w:rsidRPr="00EF4A54">
        <w:rPr>
          <w:b/>
          <w:bCs/>
          <w:lang w:val="es-ES"/>
        </w:rPr>
        <w:t>20</w:t>
      </w:r>
      <w:r w:rsidR="00EF4A54" w:rsidRPr="00EF4A54">
        <w:rPr>
          <w:b/>
          <w:bCs/>
          <w:lang w:val="es-ES"/>
        </w:rPr>
        <w:t>0</w:t>
      </w:r>
      <w:r w:rsidR="00DA21C7" w:rsidRPr="00EF4A54">
        <w:rPr>
          <w:b/>
          <w:bCs/>
          <w:lang w:val="es-ES"/>
        </w:rPr>
        <w:t>9</w:t>
      </w:r>
      <w:bookmarkEnd w:id="0"/>
      <w:r w:rsidR="00EF4A54">
        <w:rPr>
          <w:lang w:val="es-ES"/>
        </w:rPr>
        <w:t>,</w:t>
      </w:r>
      <w:r w:rsidR="00DA21C7" w:rsidRPr="00DA21C7">
        <w:rPr>
          <w:lang w:val="es-ES"/>
        </w:rPr>
        <w:t xml:space="preserve"> </w:t>
      </w:r>
      <w:r w:rsidR="006A32CC" w:rsidRPr="007F587A">
        <w:rPr>
          <w:b/>
          <w:bCs/>
          <w:lang w:val="es-ES"/>
        </w:rPr>
        <w:t xml:space="preserve">le </w:t>
      </w:r>
      <w:r w:rsidR="00DA21C7" w:rsidRPr="007F587A">
        <w:rPr>
          <w:b/>
          <w:bCs/>
          <w:lang w:val="es-ES"/>
        </w:rPr>
        <w:t>hic</w:t>
      </w:r>
      <w:r w:rsidR="009E7AF1" w:rsidRPr="007F587A">
        <w:rPr>
          <w:b/>
          <w:bCs/>
          <w:lang w:val="es-ES"/>
        </w:rPr>
        <w:t>imos</w:t>
      </w:r>
      <w:r w:rsidR="00DA21C7" w:rsidRPr="007F587A">
        <w:rPr>
          <w:b/>
          <w:bCs/>
          <w:lang w:val="es-ES"/>
        </w:rPr>
        <w:t xml:space="preserve"> una actualización en el modelo</w:t>
      </w:r>
      <w:r w:rsidR="00EF4A54">
        <w:rPr>
          <w:b/>
          <w:bCs/>
          <w:lang w:val="es-ES"/>
        </w:rPr>
        <w:t xml:space="preserve"> a la versión 2020/21</w:t>
      </w:r>
      <w:r w:rsidR="009E7AF1">
        <w:rPr>
          <w:lang w:val="es-ES"/>
        </w:rPr>
        <w:t>”</w:t>
      </w:r>
      <w:r w:rsidR="006A32CC">
        <w:rPr>
          <w:lang w:val="es-ES"/>
        </w:rPr>
        <w:t xml:space="preserve">. </w:t>
      </w:r>
    </w:p>
    <w:p w14:paraId="3C22B86C" w14:textId="58FA1DE7" w:rsidR="006A32CC" w:rsidRDefault="009E7AF1" w:rsidP="009E7AF1">
      <w:pPr>
        <w:jc w:val="both"/>
        <w:rPr>
          <w:lang w:val="es-ES"/>
        </w:rPr>
      </w:pPr>
      <w:r w:rsidRPr="00683F9D">
        <w:rPr>
          <w:lang w:val="es-ES"/>
        </w:rPr>
        <w:t xml:space="preserve">En cuanto al </w:t>
      </w:r>
      <w:r w:rsidRPr="00071D0E">
        <w:rPr>
          <w:i/>
          <w:lang w:val="es-ES"/>
        </w:rPr>
        <w:t>re styling</w:t>
      </w:r>
      <w:r w:rsidRPr="00683F9D">
        <w:rPr>
          <w:lang w:val="es-ES"/>
        </w:rPr>
        <w:t xml:space="preserve">, comentó: </w:t>
      </w:r>
      <w:r w:rsidR="006A32CC" w:rsidRPr="00683F9D">
        <w:rPr>
          <w:lang w:val="es-ES"/>
        </w:rPr>
        <w:t>“</w:t>
      </w:r>
      <w:r w:rsidR="006A32CC" w:rsidRPr="00683F9D">
        <w:rPr>
          <w:b/>
          <w:bCs/>
          <w:lang w:val="es-ES"/>
        </w:rPr>
        <w:t>A</w:t>
      </w:r>
      <w:r w:rsidR="00DA21C7" w:rsidRPr="00683F9D">
        <w:rPr>
          <w:b/>
          <w:bCs/>
          <w:lang w:val="es-ES"/>
        </w:rPr>
        <w:t>plicamos nuevas tecnologías</w:t>
      </w:r>
      <w:r w:rsidR="00375A63" w:rsidRPr="00683F9D">
        <w:rPr>
          <w:lang w:val="es-ES"/>
        </w:rPr>
        <w:t xml:space="preserve">, </w:t>
      </w:r>
      <w:r w:rsidR="00DA21C7" w:rsidRPr="00683F9D">
        <w:rPr>
          <w:lang w:val="es-ES"/>
        </w:rPr>
        <w:t xml:space="preserve">es un cambio que se da en la estructura </w:t>
      </w:r>
      <w:r w:rsidR="006A32CC" w:rsidRPr="00683F9D">
        <w:rPr>
          <w:lang w:val="es-ES"/>
        </w:rPr>
        <w:t>y</w:t>
      </w:r>
      <w:r w:rsidR="00DA21C7" w:rsidRPr="00683F9D">
        <w:rPr>
          <w:lang w:val="es-ES"/>
        </w:rPr>
        <w:t xml:space="preserve"> la estética</w:t>
      </w:r>
      <w:r w:rsidRPr="00683F9D">
        <w:rPr>
          <w:lang w:val="es-ES"/>
        </w:rPr>
        <w:t xml:space="preserve"> del producto</w:t>
      </w:r>
      <w:r w:rsidR="006A32CC" w:rsidRPr="00683F9D">
        <w:rPr>
          <w:lang w:val="es-ES"/>
        </w:rPr>
        <w:t>. A</w:t>
      </w:r>
      <w:r w:rsidR="00DA21C7" w:rsidRPr="00683F9D">
        <w:rPr>
          <w:lang w:val="es-ES"/>
        </w:rPr>
        <w:t xml:space="preserve">lgunas aplicaciones de uso más novedosas que tiene el cabezal seguramente </w:t>
      </w:r>
      <w:r w:rsidR="006A32CC" w:rsidRPr="00683F9D">
        <w:rPr>
          <w:lang w:val="es-ES"/>
        </w:rPr>
        <w:t>serán</w:t>
      </w:r>
      <w:r w:rsidR="00DA21C7" w:rsidRPr="00683F9D">
        <w:rPr>
          <w:lang w:val="es-ES"/>
        </w:rPr>
        <w:t xml:space="preserve"> más aprovechados en </w:t>
      </w:r>
      <w:r w:rsidR="00CB2C9B" w:rsidRPr="00683F9D">
        <w:rPr>
          <w:lang w:val="es-ES"/>
        </w:rPr>
        <w:t>u</w:t>
      </w:r>
      <w:r w:rsidR="00DA21C7" w:rsidRPr="00683F9D">
        <w:rPr>
          <w:lang w:val="es-ES"/>
        </w:rPr>
        <w:t>n tipo de cultivo que otro</w:t>
      </w:r>
      <w:r w:rsidR="00683F9D" w:rsidRPr="00683F9D">
        <w:rPr>
          <w:lang w:val="es-ES"/>
        </w:rPr>
        <w:t>. E</w:t>
      </w:r>
      <w:r w:rsidR="0070201F" w:rsidRPr="00683F9D">
        <w:rPr>
          <w:lang w:val="es-ES"/>
        </w:rPr>
        <w:t>l cabezal se comercializa desde 17 hasta 45 pies de ancho de corte</w:t>
      </w:r>
      <w:r w:rsidR="00683F9D" w:rsidRPr="00683F9D">
        <w:rPr>
          <w:lang w:val="es-ES"/>
        </w:rPr>
        <w:t>”</w:t>
      </w:r>
      <w:r w:rsidR="0070201F" w:rsidRPr="00683F9D">
        <w:rPr>
          <w:lang w:val="es-ES"/>
        </w:rPr>
        <w:t xml:space="preserve">, </w:t>
      </w:r>
      <w:r w:rsidR="006A32CC" w:rsidRPr="00683F9D">
        <w:rPr>
          <w:lang w:val="es-ES"/>
        </w:rPr>
        <w:t>y resaltó: “</w:t>
      </w:r>
      <w:r w:rsidR="006A32CC" w:rsidRPr="00683F9D">
        <w:rPr>
          <w:b/>
          <w:bCs/>
          <w:lang w:val="es-ES"/>
        </w:rPr>
        <w:t>Lo vamos a empezar a comercializar en el marco de Expoagro Digital</w:t>
      </w:r>
      <w:r w:rsidRPr="00683F9D">
        <w:rPr>
          <w:lang w:val="es-ES"/>
        </w:rPr>
        <w:t xml:space="preserve">, y </w:t>
      </w:r>
      <w:r w:rsidR="007F587A" w:rsidRPr="00683F9D">
        <w:rPr>
          <w:lang w:val="es-ES"/>
        </w:rPr>
        <w:t>tenemos</w:t>
      </w:r>
      <w:r w:rsidR="006A32CC" w:rsidRPr="00683F9D">
        <w:rPr>
          <w:lang w:val="es-ES"/>
        </w:rPr>
        <w:t xml:space="preserve"> </w:t>
      </w:r>
      <w:r w:rsidRPr="00683F9D">
        <w:rPr>
          <w:lang w:val="es-ES"/>
        </w:rPr>
        <w:t xml:space="preserve">gran </w:t>
      </w:r>
      <w:r w:rsidR="006A32CC" w:rsidRPr="00683F9D">
        <w:rPr>
          <w:lang w:val="es-ES"/>
        </w:rPr>
        <w:t xml:space="preserve">expectativa porque es la </w:t>
      </w:r>
      <w:proofErr w:type="gramStart"/>
      <w:r w:rsidR="006A32CC" w:rsidRPr="00683F9D">
        <w:rPr>
          <w:lang w:val="es-ES"/>
        </w:rPr>
        <w:t>primera</w:t>
      </w:r>
      <w:r w:rsidR="00CB2C9B" w:rsidRPr="00683F9D">
        <w:rPr>
          <w:lang w:val="es-ES"/>
        </w:rPr>
        <w:t xml:space="preserve"> expo</w:t>
      </w:r>
      <w:proofErr w:type="gramEnd"/>
      <w:r w:rsidR="00CB2C9B" w:rsidRPr="00683F9D">
        <w:rPr>
          <w:lang w:val="es-ES"/>
        </w:rPr>
        <w:t xml:space="preserve"> en este formato</w:t>
      </w:r>
      <w:r w:rsidRPr="00683F9D">
        <w:rPr>
          <w:lang w:val="es-ES"/>
        </w:rPr>
        <w:t>”.</w:t>
      </w:r>
      <w:r>
        <w:rPr>
          <w:lang w:val="es-ES"/>
        </w:rPr>
        <w:t xml:space="preserve"> </w:t>
      </w:r>
    </w:p>
    <w:p w14:paraId="6EE5B092" w14:textId="07ED3829" w:rsidR="00723894" w:rsidRPr="00723894" w:rsidRDefault="00DD4E14" w:rsidP="009E7AF1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Soluciones </w:t>
      </w:r>
      <w:r w:rsidR="00723894" w:rsidRPr="00723894">
        <w:rPr>
          <w:b/>
          <w:bCs/>
          <w:lang w:val="es-ES"/>
        </w:rPr>
        <w:t xml:space="preserve">Made in </w:t>
      </w:r>
      <w:proofErr w:type="gramStart"/>
      <w:r w:rsidR="00723894" w:rsidRPr="00723894">
        <w:rPr>
          <w:b/>
          <w:bCs/>
          <w:lang w:val="es-ES"/>
        </w:rPr>
        <w:t>Argentina</w:t>
      </w:r>
      <w:proofErr w:type="gramEnd"/>
    </w:p>
    <w:p w14:paraId="1AB9A3E8" w14:textId="3570EC1D" w:rsidR="00D143EC" w:rsidRDefault="00A51DDC" w:rsidP="00CB2C9B">
      <w:pPr>
        <w:jc w:val="both"/>
        <w:rPr>
          <w:lang w:val="es-ES"/>
        </w:rPr>
      </w:pPr>
      <w:r>
        <w:rPr>
          <w:lang w:val="es-ES"/>
        </w:rPr>
        <w:t xml:space="preserve">En esta oportunidad, </w:t>
      </w:r>
      <w:r>
        <w:rPr>
          <w:b/>
          <w:bCs/>
          <w:lang w:val="es-ES"/>
        </w:rPr>
        <w:t>la pyme agroindustrial</w:t>
      </w:r>
      <w:r>
        <w:rPr>
          <w:lang w:val="es-ES"/>
        </w:rPr>
        <w:t xml:space="preserve"> </w:t>
      </w:r>
      <w:r w:rsidR="00092B83">
        <w:rPr>
          <w:lang w:val="es-ES"/>
        </w:rPr>
        <w:t xml:space="preserve">será </w:t>
      </w:r>
      <w:r w:rsidR="00092B83" w:rsidRPr="00092B83">
        <w:rPr>
          <w:b/>
          <w:bCs/>
          <w:lang w:val="es-ES"/>
        </w:rPr>
        <w:t>auspiciante de Plataforma</w:t>
      </w:r>
      <w:r w:rsidR="00D26309">
        <w:rPr>
          <w:b/>
          <w:bCs/>
          <w:lang w:val="es-ES"/>
        </w:rPr>
        <w:t>s</w:t>
      </w:r>
      <w:r w:rsidR="00092B83" w:rsidRPr="00092B83">
        <w:rPr>
          <w:b/>
          <w:bCs/>
          <w:lang w:val="es-ES"/>
        </w:rPr>
        <w:t xml:space="preserve"> Agrícola</w:t>
      </w:r>
      <w:r w:rsidR="00D26309">
        <w:rPr>
          <w:b/>
          <w:bCs/>
          <w:lang w:val="es-ES"/>
        </w:rPr>
        <w:t>s</w:t>
      </w:r>
      <w:r w:rsidR="000931A7">
        <w:rPr>
          <w:b/>
          <w:bCs/>
          <w:lang w:val="es-ES"/>
        </w:rPr>
        <w:t xml:space="preserve"> </w:t>
      </w:r>
      <w:r w:rsidR="000931A7" w:rsidRPr="000931A7">
        <w:rPr>
          <w:lang w:val="es-ES"/>
        </w:rPr>
        <w:t>de la</w:t>
      </w:r>
      <w:r w:rsidR="000931A7">
        <w:rPr>
          <w:b/>
          <w:bCs/>
          <w:lang w:val="es-ES"/>
        </w:rPr>
        <w:t xml:space="preserve"> Capital Digital de los Agronegocios, </w:t>
      </w:r>
      <w:proofErr w:type="gramStart"/>
      <w:r w:rsidR="000931A7" w:rsidRPr="000931A7">
        <w:rPr>
          <w:lang w:val="es-ES"/>
        </w:rPr>
        <w:t>la expo</w:t>
      </w:r>
      <w:proofErr w:type="gramEnd"/>
      <w:r w:rsidR="000931A7" w:rsidRPr="000931A7">
        <w:rPr>
          <w:lang w:val="es-ES"/>
        </w:rPr>
        <w:t xml:space="preserve"> que se realizará el 9 y 10 de septiembre</w:t>
      </w:r>
      <w:r w:rsidR="00092B83">
        <w:rPr>
          <w:lang w:val="es-ES"/>
        </w:rPr>
        <w:t xml:space="preserve">. No podía ser de otra manera, dado que Piersanti </w:t>
      </w:r>
      <w:r w:rsidR="00092B83" w:rsidRPr="00A51DDC">
        <w:rPr>
          <w:b/>
          <w:bCs/>
          <w:lang w:val="es-ES"/>
        </w:rPr>
        <w:t xml:space="preserve">hace más de 30 años </w:t>
      </w:r>
      <w:r w:rsidRPr="00A51DDC">
        <w:rPr>
          <w:b/>
          <w:bCs/>
          <w:lang w:val="es-ES"/>
        </w:rPr>
        <w:t>se dedica a la fabricación y actualización de cabezales convencionale</w:t>
      </w:r>
      <w:r w:rsidRPr="00A51DDC">
        <w:rPr>
          <w:lang w:val="es-ES"/>
        </w:rPr>
        <w:t>s para la cosecha de soja, arroz, garbanzo, arvejas, porotos, entre otros</w:t>
      </w:r>
      <w:r>
        <w:rPr>
          <w:lang w:val="es-ES"/>
        </w:rPr>
        <w:t xml:space="preserve">, </w:t>
      </w:r>
      <w:r w:rsidR="00071D0E">
        <w:rPr>
          <w:lang w:val="es-ES"/>
        </w:rPr>
        <w:t>y además</w:t>
      </w:r>
      <w:r w:rsidR="00092B83">
        <w:rPr>
          <w:lang w:val="es-ES"/>
        </w:rPr>
        <w:t xml:space="preserve"> se destaca por el </w:t>
      </w:r>
      <w:r w:rsidR="00092B83">
        <w:rPr>
          <w:b/>
          <w:bCs/>
          <w:lang w:val="es-ES"/>
        </w:rPr>
        <w:t>desarroll</w:t>
      </w:r>
      <w:r>
        <w:rPr>
          <w:b/>
          <w:bCs/>
          <w:lang w:val="es-ES"/>
        </w:rPr>
        <w:t>o</w:t>
      </w:r>
      <w:r w:rsidR="00092B83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d</w:t>
      </w:r>
      <w:r w:rsidR="00092B83" w:rsidRPr="00092B83">
        <w:rPr>
          <w:b/>
          <w:bCs/>
          <w:lang w:val="es-ES"/>
        </w:rPr>
        <w:t>el primer cabezal draper argentino</w:t>
      </w:r>
      <w:r w:rsidR="00092B83">
        <w:rPr>
          <w:lang w:val="es-ES"/>
        </w:rPr>
        <w:t xml:space="preserve">. </w:t>
      </w:r>
    </w:p>
    <w:p w14:paraId="6FCA8846" w14:textId="6CA3AA18" w:rsidR="00631665" w:rsidRDefault="00631665" w:rsidP="00CB2C9B">
      <w:pPr>
        <w:jc w:val="both"/>
      </w:pPr>
      <w:r>
        <w:t>Al respecto, Valeria</w:t>
      </w:r>
      <w:r w:rsidR="00CB2C9B">
        <w:t>, otra de las mujeres que ha</w:t>
      </w:r>
      <w:r w:rsidR="00071D0E">
        <w:t>n</w:t>
      </w:r>
      <w:r w:rsidR="00CB2C9B">
        <w:t xml:space="preserve"> logrado encontrar su espacio en el agro,</w:t>
      </w:r>
      <w:r>
        <w:t xml:space="preserve"> recordó: “</w:t>
      </w:r>
      <w:r w:rsidRPr="00CB2C9B">
        <w:rPr>
          <w:b/>
          <w:bCs/>
        </w:rPr>
        <w:t>F</w:t>
      </w:r>
      <w:r w:rsidR="00A51DDC" w:rsidRPr="00CB2C9B">
        <w:rPr>
          <w:b/>
          <w:bCs/>
        </w:rPr>
        <w:t>ue un desafío muy grande</w:t>
      </w:r>
      <w:r>
        <w:t xml:space="preserve">: </w:t>
      </w:r>
      <w:r w:rsidR="00A51DDC">
        <w:t>una empresa familiar del interior presentando esta tecnología</w:t>
      </w:r>
      <w:r w:rsidR="00CB2C9B">
        <w:t xml:space="preserve">, </w:t>
      </w:r>
      <w:r w:rsidR="00A51DDC">
        <w:t>no había otra en la industria nacional</w:t>
      </w:r>
      <w:r w:rsidR="00CB2C9B">
        <w:t xml:space="preserve">, y </w:t>
      </w:r>
      <w:r w:rsidR="00CB2C9B" w:rsidRPr="00CB2C9B">
        <w:rPr>
          <w:b/>
          <w:bCs/>
        </w:rPr>
        <w:t>significaba u</w:t>
      </w:r>
      <w:r w:rsidR="00A51DDC" w:rsidRPr="00CB2C9B">
        <w:rPr>
          <w:b/>
          <w:bCs/>
        </w:rPr>
        <w:t>n cambio en el concepto de cosecha</w:t>
      </w:r>
      <w:r w:rsidR="00071D0E">
        <w:rPr>
          <w:b/>
          <w:bCs/>
        </w:rPr>
        <w:t>,</w:t>
      </w:r>
      <w:r w:rsidR="00CB2C9B" w:rsidRPr="00CB2C9B">
        <w:rPr>
          <w:b/>
          <w:bCs/>
        </w:rPr>
        <w:t xml:space="preserve"> </w:t>
      </w:r>
      <w:r w:rsidR="00A51DDC" w:rsidRPr="00CB2C9B">
        <w:rPr>
          <w:b/>
          <w:bCs/>
        </w:rPr>
        <w:t>del sinfín a la lona</w:t>
      </w:r>
      <w:r w:rsidR="00A51DDC">
        <w:t xml:space="preserve">. </w:t>
      </w:r>
      <w:r w:rsidR="00CB2C9B">
        <w:t>U</w:t>
      </w:r>
      <w:r w:rsidR="00A51DDC">
        <w:t>n trabajo a pulmón, de alguna</w:t>
      </w:r>
      <w:r w:rsidR="0070201F">
        <w:t xml:space="preserve"> </w:t>
      </w:r>
      <w:r w:rsidR="0070201F" w:rsidRPr="00683F9D">
        <w:t>manera</w:t>
      </w:r>
      <w:r w:rsidR="00071D0E">
        <w:t xml:space="preserve"> </w:t>
      </w:r>
      <w:r w:rsidR="00A51DDC">
        <w:t>imponer otro sistema</w:t>
      </w:r>
      <w:r w:rsidR="00CB2C9B">
        <w:t xml:space="preserve">, y </w:t>
      </w:r>
      <w:r w:rsidR="00A51DDC">
        <w:t xml:space="preserve">hacer pruebas para </w:t>
      </w:r>
      <w:r w:rsidR="00CB2C9B">
        <w:t>demostrar los beneficios</w:t>
      </w:r>
      <w:r w:rsidR="00A51DDC">
        <w:t xml:space="preserve"> que la lona brindaba</w:t>
      </w:r>
      <w:r>
        <w:t xml:space="preserve">”. </w:t>
      </w:r>
    </w:p>
    <w:p w14:paraId="358C77E6" w14:textId="6401BC2B" w:rsidR="00A51DDC" w:rsidRDefault="00A51DDC" w:rsidP="00CB2C9B">
      <w:pPr>
        <w:jc w:val="both"/>
      </w:pPr>
      <w:r>
        <w:t xml:space="preserve">A los dos años, </w:t>
      </w:r>
      <w:r w:rsidR="00631665">
        <w:t xml:space="preserve">los </w:t>
      </w:r>
      <w:r>
        <w:t xml:space="preserve">clientes </w:t>
      </w:r>
      <w:r w:rsidR="00631665">
        <w:t>se acercaron proponiendo un nuevo desafío. ¿S</w:t>
      </w:r>
      <w:r>
        <w:t>i pueden hacer un cabezal nuevo por</w:t>
      </w:r>
      <w:r w:rsidR="00071D0E">
        <w:t xml:space="preserve"> </w:t>
      </w:r>
      <w:r>
        <w:t>qu</w:t>
      </w:r>
      <w:r w:rsidR="00071D0E">
        <w:t>é</w:t>
      </w:r>
      <w:r>
        <w:t xml:space="preserve"> no hacen ese sistema sobre la plataforma </w:t>
      </w:r>
      <w:r w:rsidR="00162467">
        <w:t xml:space="preserve">que ya tenemos? Si bien </w:t>
      </w:r>
      <w:r w:rsidR="00631665">
        <w:t xml:space="preserve">en aquel momento les pareció raro, </w:t>
      </w:r>
      <w:r>
        <w:t>lo intent</w:t>
      </w:r>
      <w:r w:rsidR="00631665">
        <w:t>aron.</w:t>
      </w:r>
      <w:r w:rsidR="00071D0E">
        <w:t xml:space="preserve"> </w:t>
      </w:r>
      <w:r w:rsidR="00162467">
        <w:t>Hoy</w:t>
      </w:r>
      <w:r w:rsidR="00631665">
        <w:t xml:space="preserve"> </w:t>
      </w:r>
      <w:r w:rsidR="00631665" w:rsidRPr="00CB2C9B">
        <w:rPr>
          <w:b/>
          <w:bCs/>
        </w:rPr>
        <w:t xml:space="preserve">las reformas de cabezales convencionales a sistema draper explican aproximadamente el </w:t>
      </w:r>
      <w:r w:rsidR="00CB2C9B" w:rsidRPr="00CB2C9B">
        <w:rPr>
          <w:b/>
          <w:bCs/>
        </w:rPr>
        <w:t>70% de la facturación de la empresa</w:t>
      </w:r>
      <w:r w:rsidR="00CB2C9B">
        <w:t xml:space="preserve">. </w:t>
      </w:r>
    </w:p>
    <w:p w14:paraId="7E33F4BC" w14:textId="1C539038" w:rsidR="00092B83" w:rsidRDefault="00092B83" w:rsidP="009E7AF1">
      <w:pPr>
        <w:jc w:val="both"/>
        <w:rPr>
          <w:lang w:val="es-ES"/>
        </w:rPr>
      </w:pPr>
      <w:r>
        <w:rPr>
          <w:lang w:val="es-ES"/>
        </w:rPr>
        <w:t xml:space="preserve">Otro gran desarrollo </w:t>
      </w:r>
      <w:r w:rsidRPr="00092B83">
        <w:rPr>
          <w:lang w:val="es-ES"/>
        </w:rPr>
        <w:t xml:space="preserve">fue el </w:t>
      </w:r>
      <w:r w:rsidRPr="00092B83">
        <w:rPr>
          <w:b/>
          <w:bCs/>
          <w:lang w:val="es-ES"/>
        </w:rPr>
        <w:t xml:space="preserve">cabezal </w:t>
      </w:r>
      <w:proofErr w:type="spellStart"/>
      <w:r w:rsidRPr="00092B83">
        <w:rPr>
          <w:b/>
          <w:bCs/>
          <w:lang w:val="es-ES"/>
        </w:rPr>
        <w:t>hilerador</w:t>
      </w:r>
      <w:proofErr w:type="spellEnd"/>
      <w:r w:rsidR="00DD4E14">
        <w:rPr>
          <w:b/>
          <w:bCs/>
          <w:lang w:val="es-ES"/>
        </w:rPr>
        <w:t xml:space="preserve"> draper</w:t>
      </w:r>
      <w:r w:rsidRPr="00092B83">
        <w:rPr>
          <w:lang w:val="es-ES"/>
        </w:rPr>
        <w:t xml:space="preserve">, </w:t>
      </w:r>
      <w:r>
        <w:rPr>
          <w:lang w:val="es-ES"/>
        </w:rPr>
        <w:t xml:space="preserve">el cual también resultó galardonado con </w:t>
      </w:r>
      <w:r w:rsidRPr="00092B83">
        <w:rPr>
          <w:lang w:val="es-ES"/>
        </w:rPr>
        <w:t>Premio Ternium Expoagro a la Innovación Agroindustrial 20</w:t>
      </w:r>
      <w:r>
        <w:rPr>
          <w:lang w:val="es-ES"/>
        </w:rPr>
        <w:t>19</w:t>
      </w:r>
      <w:r w:rsidR="00DD4E14">
        <w:rPr>
          <w:lang w:val="es-ES"/>
        </w:rPr>
        <w:t xml:space="preserve">. En este sentido, Valeria detalló: </w:t>
      </w:r>
      <w:r>
        <w:rPr>
          <w:lang w:val="es-ES"/>
        </w:rPr>
        <w:t>“</w:t>
      </w:r>
      <w:r w:rsidRPr="00DD4E14">
        <w:rPr>
          <w:b/>
          <w:bCs/>
          <w:lang w:val="es-ES"/>
        </w:rPr>
        <w:t>Es un cabezal pensado y diseñado para el sector porotero</w:t>
      </w:r>
      <w:r w:rsidR="00DD4E14">
        <w:rPr>
          <w:lang w:val="es-ES"/>
        </w:rPr>
        <w:t>. U</w:t>
      </w:r>
      <w:r w:rsidRPr="00092B83">
        <w:rPr>
          <w:lang w:val="es-ES"/>
        </w:rPr>
        <w:t>na solución que aportamos a esta forma agronómica de trabajar el poroto, en vez de cosecharlo de manera directa como</w:t>
      </w:r>
      <w:r w:rsidR="00DD4E14">
        <w:rPr>
          <w:lang w:val="es-ES"/>
        </w:rPr>
        <w:t xml:space="preserve"> ocurre con la soja</w:t>
      </w:r>
      <w:r w:rsidRPr="00092B83">
        <w:rPr>
          <w:lang w:val="es-ES"/>
        </w:rPr>
        <w:t xml:space="preserve">, </w:t>
      </w:r>
      <w:r w:rsidRPr="00DD4E14">
        <w:rPr>
          <w:b/>
          <w:bCs/>
          <w:lang w:val="es-ES"/>
        </w:rPr>
        <w:t>primero se corta, se hilera y luego se recolecta</w:t>
      </w:r>
      <w:r w:rsidR="00DD4E14" w:rsidRPr="00683F9D">
        <w:rPr>
          <w:lang w:val="es-ES"/>
        </w:rPr>
        <w:t xml:space="preserve">”. </w:t>
      </w:r>
      <w:r w:rsidR="0070201F" w:rsidRPr="00683F9D">
        <w:rPr>
          <w:lang w:val="es-ES"/>
        </w:rPr>
        <w:t xml:space="preserve">A su vez, </w:t>
      </w:r>
      <w:r w:rsidR="00683F9D">
        <w:rPr>
          <w:lang w:val="es-ES"/>
        </w:rPr>
        <w:t>la gerente</w:t>
      </w:r>
      <w:r w:rsidR="00162467">
        <w:rPr>
          <w:lang w:val="es-ES"/>
        </w:rPr>
        <w:t xml:space="preserve"> c</w:t>
      </w:r>
      <w:r w:rsidR="00683F9D">
        <w:rPr>
          <w:lang w:val="es-ES"/>
        </w:rPr>
        <w:t>omercial</w:t>
      </w:r>
      <w:r w:rsidR="0070201F" w:rsidRPr="00683F9D">
        <w:rPr>
          <w:lang w:val="es-ES"/>
        </w:rPr>
        <w:t xml:space="preserve"> </w:t>
      </w:r>
      <w:r w:rsidR="00683F9D">
        <w:rPr>
          <w:lang w:val="es-ES"/>
        </w:rPr>
        <w:t>subrayó</w:t>
      </w:r>
      <w:r w:rsidR="0070201F" w:rsidRPr="00683F9D">
        <w:rPr>
          <w:lang w:val="es-ES"/>
        </w:rPr>
        <w:t xml:space="preserve"> la importancia del trabajo en conjunto con los clientes: “Sin </w:t>
      </w:r>
      <w:r w:rsidR="00162467">
        <w:rPr>
          <w:lang w:val="es-ES"/>
        </w:rPr>
        <w:t>ellos</w:t>
      </w:r>
      <w:r w:rsidR="00683F9D">
        <w:rPr>
          <w:lang w:val="es-ES"/>
        </w:rPr>
        <w:t xml:space="preserve"> </w:t>
      </w:r>
      <w:r w:rsidR="0070201F" w:rsidRPr="00683F9D">
        <w:rPr>
          <w:lang w:val="es-ES"/>
        </w:rPr>
        <w:t>no podríamos hacer lo que hacemos, de la mano de ellos crecemos generándoles soluciones a sus necesidades</w:t>
      </w:r>
      <w:r w:rsidR="00683F9D">
        <w:rPr>
          <w:lang w:val="es-ES"/>
        </w:rPr>
        <w:t xml:space="preserve">”. </w:t>
      </w:r>
    </w:p>
    <w:p w14:paraId="45A31BB0" w14:textId="7523700F" w:rsidR="00D143EC" w:rsidRDefault="007F587A" w:rsidP="009E7AF1">
      <w:pPr>
        <w:jc w:val="both"/>
        <w:rPr>
          <w:lang w:val="es-ES"/>
        </w:rPr>
      </w:pPr>
      <w:r>
        <w:rPr>
          <w:lang w:val="es-ES"/>
        </w:rPr>
        <w:lastRenderedPageBreak/>
        <w:t xml:space="preserve">Mucho se habla de </w:t>
      </w:r>
      <w:r w:rsidR="00D143EC" w:rsidRPr="00D143EC">
        <w:rPr>
          <w:lang w:val="es-ES"/>
        </w:rPr>
        <w:t xml:space="preserve">la competitividad </w:t>
      </w:r>
      <w:r>
        <w:rPr>
          <w:lang w:val="es-ES"/>
        </w:rPr>
        <w:t>en el agro, la cual est</w:t>
      </w:r>
      <w:r w:rsidR="00D143EC" w:rsidRPr="00D143EC">
        <w:rPr>
          <w:lang w:val="es-ES"/>
        </w:rPr>
        <w:t>á medida en términos de optimiz</w:t>
      </w:r>
      <w:r w:rsidR="00162467">
        <w:rPr>
          <w:lang w:val="es-ES"/>
        </w:rPr>
        <w:t>ar recursos, bajar las pérdidas</w:t>
      </w:r>
      <w:r w:rsidR="00D143EC" w:rsidRPr="00D143EC">
        <w:rPr>
          <w:lang w:val="es-ES"/>
        </w:rPr>
        <w:t xml:space="preserve"> </w:t>
      </w:r>
      <w:r>
        <w:rPr>
          <w:lang w:val="es-ES"/>
        </w:rPr>
        <w:t>y mejora</w:t>
      </w:r>
      <w:r w:rsidR="00D143EC" w:rsidRPr="00D143EC">
        <w:rPr>
          <w:lang w:val="es-ES"/>
        </w:rPr>
        <w:t>r los rendimiento</w:t>
      </w:r>
      <w:r>
        <w:rPr>
          <w:lang w:val="es-ES"/>
        </w:rPr>
        <w:t>s. “E</w:t>
      </w:r>
      <w:r w:rsidR="00D143EC" w:rsidRPr="00D143EC">
        <w:rPr>
          <w:lang w:val="es-ES"/>
        </w:rPr>
        <w:t>n el caso de Piersanti</w:t>
      </w:r>
      <w:r w:rsidR="00D143EC">
        <w:rPr>
          <w:lang w:val="es-ES"/>
        </w:rPr>
        <w:t xml:space="preserve">, </w:t>
      </w:r>
      <w:r w:rsidR="00D143EC" w:rsidRPr="00D143EC">
        <w:rPr>
          <w:lang w:val="es-ES"/>
        </w:rPr>
        <w:t xml:space="preserve">el cabezal de </w:t>
      </w:r>
      <w:proofErr w:type="gramStart"/>
      <w:r w:rsidR="00D143EC" w:rsidRPr="00D143EC">
        <w:rPr>
          <w:lang w:val="es-ES"/>
        </w:rPr>
        <w:t>lona</w:t>
      </w:r>
      <w:r w:rsidR="00162467">
        <w:rPr>
          <w:lang w:val="es-ES"/>
        </w:rPr>
        <w:t>,</w:t>
      </w:r>
      <w:proofErr w:type="gramEnd"/>
      <w:r w:rsidR="00D143EC" w:rsidRPr="00D143EC">
        <w:rPr>
          <w:lang w:val="es-ES"/>
        </w:rPr>
        <w:t xml:space="preserve"> ya sea en el draper nuevo</w:t>
      </w:r>
      <w:r w:rsidR="00CB2C9B">
        <w:rPr>
          <w:lang w:val="es-ES"/>
        </w:rPr>
        <w:t xml:space="preserve"> o</w:t>
      </w:r>
      <w:r w:rsidR="00D143EC" w:rsidRPr="00D143EC">
        <w:rPr>
          <w:lang w:val="es-ES"/>
        </w:rPr>
        <w:t xml:space="preserve"> como una transformación</w:t>
      </w:r>
      <w:r>
        <w:rPr>
          <w:lang w:val="es-ES"/>
        </w:rPr>
        <w:t xml:space="preserve">, </w:t>
      </w:r>
      <w:r w:rsidR="00D143EC" w:rsidRPr="007F587A">
        <w:rPr>
          <w:b/>
          <w:bCs/>
          <w:lang w:val="es-ES"/>
        </w:rPr>
        <w:t>le aporta al productor o al contratista múltiples beneficios</w:t>
      </w:r>
      <w:r w:rsidR="00CB2C9B">
        <w:rPr>
          <w:lang w:val="es-ES"/>
        </w:rPr>
        <w:t xml:space="preserve">: </w:t>
      </w:r>
      <w:r w:rsidR="00D143EC" w:rsidRPr="00D143EC">
        <w:rPr>
          <w:lang w:val="es-ES"/>
        </w:rPr>
        <w:t xml:space="preserve">mejora </w:t>
      </w:r>
      <w:r>
        <w:rPr>
          <w:lang w:val="es-ES"/>
        </w:rPr>
        <w:t xml:space="preserve">la </w:t>
      </w:r>
      <w:r w:rsidR="00D143EC" w:rsidRPr="00D143EC">
        <w:rPr>
          <w:lang w:val="es-ES"/>
        </w:rPr>
        <w:t xml:space="preserve">productividad y </w:t>
      </w:r>
      <w:r>
        <w:rPr>
          <w:lang w:val="es-ES"/>
        </w:rPr>
        <w:t xml:space="preserve">la </w:t>
      </w:r>
      <w:r w:rsidR="00D143EC" w:rsidRPr="00D143EC">
        <w:rPr>
          <w:lang w:val="es-ES"/>
        </w:rPr>
        <w:t>rentabilidad</w:t>
      </w:r>
      <w:r>
        <w:rPr>
          <w:lang w:val="es-ES"/>
        </w:rPr>
        <w:t xml:space="preserve">”, concluyó Valeria, quien </w:t>
      </w:r>
      <w:r w:rsidR="00162467">
        <w:rPr>
          <w:lang w:val="es-ES"/>
        </w:rPr>
        <w:t xml:space="preserve">desde </w:t>
      </w:r>
      <w:r>
        <w:rPr>
          <w:lang w:val="es-ES"/>
        </w:rPr>
        <w:t xml:space="preserve">hace 13 años </w:t>
      </w:r>
      <w:r w:rsidR="00162467">
        <w:rPr>
          <w:lang w:val="es-ES"/>
        </w:rPr>
        <w:t>trabaja en la empresa.</w:t>
      </w:r>
    </w:p>
    <w:p w14:paraId="6B8ED99F" w14:textId="239AA6BA" w:rsidR="004751B8" w:rsidRPr="00DA21C7" w:rsidRDefault="004751B8" w:rsidP="009E7AF1">
      <w:pPr>
        <w:jc w:val="both"/>
        <w:rPr>
          <w:lang w:val="es-ES"/>
        </w:rPr>
      </w:pPr>
      <w:r>
        <w:rPr>
          <w:lang w:val="es-ES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sectPr w:rsidR="004751B8" w:rsidRPr="00DA21C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6534" w14:textId="77777777" w:rsidR="007D6991" w:rsidRDefault="007D6991" w:rsidP="008E3579">
      <w:pPr>
        <w:spacing w:after="0" w:line="240" w:lineRule="auto"/>
      </w:pPr>
      <w:r>
        <w:separator/>
      </w:r>
    </w:p>
  </w:endnote>
  <w:endnote w:type="continuationSeparator" w:id="0">
    <w:p w14:paraId="012CE42D" w14:textId="77777777" w:rsidR="007D6991" w:rsidRDefault="007D6991" w:rsidP="008E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131EB" w14:textId="77777777" w:rsidR="008E3579" w:rsidRDefault="008E3579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DF5BA95" wp14:editId="5703F2FE">
          <wp:simplePos x="0" y="0"/>
          <wp:positionH relativeFrom="page">
            <wp:align>left</wp:align>
          </wp:positionH>
          <wp:positionV relativeFrom="paragraph">
            <wp:posOffset>76200</wp:posOffset>
          </wp:positionV>
          <wp:extent cx="7560945" cy="533400"/>
          <wp:effectExtent l="0" t="0" r="1905" b="0"/>
          <wp:wrapNone/>
          <wp:docPr id="2" name="Imagen 2" descr="C:\Users\luis\AppData\Local\Microsoft\Windows\INetCache\Content.Word\pie para word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pie para word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24B20" w14:textId="77777777" w:rsidR="007D6991" w:rsidRDefault="007D6991" w:rsidP="008E3579">
      <w:pPr>
        <w:spacing w:after="0" w:line="240" w:lineRule="auto"/>
      </w:pPr>
      <w:r>
        <w:separator/>
      </w:r>
    </w:p>
  </w:footnote>
  <w:footnote w:type="continuationSeparator" w:id="0">
    <w:p w14:paraId="170CA544" w14:textId="77777777" w:rsidR="007D6991" w:rsidRDefault="007D6991" w:rsidP="008E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0D5" w14:textId="77777777" w:rsidR="008E3579" w:rsidRPr="008E3579" w:rsidRDefault="008E3579" w:rsidP="008E357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A4D6CAB" wp14:editId="6115262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1" name="Imagen 1" descr="C:\Users\luis\AppData\Local\Microsoft\Windows\INetCache\Content.Word\encabezado para word EA DIGITAL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is\AppData\Local\Microsoft\Windows\INetCache\Content.Word\encabezado para word EA DIGITAL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79"/>
    <w:rsid w:val="00071D0E"/>
    <w:rsid w:val="00092B83"/>
    <w:rsid w:val="000931A7"/>
    <w:rsid w:val="00162467"/>
    <w:rsid w:val="00166F6A"/>
    <w:rsid w:val="001D636F"/>
    <w:rsid w:val="00375A63"/>
    <w:rsid w:val="004751B8"/>
    <w:rsid w:val="00631665"/>
    <w:rsid w:val="00683F9D"/>
    <w:rsid w:val="006A32CC"/>
    <w:rsid w:val="0070201F"/>
    <w:rsid w:val="00723894"/>
    <w:rsid w:val="007D6991"/>
    <w:rsid w:val="007F587A"/>
    <w:rsid w:val="008E3579"/>
    <w:rsid w:val="009E7AF1"/>
    <w:rsid w:val="00A51DDC"/>
    <w:rsid w:val="00B57FF2"/>
    <w:rsid w:val="00B90F3A"/>
    <w:rsid w:val="00CB2C9B"/>
    <w:rsid w:val="00D143EC"/>
    <w:rsid w:val="00D26309"/>
    <w:rsid w:val="00DA21C7"/>
    <w:rsid w:val="00DD4E14"/>
    <w:rsid w:val="00E9529A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80E22"/>
  <w15:docId w15:val="{0540F87D-C8BC-4BD2-832D-413AF734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579"/>
  </w:style>
  <w:style w:type="paragraph" w:styleId="Piedepgina">
    <w:name w:val="footer"/>
    <w:basedOn w:val="Normal"/>
    <w:link w:val="Piedepgina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79"/>
  </w:style>
  <w:style w:type="character" w:styleId="Hipervnculo">
    <w:name w:val="Hyperlink"/>
    <w:basedOn w:val="Fuentedeprrafopredeter"/>
    <w:uiPriority w:val="99"/>
    <w:unhideWhenUsed/>
    <w:rsid w:val="004751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Galetto</dc:creator>
  <cp:lastModifiedBy>Eliana Esnaola</cp:lastModifiedBy>
  <cp:revision>2</cp:revision>
  <dcterms:created xsi:type="dcterms:W3CDTF">2020-07-14T17:24:00Z</dcterms:created>
  <dcterms:modified xsi:type="dcterms:W3CDTF">2020-07-14T17:24:00Z</dcterms:modified>
</cp:coreProperties>
</file>