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0E8" w:rsidRPr="009550E8" w:rsidRDefault="009550E8" w:rsidP="009550E8">
      <w:pPr>
        <w:jc w:val="center"/>
        <w:rPr>
          <w:b/>
          <w:sz w:val="28"/>
          <w:szCs w:val="28"/>
        </w:rPr>
      </w:pPr>
      <w:r w:rsidRPr="009550E8">
        <w:rPr>
          <w:b/>
          <w:sz w:val="28"/>
          <w:szCs w:val="28"/>
        </w:rPr>
        <w:t xml:space="preserve">Turismo Hotel Casino se prepara para la exposición del norte </w:t>
      </w:r>
    </w:p>
    <w:p w:rsidR="00A23CD8" w:rsidRDefault="00A23CD8" w:rsidP="00A23CD8">
      <w:pPr>
        <w:jc w:val="center"/>
        <w:rPr>
          <w:i/>
        </w:rPr>
      </w:pPr>
      <w:r>
        <w:rPr>
          <w:i/>
        </w:rPr>
        <w:t xml:space="preserve">Del 15 al 18 de agosto, </w:t>
      </w:r>
      <w:r w:rsidR="00750161">
        <w:rPr>
          <w:i/>
        </w:rPr>
        <w:t xml:space="preserve">el reconocido hotel </w:t>
      </w:r>
      <w:bookmarkStart w:id="0" w:name="_GoBack"/>
      <w:bookmarkEnd w:id="0"/>
      <w:r w:rsidRPr="00A23CD8">
        <w:rPr>
          <w:i/>
        </w:rPr>
        <w:t>se convertirá en uno de los grandes anfitriones</w:t>
      </w:r>
      <w:r w:rsidR="007E0EE2">
        <w:rPr>
          <w:i/>
        </w:rPr>
        <w:t xml:space="preserve"> del sector agroindustrial.</w:t>
      </w:r>
    </w:p>
    <w:p w:rsidR="00DD256D" w:rsidRPr="00DD256D" w:rsidRDefault="00335AAB" w:rsidP="00914F59">
      <w:pPr>
        <w:jc w:val="both"/>
      </w:pPr>
      <w:r w:rsidRPr="00DD256D">
        <w:t xml:space="preserve">Identificado por </w:t>
      </w:r>
      <w:r w:rsidR="00DD256D">
        <w:t xml:space="preserve">la </w:t>
      </w:r>
      <w:r w:rsidRPr="00DD256D">
        <w:t xml:space="preserve">simplicidad, </w:t>
      </w:r>
      <w:r w:rsidR="00DD256D">
        <w:t xml:space="preserve">el </w:t>
      </w:r>
      <w:r w:rsidRPr="00DD256D">
        <w:t xml:space="preserve">confort, </w:t>
      </w:r>
      <w:r w:rsidR="00DD256D">
        <w:t xml:space="preserve">el </w:t>
      </w:r>
      <w:r w:rsidRPr="00DD256D">
        <w:t xml:space="preserve">lujo, y </w:t>
      </w:r>
      <w:r w:rsidR="00DD256D">
        <w:t xml:space="preserve">el </w:t>
      </w:r>
      <w:r w:rsidRPr="00DD256D">
        <w:t xml:space="preserve">relax, Turismo Hotel Casino se </w:t>
      </w:r>
      <w:r w:rsidR="00DD256D" w:rsidRPr="00DD256D">
        <w:t>prepara junto al sector agroindustrial para la realización de Expoagro en La Rura</w:t>
      </w:r>
      <w:r w:rsidR="007F3933">
        <w:t>l de Corrientes</w:t>
      </w:r>
      <w:r w:rsidR="00914F59">
        <w:t xml:space="preserve">. </w:t>
      </w:r>
      <w:r w:rsidR="00A23CD8">
        <w:t xml:space="preserve"> </w:t>
      </w:r>
    </w:p>
    <w:p w:rsidR="00DD256D" w:rsidRDefault="00DD256D" w:rsidP="00914F59">
      <w:pPr>
        <w:jc w:val="both"/>
      </w:pPr>
      <w:r>
        <w:t xml:space="preserve">Para todos aquellos visitantes y expositores de la muestra que buscan donde alojarse, cabe resaltar que el hotel </w:t>
      </w:r>
      <w:r w:rsidR="00335AAB">
        <w:t>encuentra situado</w:t>
      </w:r>
      <w:r w:rsidR="00335AAB" w:rsidRPr="00335AAB">
        <w:t xml:space="preserve"> </w:t>
      </w:r>
      <w:r w:rsidR="00335AAB">
        <w:t xml:space="preserve">una zona estratégica de Corrientes, más precisamente </w:t>
      </w:r>
      <w:r w:rsidR="00335AAB" w:rsidRPr="00335AAB">
        <w:t>frent</w:t>
      </w:r>
      <w:r w:rsidR="00335AAB">
        <w:t xml:space="preserve">e al Río Paraná, </w:t>
      </w:r>
      <w:r w:rsidR="00335AAB" w:rsidRPr="00335AAB">
        <w:t>a 1.5 km de la Plaza Cabral y a 25 minutos en auto del Aeropuerto Internacional Dr. Fernando Piragine Niveyro</w:t>
      </w:r>
      <w:r w:rsidR="00335AAB">
        <w:t xml:space="preserve">. </w:t>
      </w:r>
      <w:r>
        <w:t xml:space="preserve">En este sentido, hay que destacar </w:t>
      </w:r>
      <w:r w:rsidR="00335AAB">
        <w:t xml:space="preserve">que </w:t>
      </w:r>
      <w:r w:rsidR="008B6BEE" w:rsidRPr="008B6BEE">
        <w:t>es el</w:t>
      </w:r>
      <w:r>
        <w:t xml:space="preserve"> único hotel cinco</w:t>
      </w:r>
      <w:r w:rsidR="00335AAB">
        <w:t xml:space="preserve"> estrellas de la provincia.</w:t>
      </w:r>
    </w:p>
    <w:p w:rsidR="00DD256D" w:rsidRDefault="00DD256D" w:rsidP="00914F59">
      <w:pPr>
        <w:jc w:val="both"/>
      </w:pPr>
      <w:r>
        <w:t>Para el momento del almuerzo y la cena, vale tener en cuenta que el establecimiento alberga el r</w:t>
      </w:r>
      <w:r w:rsidR="00335AAB" w:rsidRPr="00335AAB">
        <w:t xml:space="preserve">estaurante Los Lapachos, </w:t>
      </w:r>
      <w:r>
        <w:t>el cual</w:t>
      </w:r>
      <w:r w:rsidR="00335AAB" w:rsidRPr="009550E8">
        <w:t xml:space="preserve"> ofrece una propuesta gastronómica excelente que combina técnicas modernas con las recetas más tradicionales del litoral argentino ameniza</w:t>
      </w:r>
      <w:r w:rsidR="00335AAB">
        <w:t>das por un paisaje inmejorable, y t</w:t>
      </w:r>
      <w:r w:rsidR="00335AAB" w:rsidRPr="00335AAB">
        <w:t>ambién hay dos bares donde se prepara una variedad de cócteles.</w:t>
      </w:r>
    </w:p>
    <w:p w:rsidR="002B4D13" w:rsidRDefault="00DD256D" w:rsidP="00914F59">
      <w:pPr>
        <w:jc w:val="both"/>
      </w:pPr>
      <w:r>
        <w:t>Sumado a todo ello, el hotel d</w:t>
      </w:r>
      <w:r w:rsidR="009550E8">
        <w:t>ispone</w:t>
      </w:r>
      <w:r w:rsidR="009550E8" w:rsidRPr="009550E8">
        <w:t xml:space="preserve"> de </w:t>
      </w:r>
      <w:r>
        <w:t xml:space="preserve">salones, es decir, </w:t>
      </w:r>
      <w:r w:rsidR="009550E8" w:rsidRPr="009550E8">
        <w:t>espacios flexibles para la realización de cualquier tipo de reunión y un equ</w:t>
      </w:r>
      <w:r>
        <w:t>ipo de profesionales</w:t>
      </w:r>
      <w:r w:rsidR="009550E8" w:rsidRPr="009550E8">
        <w:t xml:space="preserve"> para garantizar el evento perfecto.</w:t>
      </w:r>
      <w:r w:rsidR="00335AAB">
        <w:t xml:space="preserve"> Además, c</w:t>
      </w:r>
      <w:r w:rsidR="009550E8">
        <w:t xml:space="preserve">uenta con </w:t>
      </w:r>
      <w:r w:rsidR="00335AAB">
        <w:t>e</w:t>
      </w:r>
      <w:r w:rsidR="009550E8" w:rsidRPr="009550E8">
        <w:t>l casino más grande d</w:t>
      </w:r>
      <w:r w:rsidR="00335AAB">
        <w:t>el noreste argentino que tiene</w:t>
      </w:r>
      <w:r w:rsidR="009550E8" w:rsidRPr="009550E8">
        <w:t xml:space="preserve"> más de 500 máquinas</w:t>
      </w:r>
      <w:r w:rsidR="009550E8">
        <w:t xml:space="preserve"> tragamonedas, paños y ruletas. </w:t>
      </w:r>
    </w:p>
    <w:p w:rsidR="007F3933" w:rsidRDefault="007F3933" w:rsidP="00335AAB">
      <w:pPr>
        <w:jc w:val="both"/>
      </w:pPr>
      <w:r>
        <w:t xml:space="preserve">Más información en: </w:t>
      </w:r>
      <w:hyperlink r:id="rId6" w:history="1">
        <w:r w:rsidRPr="00DA7016">
          <w:rPr>
            <w:rStyle w:val="Hipervnculo"/>
          </w:rPr>
          <w:t>https://www.expoagro.com.ar/corrientes/</w:t>
        </w:r>
      </w:hyperlink>
      <w:r>
        <w:t xml:space="preserve"> </w:t>
      </w:r>
    </w:p>
    <w:sectPr w:rsidR="007F393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760" w:rsidRDefault="008A4760" w:rsidP="008A4760">
      <w:pPr>
        <w:spacing w:after="0" w:line="240" w:lineRule="auto"/>
      </w:pPr>
      <w:r>
        <w:separator/>
      </w:r>
    </w:p>
  </w:endnote>
  <w:endnote w:type="continuationSeparator" w:id="0">
    <w:p w:rsidR="008A4760" w:rsidRDefault="008A4760" w:rsidP="008A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60" w:rsidRDefault="008B6BEE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-949325</wp:posOffset>
          </wp:positionH>
          <wp:positionV relativeFrom="paragraph">
            <wp:posOffset>38100</wp:posOffset>
          </wp:positionV>
          <wp:extent cx="7277735" cy="568325"/>
          <wp:effectExtent l="0" t="0" r="0" b="3175"/>
          <wp:wrapNone/>
          <wp:docPr id="1" name="Imagen 1" descr="pi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735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760" w:rsidRDefault="008A4760" w:rsidP="008A4760">
      <w:pPr>
        <w:spacing w:after="0" w:line="240" w:lineRule="auto"/>
      </w:pPr>
      <w:r>
        <w:separator/>
      </w:r>
    </w:p>
  </w:footnote>
  <w:footnote w:type="continuationSeparator" w:id="0">
    <w:p w:rsidR="008A4760" w:rsidRDefault="008A4760" w:rsidP="008A4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60" w:rsidRDefault="008B6BEE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-459105</wp:posOffset>
          </wp:positionV>
          <wp:extent cx="7552055" cy="1188085"/>
          <wp:effectExtent l="0" t="0" r="0" b="0"/>
          <wp:wrapThrough wrapText="bothSides">
            <wp:wrapPolygon edited="0">
              <wp:start x="0" y="0"/>
              <wp:lineTo x="0" y="21127"/>
              <wp:lineTo x="21522" y="21127"/>
              <wp:lineTo x="21522" y="0"/>
              <wp:lineTo x="0" y="0"/>
            </wp:wrapPolygon>
          </wp:wrapThrough>
          <wp:docPr id="2" name="Imagen 2" descr="encabezad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188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760"/>
    <w:rsid w:val="000A1C54"/>
    <w:rsid w:val="002B4D13"/>
    <w:rsid w:val="00335AAB"/>
    <w:rsid w:val="00750161"/>
    <w:rsid w:val="007E0EE2"/>
    <w:rsid w:val="007F3933"/>
    <w:rsid w:val="008A4760"/>
    <w:rsid w:val="008B6BEE"/>
    <w:rsid w:val="00914F59"/>
    <w:rsid w:val="009550E8"/>
    <w:rsid w:val="009863CD"/>
    <w:rsid w:val="00A23CD8"/>
    <w:rsid w:val="00AE226C"/>
    <w:rsid w:val="00DD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C1BF1697-999C-4E2A-B144-8197816E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4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4760"/>
  </w:style>
  <w:style w:type="paragraph" w:styleId="Piedepgina">
    <w:name w:val="footer"/>
    <w:basedOn w:val="Normal"/>
    <w:link w:val="PiedepginaCar"/>
    <w:uiPriority w:val="99"/>
    <w:unhideWhenUsed/>
    <w:rsid w:val="008A4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760"/>
  </w:style>
  <w:style w:type="character" w:styleId="Hipervnculo">
    <w:name w:val="Hyperlink"/>
    <w:basedOn w:val="Fuentedeprrafopredeter"/>
    <w:uiPriority w:val="99"/>
    <w:unhideWhenUsed/>
    <w:rsid w:val="007F39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xpoagro.com.ar/corriente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Galetto</dc:creator>
  <cp:keywords/>
  <dc:description/>
  <cp:lastModifiedBy>Eliana Esnaola</cp:lastModifiedBy>
  <cp:revision>8</cp:revision>
  <dcterms:created xsi:type="dcterms:W3CDTF">2019-07-15T20:34:00Z</dcterms:created>
  <dcterms:modified xsi:type="dcterms:W3CDTF">2019-07-23T19:01:00Z</dcterms:modified>
</cp:coreProperties>
</file>