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ECFA" w14:textId="77777777" w:rsidR="00033D6A" w:rsidRDefault="00033D6A" w:rsidP="00033D6A">
      <w:pPr>
        <w:jc w:val="center"/>
        <w:rPr>
          <w:b/>
          <w:bCs/>
          <w:sz w:val="28"/>
          <w:szCs w:val="28"/>
          <w:highlight w:val="yellow"/>
        </w:rPr>
      </w:pPr>
    </w:p>
    <w:p w14:paraId="0AD4BED9" w14:textId="78999757" w:rsidR="00033D6A" w:rsidRPr="000976B3" w:rsidRDefault="00033D6A" w:rsidP="00033D6A">
      <w:pPr>
        <w:jc w:val="center"/>
        <w:rPr>
          <w:b/>
          <w:bCs/>
          <w:sz w:val="28"/>
          <w:szCs w:val="28"/>
        </w:rPr>
      </w:pPr>
      <w:r w:rsidRPr="000976B3">
        <w:rPr>
          <w:b/>
          <w:bCs/>
          <w:sz w:val="28"/>
          <w:szCs w:val="28"/>
        </w:rPr>
        <w:t>Una semana a pura Nacional</w:t>
      </w:r>
    </w:p>
    <w:p w14:paraId="3A87B80E" w14:textId="77777777" w:rsidR="00033D6A" w:rsidRDefault="00033D6A" w:rsidP="000976B3">
      <w:pPr>
        <w:rPr>
          <w:sz w:val="24"/>
          <w:szCs w:val="24"/>
        </w:rPr>
      </w:pPr>
    </w:p>
    <w:p w14:paraId="03ACB281" w14:textId="77777777" w:rsidR="00033D6A" w:rsidRPr="00E30E6D" w:rsidRDefault="00033D6A" w:rsidP="00033D6A">
      <w:pPr>
        <w:jc w:val="center"/>
        <w:rPr>
          <w:b/>
          <w:bCs/>
          <w:i/>
          <w:iCs/>
          <w:sz w:val="28"/>
          <w:szCs w:val="28"/>
        </w:rPr>
      </w:pPr>
      <w:r w:rsidRPr="00E30E6D">
        <w:rPr>
          <w:i/>
          <w:iCs/>
          <w:sz w:val="24"/>
          <w:szCs w:val="24"/>
        </w:rPr>
        <w:t xml:space="preserve">Del 25 al </w:t>
      </w:r>
      <w:r>
        <w:rPr>
          <w:i/>
          <w:iCs/>
          <w:sz w:val="24"/>
          <w:szCs w:val="24"/>
        </w:rPr>
        <w:t>30</w:t>
      </w:r>
      <w:r w:rsidRPr="00E30E6D">
        <w:rPr>
          <w:i/>
          <w:iCs/>
          <w:sz w:val="24"/>
          <w:szCs w:val="24"/>
        </w:rPr>
        <w:t xml:space="preserve"> de octubre</w:t>
      </w:r>
      <w:r>
        <w:rPr>
          <w:i/>
          <w:iCs/>
          <w:sz w:val="24"/>
          <w:szCs w:val="24"/>
        </w:rPr>
        <w:t>,</w:t>
      </w:r>
      <w:r w:rsidRPr="00E30E6D">
        <w:rPr>
          <w:i/>
          <w:iCs/>
          <w:sz w:val="24"/>
          <w:szCs w:val="24"/>
        </w:rPr>
        <w:t xml:space="preserve"> Corrientes se</w:t>
      </w:r>
      <w:r>
        <w:rPr>
          <w:i/>
          <w:iCs/>
          <w:sz w:val="24"/>
          <w:szCs w:val="24"/>
        </w:rPr>
        <w:t>rá sede de</w:t>
      </w:r>
      <w:r w:rsidRPr="00E30E6D">
        <w:rPr>
          <w:i/>
          <w:iCs/>
          <w:sz w:val="24"/>
          <w:szCs w:val="24"/>
        </w:rPr>
        <w:t xml:space="preserve"> las exposiciones nacionales de las razas Braford, Brangus, Brahman y Caballos Criollos. </w:t>
      </w:r>
    </w:p>
    <w:p w14:paraId="1348A1EF" w14:textId="77777777" w:rsidR="00033D6A" w:rsidRDefault="00033D6A" w:rsidP="00033D6A">
      <w:pPr>
        <w:jc w:val="both"/>
        <w:rPr>
          <w:b/>
          <w:bCs/>
          <w:sz w:val="24"/>
          <w:szCs w:val="24"/>
        </w:rPr>
      </w:pPr>
    </w:p>
    <w:p w14:paraId="64790199" w14:textId="252570D0" w:rsidR="00033D6A" w:rsidRPr="00537BC3" w:rsidRDefault="00033D6A" w:rsidP="00033D6A">
      <w:pPr>
        <w:jc w:val="both"/>
        <w:rPr>
          <w:sz w:val="24"/>
          <w:szCs w:val="24"/>
        </w:rPr>
      </w:pPr>
      <w:r w:rsidRPr="00537BC3">
        <w:rPr>
          <w:b/>
          <w:bCs/>
          <w:sz w:val="24"/>
          <w:szCs w:val="24"/>
        </w:rPr>
        <w:t>Expoagro</w:t>
      </w:r>
      <w:r w:rsidR="00325FAC">
        <w:rPr>
          <w:bCs/>
          <w:sz w:val="24"/>
          <w:szCs w:val="24"/>
        </w:rPr>
        <w:t>,</w:t>
      </w:r>
      <w:r w:rsidRPr="00537BC3">
        <w:rPr>
          <w:b/>
          <w:bCs/>
          <w:sz w:val="24"/>
          <w:szCs w:val="24"/>
        </w:rPr>
        <w:t xml:space="preserve"> </w:t>
      </w:r>
      <w:r w:rsidRPr="00537BC3">
        <w:rPr>
          <w:sz w:val="24"/>
          <w:szCs w:val="24"/>
        </w:rPr>
        <w:t>junto a la</w:t>
      </w:r>
      <w:r w:rsidRPr="00537BC3">
        <w:rPr>
          <w:b/>
          <w:bCs/>
          <w:sz w:val="24"/>
          <w:szCs w:val="24"/>
        </w:rPr>
        <w:t xml:space="preserve"> Sociedad Rural de Corrientes</w:t>
      </w:r>
      <w:r w:rsidRPr="00537BC3">
        <w:rPr>
          <w:sz w:val="24"/>
          <w:szCs w:val="24"/>
        </w:rPr>
        <w:t xml:space="preserve"> (SRC), se prepara para concretar la tan esperada</w:t>
      </w:r>
      <w:r>
        <w:rPr>
          <w:sz w:val="24"/>
          <w:szCs w:val="24"/>
        </w:rPr>
        <w:t xml:space="preserve"> </w:t>
      </w:r>
      <w:r w:rsidR="000976B3" w:rsidRPr="00537BC3">
        <w:rPr>
          <w:b/>
          <w:bCs/>
          <w:sz w:val="24"/>
          <w:szCs w:val="24"/>
        </w:rPr>
        <w:t>Exposición Nacional de Razas</w:t>
      </w:r>
      <w:r>
        <w:rPr>
          <w:sz w:val="24"/>
          <w:szCs w:val="24"/>
        </w:rPr>
        <w:t xml:space="preserve">, </w:t>
      </w:r>
      <w:r w:rsidRPr="00537BC3">
        <w:rPr>
          <w:rFonts w:cstheme="minorHAnsi"/>
          <w:bCs/>
          <w:sz w:val="24"/>
          <w:szCs w:val="24"/>
        </w:rPr>
        <w:t>un evento que marcará un antes y un después en el campo argentino. Se realizará de</w:t>
      </w:r>
      <w:r>
        <w:rPr>
          <w:rFonts w:cstheme="minorHAnsi"/>
          <w:bCs/>
          <w:sz w:val="24"/>
          <w:szCs w:val="24"/>
        </w:rPr>
        <w:t xml:space="preserve">sde el lunes 25 al sábado 30 de octubre </w:t>
      </w:r>
      <w:r w:rsidRPr="00537BC3">
        <w:rPr>
          <w:rFonts w:cstheme="minorHAnsi"/>
          <w:sz w:val="24"/>
          <w:szCs w:val="24"/>
        </w:rPr>
        <w:t xml:space="preserve">en el predio </w:t>
      </w:r>
      <w:r w:rsidRPr="00537BC3">
        <w:rPr>
          <w:sz w:val="24"/>
          <w:szCs w:val="24"/>
        </w:rPr>
        <w:t xml:space="preserve">de la </w:t>
      </w:r>
      <w:r w:rsidRPr="004A28C8">
        <w:rPr>
          <w:b/>
          <w:bCs/>
          <w:sz w:val="24"/>
          <w:szCs w:val="24"/>
        </w:rPr>
        <w:t>Sociedad Rural de Corrientes (SRC)</w:t>
      </w:r>
      <w:r w:rsidRPr="00537BC3">
        <w:rPr>
          <w:sz w:val="24"/>
          <w:szCs w:val="24"/>
        </w:rPr>
        <w:t xml:space="preserve">, y se transmitirá en vivo y en directo por la plataforma </w:t>
      </w:r>
      <w:hyperlink r:id="rId7" w:history="1">
        <w:r w:rsidRPr="00663CFB">
          <w:rPr>
            <w:rStyle w:val="Hipervnculo"/>
            <w:b/>
            <w:bCs/>
            <w:sz w:val="24"/>
            <w:szCs w:val="24"/>
          </w:rPr>
          <w:t>Expoagro Digital YPF Agro</w:t>
        </w:r>
        <w:r w:rsidRPr="00663CFB">
          <w:rPr>
            <w:rStyle w:val="Hipervnculo"/>
            <w:sz w:val="24"/>
            <w:szCs w:val="24"/>
          </w:rPr>
          <w:t>.</w:t>
        </w:r>
      </w:hyperlink>
      <w:r w:rsidRPr="00537BC3">
        <w:rPr>
          <w:sz w:val="24"/>
          <w:szCs w:val="24"/>
        </w:rPr>
        <w:t xml:space="preserve"> </w:t>
      </w:r>
    </w:p>
    <w:p w14:paraId="113F3821" w14:textId="77777777" w:rsidR="00033D6A" w:rsidRDefault="00033D6A" w:rsidP="00033D6A">
      <w:pPr>
        <w:jc w:val="both"/>
        <w:rPr>
          <w:sz w:val="24"/>
          <w:szCs w:val="24"/>
        </w:rPr>
      </w:pPr>
    </w:p>
    <w:p w14:paraId="415912E5" w14:textId="7E80B8DD" w:rsidR="00033D6A" w:rsidRDefault="00033D6A" w:rsidP="00033D6A">
      <w:pPr>
        <w:jc w:val="both"/>
        <w:rPr>
          <w:sz w:val="24"/>
          <w:szCs w:val="24"/>
        </w:rPr>
      </w:pPr>
      <w:r>
        <w:rPr>
          <w:sz w:val="24"/>
          <w:szCs w:val="24"/>
        </w:rPr>
        <w:t xml:space="preserve">Esta semana, el comité organizador se reunió con el </w:t>
      </w:r>
      <w:r w:rsidRPr="00186F2E">
        <w:rPr>
          <w:b/>
          <w:bCs/>
          <w:sz w:val="24"/>
          <w:szCs w:val="24"/>
        </w:rPr>
        <w:t>gobernador de la provincia de Corrientes, Gustavo Vald</w:t>
      </w:r>
      <w:r w:rsidR="000976B3">
        <w:rPr>
          <w:b/>
          <w:bCs/>
          <w:sz w:val="24"/>
          <w:szCs w:val="24"/>
        </w:rPr>
        <w:t>és</w:t>
      </w:r>
      <w:r w:rsidR="00325FAC">
        <w:rPr>
          <w:bCs/>
          <w:sz w:val="24"/>
          <w:szCs w:val="24"/>
        </w:rPr>
        <w:t>,</w:t>
      </w:r>
      <w:r>
        <w:rPr>
          <w:sz w:val="24"/>
          <w:szCs w:val="24"/>
        </w:rPr>
        <w:t xml:space="preserve"> y obtuvo el aval para llevar adelante la exposición cumpliendo con todos los protocolos de prevención, normas sanitarias y de seguridad</w:t>
      </w:r>
      <w:r w:rsidR="00325FAC">
        <w:rPr>
          <w:sz w:val="24"/>
          <w:szCs w:val="24"/>
        </w:rPr>
        <w:t>,</w:t>
      </w:r>
      <w:r>
        <w:rPr>
          <w:sz w:val="24"/>
          <w:szCs w:val="24"/>
        </w:rPr>
        <w:t xml:space="preserve"> con el fin de cuidar a todos los protagonistas.</w:t>
      </w:r>
    </w:p>
    <w:p w14:paraId="1136AAEB" w14:textId="77777777" w:rsidR="00033D6A" w:rsidRDefault="00033D6A" w:rsidP="00033D6A">
      <w:pPr>
        <w:jc w:val="both"/>
        <w:rPr>
          <w:sz w:val="24"/>
          <w:szCs w:val="24"/>
        </w:rPr>
      </w:pPr>
    </w:p>
    <w:p w14:paraId="7947B709" w14:textId="775D48FD" w:rsidR="00033D6A" w:rsidRDefault="00033D6A" w:rsidP="00033D6A">
      <w:pPr>
        <w:jc w:val="both"/>
        <w:rPr>
          <w:sz w:val="24"/>
          <w:szCs w:val="24"/>
        </w:rPr>
      </w:pPr>
      <w:r>
        <w:rPr>
          <w:sz w:val="24"/>
          <w:szCs w:val="24"/>
        </w:rPr>
        <w:t>Al término del encuentro, a través de sus redes sociales, Vald</w:t>
      </w:r>
      <w:r w:rsidR="000976B3">
        <w:rPr>
          <w:sz w:val="24"/>
          <w:szCs w:val="24"/>
        </w:rPr>
        <w:t>és</w:t>
      </w:r>
      <w:r>
        <w:rPr>
          <w:sz w:val="24"/>
          <w:szCs w:val="24"/>
        </w:rPr>
        <w:t xml:space="preserve"> manifestó: “E</w:t>
      </w:r>
      <w:r w:rsidRPr="009A10C0">
        <w:rPr>
          <w:sz w:val="24"/>
          <w:szCs w:val="24"/>
        </w:rPr>
        <w:t xml:space="preserve">s un orgullo anunciar que </w:t>
      </w:r>
      <w:r w:rsidRPr="00537BC3">
        <w:rPr>
          <w:b/>
          <w:bCs/>
          <w:sz w:val="24"/>
          <w:szCs w:val="24"/>
        </w:rPr>
        <w:t xml:space="preserve">Corrientes </w:t>
      </w:r>
      <w:r w:rsidRPr="000976B3">
        <w:rPr>
          <w:sz w:val="24"/>
          <w:szCs w:val="24"/>
        </w:rPr>
        <w:t>será sede de la</w:t>
      </w:r>
      <w:r w:rsidRPr="00537BC3">
        <w:rPr>
          <w:b/>
          <w:bCs/>
          <w:sz w:val="24"/>
          <w:szCs w:val="24"/>
        </w:rPr>
        <w:t xml:space="preserve"> Exposición Nacional de Razas</w:t>
      </w:r>
      <w:r w:rsidRPr="009A10C0">
        <w:rPr>
          <w:sz w:val="24"/>
          <w:szCs w:val="24"/>
        </w:rPr>
        <w:t>, la muestra más importante de Argentina durante 2021.</w:t>
      </w:r>
      <w:r>
        <w:rPr>
          <w:sz w:val="24"/>
          <w:szCs w:val="24"/>
        </w:rPr>
        <w:t xml:space="preserve"> </w:t>
      </w:r>
      <w:r w:rsidRPr="009A10C0">
        <w:rPr>
          <w:sz w:val="24"/>
          <w:szCs w:val="24"/>
        </w:rPr>
        <w:t xml:space="preserve">El evento contará con todo el apoyo del </w:t>
      </w:r>
      <w:r>
        <w:rPr>
          <w:sz w:val="24"/>
          <w:szCs w:val="24"/>
        </w:rPr>
        <w:t xml:space="preserve">Gobierno de </w:t>
      </w:r>
      <w:r w:rsidRPr="009A10C0">
        <w:rPr>
          <w:sz w:val="24"/>
          <w:szCs w:val="24"/>
        </w:rPr>
        <w:t>Corrientes, porque creemos en el campo ¡y lo apuntalamos!</w:t>
      </w:r>
      <w:r>
        <w:rPr>
          <w:sz w:val="24"/>
          <w:szCs w:val="24"/>
        </w:rPr>
        <w:t>”.</w:t>
      </w:r>
    </w:p>
    <w:p w14:paraId="4F45C0EA" w14:textId="77777777" w:rsidR="00033D6A" w:rsidRPr="00D31EDE" w:rsidRDefault="00033D6A" w:rsidP="00033D6A">
      <w:pPr>
        <w:jc w:val="both"/>
        <w:rPr>
          <w:sz w:val="24"/>
          <w:szCs w:val="24"/>
        </w:rPr>
      </w:pPr>
    </w:p>
    <w:p w14:paraId="4206B988" w14:textId="5776E487" w:rsidR="00033D6A" w:rsidRDefault="00033D6A" w:rsidP="00033D6A">
      <w:pPr>
        <w:jc w:val="both"/>
        <w:rPr>
          <w:sz w:val="24"/>
          <w:szCs w:val="24"/>
        </w:rPr>
      </w:pPr>
      <w:r>
        <w:rPr>
          <w:sz w:val="24"/>
          <w:szCs w:val="24"/>
        </w:rPr>
        <w:t xml:space="preserve">Desde Expoagro expresaron: </w:t>
      </w:r>
      <w:r w:rsidRPr="00537BC3">
        <w:rPr>
          <w:sz w:val="24"/>
          <w:szCs w:val="24"/>
        </w:rPr>
        <w:t xml:space="preserve">“Estamos muy contentos de </w:t>
      </w:r>
      <w:r>
        <w:rPr>
          <w:sz w:val="24"/>
          <w:szCs w:val="24"/>
        </w:rPr>
        <w:t>contar con el apoyo de Corrientes</w:t>
      </w:r>
      <w:r w:rsidR="00325FAC">
        <w:rPr>
          <w:sz w:val="24"/>
          <w:szCs w:val="24"/>
        </w:rPr>
        <w:t>,</w:t>
      </w:r>
      <w:r>
        <w:rPr>
          <w:sz w:val="24"/>
          <w:szCs w:val="24"/>
        </w:rPr>
        <w:t xml:space="preserve"> entendiendo lo que significa para una provincia ganadera </w:t>
      </w:r>
      <w:r w:rsidRPr="00F97967">
        <w:rPr>
          <w:b/>
          <w:bCs/>
          <w:sz w:val="24"/>
          <w:szCs w:val="24"/>
        </w:rPr>
        <w:t>reunir las cuatro razas en una semana Mega Nacional.</w:t>
      </w:r>
      <w:r>
        <w:rPr>
          <w:sz w:val="24"/>
          <w:szCs w:val="24"/>
        </w:rPr>
        <w:t xml:space="preserve"> U</w:t>
      </w:r>
      <w:r w:rsidRPr="00537BC3">
        <w:rPr>
          <w:sz w:val="24"/>
          <w:szCs w:val="24"/>
        </w:rPr>
        <w:t>n hecho muy pocas veces visto</w:t>
      </w:r>
      <w:r>
        <w:rPr>
          <w:sz w:val="24"/>
          <w:szCs w:val="24"/>
        </w:rPr>
        <w:t>”</w:t>
      </w:r>
      <w:r w:rsidR="005D33A8">
        <w:rPr>
          <w:sz w:val="24"/>
          <w:szCs w:val="24"/>
        </w:rPr>
        <w:t>. Y</w:t>
      </w:r>
      <w:r>
        <w:rPr>
          <w:sz w:val="24"/>
          <w:szCs w:val="24"/>
        </w:rPr>
        <w:t xml:space="preserve"> agregaron: “</w:t>
      </w:r>
      <w:r w:rsidR="005D33A8">
        <w:rPr>
          <w:sz w:val="24"/>
          <w:szCs w:val="24"/>
        </w:rPr>
        <w:t>P</w:t>
      </w:r>
      <w:r w:rsidRPr="00537BC3">
        <w:rPr>
          <w:sz w:val="24"/>
          <w:szCs w:val="24"/>
        </w:rPr>
        <w:t>or su propia naturaleza</w:t>
      </w:r>
      <w:r w:rsidR="005D33A8">
        <w:rPr>
          <w:sz w:val="24"/>
          <w:szCs w:val="24"/>
        </w:rPr>
        <w:t>, l</w:t>
      </w:r>
      <w:r w:rsidR="005D33A8" w:rsidRPr="00537BC3">
        <w:rPr>
          <w:sz w:val="24"/>
          <w:szCs w:val="24"/>
        </w:rPr>
        <w:t xml:space="preserve">a ganadería </w:t>
      </w:r>
      <w:r w:rsidRPr="00537BC3">
        <w:rPr>
          <w:sz w:val="24"/>
          <w:szCs w:val="24"/>
        </w:rPr>
        <w:t>siempre debe tener la mirada puesta en el largo plazo, y es un sector que debe planificar</w:t>
      </w:r>
      <w:r>
        <w:rPr>
          <w:sz w:val="24"/>
          <w:szCs w:val="24"/>
        </w:rPr>
        <w:t>. E</w:t>
      </w:r>
      <w:r w:rsidRPr="00537BC3">
        <w:rPr>
          <w:sz w:val="24"/>
          <w:szCs w:val="24"/>
        </w:rPr>
        <w:t xml:space="preserve">sto nos exige despegarnos de la coyuntura, continuar innovando y mejorando </w:t>
      </w:r>
      <w:r>
        <w:rPr>
          <w:sz w:val="24"/>
          <w:szCs w:val="24"/>
        </w:rPr>
        <w:t>la</w:t>
      </w:r>
      <w:r w:rsidRPr="00537BC3">
        <w:rPr>
          <w:sz w:val="24"/>
          <w:szCs w:val="24"/>
        </w:rPr>
        <w:t xml:space="preserve"> genética</w:t>
      </w:r>
      <w:r>
        <w:rPr>
          <w:sz w:val="24"/>
          <w:szCs w:val="24"/>
        </w:rPr>
        <w:t xml:space="preserve">”. </w:t>
      </w:r>
    </w:p>
    <w:p w14:paraId="17087F29" w14:textId="77777777" w:rsidR="00033D6A" w:rsidRPr="00537BC3" w:rsidRDefault="00033D6A" w:rsidP="00033D6A">
      <w:pPr>
        <w:jc w:val="both"/>
        <w:rPr>
          <w:sz w:val="24"/>
          <w:szCs w:val="24"/>
        </w:rPr>
      </w:pPr>
    </w:p>
    <w:p w14:paraId="3C02F8D3" w14:textId="6EE62B9D" w:rsidR="00033D6A" w:rsidRPr="00374776" w:rsidRDefault="00033D6A" w:rsidP="00033D6A">
      <w:pPr>
        <w:jc w:val="both"/>
        <w:rPr>
          <w:rFonts w:cstheme="minorHAnsi"/>
          <w:sz w:val="24"/>
          <w:szCs w:val="24"/>
          <w:lang w:val="es-ES"/>
        </w:rPr>
      </w:pPr>
      <w:r>
        <w:rPr>
          <w:rFonts w:cstheme="minorHAnsi"/>
          <w:sz w:val="24"/>
          <w:szCs w:val="24"/>
          <w:lang w:val="es-ES"/>
        </w:rPr>
        <w:t>P</w:t>
      </w:r>
      <w:r w:rsidRPr="00374776">
        <w:rPr>
          <w:rFonts w:cstheme="minorHAnsi"/>
          <w:sz w:val="24"/>
          <w:szCs w:val="24"/>
          <w:lang w:val="es-ES"/>
        </w:rPr>
        <w:t>or unos días</w:t>
      </w:r>
      <w:r>
        <w:rPr>
          <w:rFonts w:cstheme="minorHAnsi"/>
          <w:sz w:val="24"/>
          <w:szCs w:val="24"/>
          <w:lang w:val="es-ES"/>
        </w:rPr>
        <w:t xml:space="preserve">, </w:t>
      </w:r>
      <w:r w:rsidRPr="004A28C8">
        <w:rPr>
          <w:rFonts w:cstheme="minorHAnsi"/>
          <w:b/>
          <w:bCs/>
          <w:sz w:val="24"/>
          <w:szCs w:val="24"/>
          <w:lang w:val="es-ES"/>
        </w:rPr>
        <w:t>Corrientes se transformará en una vidriera donde se podrá observar la mejor genética bovina y equina crioll</w:t>
      </w:r>
      <w:r w:rsidR="005D33A8">
        <w:rPr>
          <w:rFonts w:cstheme="minorHAnsi"/>
          <w:b/>
          <w:bCs/>
          <w:sz w:val="24"/>
          <w:szCs w:val="24"/>
          <w:lang w:val="es-ES"/>
        </w:rPr>
        <w:t>a</w:t>
      </w:r>
      <w:r>
        <w:rPr>
          <w:rFonts w:cstheme="minorHAnsi"/>
          <w:sz w:val="24"/>
          <w:szCs w:val="24"/>
          <w:lang w:val="es-ES"/>
        </w:rPr>
        <w:t>. T</w:t>
      </w:r>
      <w:r w:rsidRPr="00374776">
        <w:rPr>
          <w:rFonts w:cstheme="minorHAnsi"/>
          <w:sz w:val="24"/>
          <w:szCs w:val="24"/>
          <w:lang w:val="es-ES"/>
        </w:rPr>
        <w:t>ambién hab</w:t>
      </w:r>
      <w:r>
        <w:rPr>
          <w:rFonts w:cstheme="minorHAnsi"/>
          <w:sz w:val="24"/>
          <w:szCs w:val="24"/>
          <w:lang w:val="es-ES"/>
        </w:rPr>
        <w:t xml:space="preserve">rá </w:t>
      </w:r>
      <w:r w:rsidRPr="00374776">
        <w:rPr>
          <w:rFonts w:cstheme="minorHAnsi"/>
          <w:sz w:val="24"/>
          <w:szCs w:val="24"/>
          <w:lang w:val="es-ES"/>
        </w:rPr>
        <w:t xml:space="preserve">espacio para los agronegocios, el conocimiento, la biotecnología, y un marco comercial inigualable. </w:t>
      </w:r>
      <w:r>
        <w:rPr>
          <w:rFonts w:cstheme="minorHAnsi"/>
          <w:sz w:val="24"/>
          <w:szCs w:val="24"/>
          <w:lang w:val="es-ES"/>
        </w:rPr>
        <w:t>En este sentido, la SRC resaltó: “</w:t>
      </w:r>
      <w:r w:rsidRPr="00374776">
        <w:rPr>
          <w:rFonts w:cstheme="minorHAnsi"/>
          <w:sz w:val="24"/>
          <w:szCs w:val="24"/>
          <w:lang w:val="es-ES"/>
        </w:rPr>
        <w:t>Todo ello acompañado por el contexto institucional de una provincia donde es posible ver al sector público trabajar mancomunadamente con la actividad privada, en la búsqueda de potenciar las posibilidades que permitan construir un futuro mejor</w:t>
      </w:r>
      <w:r>
        <w:rPr>
          <w:rFonts w:cstheme="minorHAnsi"/>
          <w:sz w:val="24"/>
          <w:szCs w:val="24"/>
          <w:lang w:val="es-ES"/>
        </w:rPr>
        <w:t xml:space="preserve">”. </w:t>
      </w:r>
    </w:p>
    <w:p w14:paraId="59108194" w14:textId="77777777" w:rsidR="00033D6A" w:rsidRPr="00D31EDE" w:rsidRDefault="00033D6A" w:rsidP="00033D6A">
      <w:pPr>
        <w:jc w:val="both"/>
        <w:rPr>
          <w:sz w:val="24"/>
          <w:szCs w:val="24"/>
        </w:rPr>
      </w:pPr>
    </w:p>
    <w:p w14:paraId="6947FD2E" w14:textId="77777777" w:rsidR="00033D6A" w:rsidRPr="00EE7537" w:rsidRDefault="00033D6A" w:rsidP="00033D6A">
      <w:pPr>
        <w:jc w:val="both"/>
        <w:rPr>
          <w:b/>
          <w:bCs/>
          <w:sz w:val="24"/>
          <w:szCs w:val="24"/>
        </w:rPr>
      </w:pPr>
      <w:r>
        <w:rPr>
          <w:b/>
          <w:bCs/>
          <w:sz w:val="24"/>
          <w:szCs w:val="24"/>
        </w:rPr>
        <w:t xml:space="preserve">Los protagonistas del encuentro </w:t>
      </w:r>
    </w:p>
    <w:p w14:paraId="09C8B591" w14:textId="7C7A0544" w:rsidR="00033D6A" w:rsidRPr="00D31EDE" w:rsidRDefault="00033D6A" w:rsidP="00033D6A">
      <w:pPr>
        <w:jc w:val="both"/>
        <w:rPr>
          <w:b/>
          <w:bCs/>
          <w:sz w:val="24"/>
          <w:szCs w:val="24"/>
        </w:rPr>
      </w:pPr>
      <w:r>
        <w:rPr>
          <w:sz w:val="24"/>
          <w:szCs w:val="24"/>
        </w:rPr>
        <w:t>Durante seis días se realizará</w:t>
      </w:r>
      <w:r w:rsidR="006A71A7">
        <w:rPr>
          <w:sz w:val="24"/>
          <w:szCs w:val="24"/>
        </w:rPr>
        <w:t xml:space="preserve"> la</w:t>
      </w:r>
      <w:r>
        <w:rPr>
          <w:sz w:val="24"/>
          <w:szCs w:val="24"/>
        </w:rPr>
        <w:t xml:space="preserve"> </w:t>
      </w:r>
      <w:r w:rsidRPr="00D31EDE">
        <w:rPr>
          <w:b/>
          <w:bCs/>
          <w:sz w:val="24"/>
          <w:szCs w:val="24"/>
        </w:rPr>
        <w:t xml:space="preserve">18° Exposición Nacional de Braford y </w:t>
      </w:r>
      <w:r w:rsidR="006A71A7">
        <w:rPr>
          <w:b/>
          <w:bCs/>
          <w:sz w:val="24"/>
          <w:szCs w:val="24"/>
        </w:rPr>
        <w:t xml:space="preserve">la </w:t>
      </w:r>
      <w:r w:rsidRPr="00D31EDE">
        <w:rPr>
          <w:b/>
          <w:bCs/>
          <w:sz w:val="24"/>
          <w:szCs w:val="24"/>
        </w:rPr>
        <w:t>9° Exposición de</w:t>
      </w:r>
      <w:r w:rsidR="006A71A7">
        <w:rPr>
          <w:b/>
          <w:bCs/>
          <w:sz w:val="24"/>
          <w:szCs w:val="24"/>
        </w:rPr>
        <w:t>l</w:t>
      </w:r>
      <w:r w:rsidRPr="00D31EDE">
        <w:rPr>
          <w:b/>
          <w:bCs/>
          <w:sz w:val="24"/>
          <w:szCs w:val="24"/>
        </w:rPr>
        <w:t xml:space="preserve"> Ternero</w:t>
      </w:r>
      <w:r>
        <w:rPr>
          <w:b/>
          <w:bCs/>
          <w:sz w:val="24"/>
          <w:szCs w:val="24"/>
        </w:rPr>
        <w:t>;</w:t>
      </w:r>
      <w:r w:rsidRPr="00D31EDE">
        <w:rPr>
          <w:b/>
          <w:bCs/>
          <w:sz w:val="24"/>
          <w:szCs w:val="24"/>
        </w:rPr>
        <w:t xml:space="preserve"> la 51° Gran Nacional de Brangus y la 15° Exposición Nacional del Ternero</w:t>
      </w:r>
      <w:r>
        <w:rPr>
          <w:b/>
          <w:bCs/>
          <w:sz w:val="24"/>
          <w:szCs w:val="24"/>
        </w:rPr>
        <w:t>;</w:t>
      </w:r>
      <w:r w:rsidRPr="00D31EDE">
        <w:rPr>
          <w:b/>
          <w:bCs/>
          <w:sz w:val="24"/>
          <w:szCs w:val="24"/>
        </w:rPr>
        <w:t xml:space="preserve"> la 19° Exposición Nacional Brahman y la 8° Exposición Nacional de Caballos Criollos. </w:t>
      </w:r>
    </w:p>
    <w:p w14:paraId="73EA25B5" w14:textId="77777777" w:rsidR="00033D6A" w:rsidRPr="00D31EDE" w:rsidRDefault="00033D6A" w:rsidP="00033D6A">
      <w:pPr>
        <w:jc w:val="both"/>
        <w:rPr>
          <w:b/>
          <w:bCs/>
          <w:sz w:val="24"/>
          <w:szCs w:val="24"/>
        </w:rPr>
      </w:pPr>
    </w:p>
    <w:p w14:paraId="78B58D22" w14:textId="2FA8353A" w:rsidR="00033D6A" w:rsidRPr="00D31EDE" w:rsidRDefault="00033D6A" w:rsidP="00033D6A">
      <w:pPr>
        <w:jc w:val="both"/>
        <w:rPr>
          <w:sz w:val="24"/>
          <w:szCs w:val="24"/>
        </w:rPr>
      </w:pPr>
      <w:r w:rsidRPr="00537BC3">
        <w:rPr>
          <w:b/>
          <w:bCs/>
          <w:sz w:val="24"/>
          <w:szCs w:val="24"/>
        </w:rPr>
        <w:t>La</w:t>
      </w:r>
      <w:r w:rsidR="00A036BD">
        <w:rPr>
          <w:b/>
          <w:bCs/>
          <w:sz w:val="24"/>
          <w:szCs w:val="24"/>
        </w:rPr>
        <w:t>s</w:t>
      </w:r>
      <w:r w:rsidRPr="00537BC3">
        <w:rPr>
          <w:b/>
          <w:bCs/>
          <w:sz w:val="24"/>
          <w:szCs w:val="24"/>
        </w:rPr>
        <w:t xml:space="preserve"> Nacional</w:t>
      </w:r>
      <w:r w:rsidR="00A036BD">
        <w:rPr>
          <w:b/>
          <w:bCs/>
          <w:sz w:val="24"/>
          <w:szCs w:val="24"/>
        </w:rPr>
        <w:t>es</w:t>
      </w:r>
      <w:r>
        <w:rPr>
          <w:sz w:val="24"/>
          <w:szCs w:val="24"/>
        </w:rPr>
        <w:t xml:space="preserve"> </w:t>
      </w:r>
      <w:r w:rsidRPr="00D31EDE">
        <w:rPr>
          <w:sz w:val="24"/>
          <w:szCs w:val="24"/>
        </w:rPr>
        <w:t>ofrecerá</w:t>
      </w:r>
      <w:r w:rsidR="00A036BD">
        <w:rPr>
          <w:sz w:val="24"/>
          <w:szCs w:val="24"/>
        </w:rPr>
        <w:t>n</w:t>
      </w:r>
      <w:r w:rsidRPr="00D31EDE">
        <w:rPr>
          <w:sz w:val="24"/>
          <w:szCs w:val="24"/>
        </w:rPr>
        <w:t xml:space="preserve"> una interesante vidriera de empresas del agro y una atractiva grilla de actividades</w:t>
      </w:r>
      <w:r>
        <w:rPr>
          <w:sz w:val="24"/>
          <w:szCs w:val="24"/>
        </w:rPr>
        <w:t>,</w:t>
      </w:r>
      <w:r w:rsidRPr="00D31EDE">
        <w:rPr>
          <w:sz w:val="24"/>
          <w:szCs w:val="24"/>
        </w:rPr>
        <w:t xml:space="preserve"> dado que se realizarán remates ganaderos físicos y televisados, y juras de las razas ganaderas. </w:t>
      </w:r>
    </w:p>
    <w:p w14:paraId="67F43F45" w14:textId="77777777" w:rsidR="00033D6A" w:rsidRDefault="00033D6A" w:rsidP="00033D6A">
      <w:pPr>
        <w:jc w:val="both"/>
        <w:rPr>
          <w:rFonts w:cstheme="minorHAnsi"/>
          <w:sz w:val="24"/>
          <w:szCs w:val="24"/>
        </w:rPr>
      </w:pPr>
    </w:p>
    <w:p w14:paraId="202C25E4" w14:textId="327E8A5A" w:rsidR="00033D6A" w:rsidRDefault="00033D6A" w:rsidP="00033D6A">
      <w:pPr>
        <w:jc w:val="both"/>
        <w:rPr>
          <w:rFonts w:cstheme="minorHAnsi"/>
          <w:b/>
          <w:bCs/>
          <w:sz w:val="24"/>
          <w:szCs w:val="24"/>
        </w:rPr>
      </w:pPr>
      <w:r w:rsidRPr="00D31EDE">
        <w:rPr>
          <w:rFonts w:cstheme="minorHAnsi"/>
          <w:sz w:val="24"/>
          <w:szCs w:val="24"/>
        </w:rPr>
        <w:t xml:space="preserve">Palpitando </w:t>
      </w:r>
      <w:r>
        <w:rPr>
          <w:rFonts w:cstheme="minorHAnsi"/>
          <w:sz w:val="24"/>
          <w:szCs w:val="24"/>
        </w:rPr>
        <w:t>la cita de la ganadería</w:t>
      </w:r>
      <w:r w:rsidRPr="00D31EDE">
        <w:rPr>
          <w:rFonts w:cstheme="minorHAnsi"/>
          <w:sz w:val="24"/>
          <w:szCs w:val="24"/>
        </w:rPr>
        <w:t xml:space="preserve">, la </w:t>
      </w:r>
      <w:r w:rsidRPr="00D31EDE">
        <w:rPr>
          <w:rFonts w:cstheme="minorHAnsi"/>
          <w:b/>
          <w:bCs/>
          <w:sz w:val="24"/>
          <w:szCs w:val="24"/>
        </w:rPr>
        <w:t>Asociación Braford Argentina</w:t>
      </w:r>
      <w:r w:rsidRPr="00D31EDE">
        <w:rPr>
          <w:rFonts w:cstheme="minorHAnsi"/>
          <w:sz w:val="24"/>
          <w:szCs w:val="24"/>
        </w:rPr>
        <w:t xml:space="preserve"> </w:t>
      </w:r>
      <w:r>
        <w:rPr>
          <w:rFonts w:cstheme="minorHAnsi"/>
          <w:sz w:val="24"/>
          <w:szCs w:val="24"/>
        </w:rPr>
        <w:t>destacó: “</w:t>
      </w:r>
      <w:r w:rsidRPr="00186F2E">
        <w:rPr>
          <w:rFonts w:cstheme="minorHAnsi"/>
          <w:sz w:val="24"/>
          <w:szCs w:val="24"/>
        </w:rPr>
        <w:t xml:space="preserve">Hay muchas expectativas y ganas de los criadores </w:t>
      </w:r>
      <w:r>
        <w:rPr>
          <w:rFonts w:cstheme="minorHAnsi"/>
          <w:sz w:val="24"/>
          <w:szCs w:val="24"/>
        </w:rPr>
        <w:t xml:space="preserve">Braford </w:t>
      </w:r>
      <w:r w:rsidRPr="00186F2E">
        <w:rPr>
          <w:rFonts w:cstheme="minorHAnsi"/>
          <w:sz w:val="24"/>
          <w:szCs w:val="24"/>
        </w:rPr>
        <w:t xml:space="preserve">de </w:t>
      </w:r>
      <w:r>
        <w:rPr>
          <w:rFonts w:cstheme="minorHAnsi"/>
          <w:sz w:val="24"/>
          <w:szCs w:val="24"/>
        </w:rPr>
        <w:t xml:space="preserve">vivir </w:t>
      </w:r>
      <w:r w:rsidRPr="00186F2E">
        <w:rPr>
          <w:rFonts w:cstheme="minorHAnsi"/>
          <w:sz w:val="24"/>
          <w:szCs w:val="24"/>
        </w:rPr>
        <w:t>una Nacional</w:t>
      </w:r>
      <w:r>
        <w:rPr>
          <w:rFonts w:cstheme="minorHAnsi"/>
          <w:sz w:val="24"/>
          <w:szCs w:val="24"/>
        </w:rPr>
        <w:t>. Es</w:t>
      </w:r>
      <w:r w:rsidRPr="00186F2E">
        <w:rPr>
          <w:rFonts w:cstheme="minorHAnsi"/>
          <w:sz w:val="24"/>
          <w:szCs w:val="24"/>
        </w:rPr>
        <w:t xml:space="preserve"> mucho tiempo sin poder salir a las pistas y exponer la genética, ver c</w:t>
      </w:r>
      <w:r>
        <w:rPr>
          <w:rFonts w:cstheme="minorHAnsi"/>
          <w:sz w:val="24"/>
          <w:szCs w:val="24"/>
        </w:rPr>
        <w:t>ó</w:t>
      </w:r>
      <w:r w:rsidRPr="00186F2E">
        <w:rPr>
          <w:rFonts w:cstheme="minorHAnsi"/>
          <w:sz w:val="24"/>
          <w:szCs w:val="24"/>
        </w:rPr>
        <w:t xml:space="preserve">mo se está produciendo y elegir los animales. </w:t>
      </w:r>
      <w:r>
        <w:rPr>
          <w:rFonts w:cstheme="minorHAnsi"/>
          <w:sz w:val="24"/>
          <w:szCs w:val="24"/>
        </w:rPr>
        <w:t xml:space="preserve">Se siente </w:t>
      </w:r>
      <w:r w:rsidRPr="00186F2E">
        <w:rPr>
          <w:rFonts w:cstheme="minorHAnsi"/>
          <w:sz w:val="24"/>
          <w:szCs w:val="24"/>
        </w:rPr>
        <w:t>muchas ganas e intención de participar y de comprar porque están viendo las diferentes líneas genéticas que se están usando</w:t>
      </w:r>
      <w:r>
        <w:rPr>
          <w:rFonts w:cstheme="minorHAnsi"/>
          <w:sz w:val="24"/>
          <w:szCs w:val="24"/>
        </w:rPr>
        <w:t>. S</w:t>
      </w:r>
      <w:r w:rsidRPr="00186F2E">
        <w:rPr>
          <w:rFonts w:cstheme="minorHAnsi"/>
          <w:sz w:val="24"/>
          <w:szCs w:val="24"/>
        </w:rPr>
        <w:t>in duda</w:t>
      </w:r>
      <w:r>
        <w:rPr>
          <w:rFonts w:cstheme="minorHAnsi"/>
          <w:sz w:val="24"/>
          <w:szCs w:val="24"/>
        </w:rPr>
        <w:t>s,</w:t>
      </w:r>
      <w:r w:rsidRPr="00186F2E">
        <w:rPr>
          <w:rFonts w:cstheme="minorHAnsi"/>
          <w:sz w:val="24"/>
          <w:szCs w:val="24"/>
        </w:rPr>
        <w:t xml:space="preserve"> hay un clima muy positivo de cara a la Nacional</w:t>
      </w:r>
      <w:r>
        <w:rPr>
          <w:rFonts w:cstheme="minorHAnsi"/>
          <w:sz w:val="24"/>
          <w:szCs w:val="24"/>
        </w:rPr>
        <w:t>”</w:t>
      </w:r>
      <w:r w:rsidRPr="00186F2E">
        <w:rPr>
          <w:rFonts w:cstheme="minorHAnsi"/>
          <w:sz w:val="24"/>
          <w:szCs w:val="24"/>
        </w:rPr>
        <w:t>.</w:t>
      </w:r>
    </w:p>
    <w:p w14:paraId="58B65DEA" w14:textId="77777777" w:rsidR="00033D6A" w:rsidRPr="00D31EDE" w:rsidRDefault="00033D6A" w:rsidP="00033D6A">
      <w:pPr>
        <w:jc w:val="both"/>
        <w:rPr>
          <w:rFonts w:cstheme="minorHAnsi"/>
          <w:sz w:val="24"/>
          <w:szCs w:val="24"/>
        </w:rPr>
      </w:pPr>
    </w:p>
    <w:p w14:paraId="673DBBCA" w14:textId="77777777" w:rsidR="00033D6A" w:rsidRPr="004A28C8" w:rsidRDefault="00033D6A" w:rsidP="00033D6A">
      <w:pPr>
        <w:jc w:val="both"/>
        <w:rPr>
          <w:rFonts w:cstheme="minorHAnsi"/>
          <w:sz w:val="24"/>
          <w:szCs w:val="24"/>
        </w:rPr>
      </w:pPr>
      <w:r>
        <w:rPr>
          <w:rFonts w:cstheme="minorHAnsi"/>
          <w:sz w:val="24"/>
          <w:szCs w:val="24"/>
        </w:rPr>
        <w:t>Para</w:t>
      </w:r>
      <w:r w:rsidRPr="004A28C8">
        <w:rPr>
          <w:rFonts w:cstheme="minorHAnsi"/>
          <w:sz w:val="24"/>
          <w:szCs w:val="24"/>
        </w:rPr>
        <w:t xml:space="preserve"> la </w:t>
      </w:r>
      <w:r w:rsidRPr="004A28C8">
        <w:rPr>
          <w:rFonts w:cstheme="minorHAnsi"/>
          <w:b/>
          <w:bCs/>
          <w:sz w:val="24"/>
          <w:szCs w:val="24"/>
        </w:rPr>
        <w:t>Asociación Argentina de Brangus</w:t>
      </w:r>
      <w:r>
        <w:rPr>
          <w:rFonts w:cstheme="minorHAnsi"/>
          <w:sz w:val="24"/>
          <w:szCs w:val="24"/>
        </w:rPr>
        <w:t xml:space="preserve"> también “e</w:t>
      </w:r>
      <w:r w:rsidRPr="004A28C8">
        <w:rPr>
          <w:rFonts w:cstheme="minorHAnsi"/>
          <w:sz w:val="24"/>
          <w:szCs w:val="24"/>
        </w:rPr>
        <w:t>s un gran orgullo poder desarrollar este evento tan esperado,</w:t>
      </w:r>
      <w:r>
        <w:rPr>
          <w:rFonts w:cstheme="minorHAnsi"/>
          <w:sz w:val="24"/>
          <w:szCs w:val="24"/>
        </w:rPr>
        <w:t xml:space="preserve"> </w:t>
      </w:r>
      <w:r w:rsidRPr="004A28C8">
        <w:rPr>
          <w:rFonts w:cstheme="minorHAnsi"/>
          <w:sz w:val="24"/>
          <w:szCs w:val="24"/>
        </w:rPr>
        <w:t xml:space="preserve">no solo para nuestra raza, sino también en un contexto compartido con todas las razas que son un pilar fundamental en la ganadería del NOA y del NEA. </w:t>
      </w:r>
      <w:r>
        <w:rPr>
          <w:rFonts w:cstheme="minorHAnsi"/>
          <w:sz w:val="24"/>
          <w:szCs w:val="24"/>
        </w:rPr>
        <w:t xml:space="preserve">Tenemos grandes </w:t>
      </w:r>
      <w:r w:rsidRPr="004A28C8">
        <w:rPr>
          <w:rFonts w:cstheme="minorHAnsi"/>
          <w:sz w:val="24"/>
          <w:szCs w:val="24"/>
        </w:rPr>
        <w:t xml:space="preserve">expectativas de que se lleve a cabo, gracias al apoyo de la provincia y a la organización por trabajar muy fuerte este año </w:t>
      </w:r>
      <w:r>
        <w:rPr>
          <w:rFonts w:cstheme="minorHAnsi"/>
          <w:sz w:val="24"/>
          <w:szCs w:val="24"/>
        </w:rPr>
        <w:t xml:space="preserve">para que se concrete”. </w:t>
      </w:r>
    </w:p>
    <w:p w14:paraId="465A0FCC" w14:textId="77777777" w:rsidR="00033D6A" w:rsidRPr="00F02111" w:rsidRDefault="00033D6A" w:rsidP="00033D6A">
      <w:pPr>
        <w:jc w:val="both"/>
        <w:rPr>
          <w:rFonts w:cstheme="minorHAnsi"/>
          <w:sz w:val="24"/>
          <w:szCs w:val="24"/>
          <w:highlight w:val="yellow"/>
        </w:rPr>
      </w:pPr>
    </w:p>
    <w:p w14:paraId="081CCFAB" w14:textId="596968DD" w:rsidR="00033D6A" w:rsidRPr="00F02111" w:rsidRDefault="00033D6A" w:rsidP="00033D6A">
      <w:pPr>
        <w:jc w:val="both"/>
        <w:rPr>
          <w:rFonts w:cstheme="minorHAnsi"/>
          <w:sz w:val="24"/>
          <w:szCs w:val="24"/>
        </w:rPr>
      </w:pPr>
      <w:r>
        <w:rPr>
          <w:rFonts w:cstheme="minorHAnsi"/>
          <w:sz w:val="24"/>
          <w:szCs w:val="24"/>
        </w:rPr>
        <w:t>En sintonía, desde la</w:t>
      </w:r>
      <w:r w:rsidRPr="00374776">
        <w:rPr>
          <w:rFonts w:cstheme="minorHAnsi"/>
          <w:sz w:val="24"/>
          <w:szCs w:val="24"/>
        </w:rPr>
        <w:t xml:space="preserve"> </w:t>
      </w:r>
      <w:r w:rsidRPr="00374776">
        <w:rPr>
          <w:rFonts w:cstheme="minorHAnsi"/>
          <w:b/>
          <w:bCs/>
          <w:sz w:val="24"/>
          <w:szCs w:val="24"/>
        </w:rPr>
        <w:t>Asociación Criadores Brahman de Argentina</w:t>
      </w:r>
      <w:r>
        <w:rPr>
          <w:rFonts w:cstheme="minorHAnsi"/>
          <w:sz w:val="24"/>
          <w:szCs w:val="24"/>
        </w:rPr>
        <w:t xml:space="preserve"> también se encuentran con </w:t>
      </w:r>
      <w:r w:rsidRPr="00374776">
        <w:rPr>
          <w:rFonts w:cstheme="minorHAnsi"/>
          <w:sz w:val="24"/>
          <w:szCs w:val="24"/>
        </w:rPr>
        <w:t xml:space="preserve">mucho entusiasmo de poder </w:t>
      </w:r>
      <w:r>
        <w:rPr>
          <w:rFonts w:cstheme="minorHAnsi"/>
          <w:sz w:val="24"/>
          <w:szCs w:val="24"/>
        </w:rPr>
        <w:t xml:space="preserve">realizar </w:t>
      </w:r>
      <w:r w:rsidRPr="00374776">
        <w:rPr>
          <w:rFonts w:cstheme="minorHAnsi"/>
          <w:sz w:val="24"/>
          <w:szCs w:val="24"/>
        </w:rPr>
        <w:t xml:space="preserve">desde Corrientes el evento ganadero nacional más importante </w:t>
      </w:r>
      <w:r w:rsidR="00A036BD">
        <w:rPr>
          <w:rFonts w:cstheme="minorHAnsi"/>
          <w:sz w:val="24"/>
          <w:szCs w:val="24"/>
        </w:rPr>
        <w:t>d</w:t>
      </w:r>
      <w:r w:rsidRPr="00374776">
        <w:rPr>
          <w:rFonts w:cstheme="minorHAnsi"/>
          <w:sz w:val="24"/>
          <w:szCs w:val="24"/>
        </w:rPr>
        <w:t xml:space="preserve">el año. </w:t>
      </w:r>
      <w:r>
        <w:rPr>
          <w:rFonts w:cstheme="minorHAnsi"/>
          <w:sz w:val="24"/>
          <w:szCs w:val="24"/>
        </w:rPr>
        <w:t>“</w:t>
      </w:r>
      <w:r w:rsidRPr="00374776">
        <w:rPr>
          <w:rFonts w:cstheme="minorHAnsi"/>
          <w:sz w:val="24"/>
          <w:szCs w:val="24"/>
        </w:rPr>
        <w:t xml:space="preserve">Creemos que será una exposición </w:t>
      </w:r>
      <w:r w:rsidR="00A036BD">
        <w:rPr>
          <w:rFonts w:cstheme="minorHAnsi"/>
          <w:sz w:val="24"/>
          <w:szCs w:val="24"/>
        </w:rPr>
        <w:t>en la que</w:t>
      </w:r>
      <w:r w:rsidRPr="00374776">
        <w:rPr>
          <w:rFonts w:cstheme="minorHAnsi"/>
          <w:sz w:val="24"/>
          <w:szCs w:val="24"/>
        </w:rPr>
        <w:t xml:space="preserve"> el criador contar</w:t>
      </w:r>
      <w:r>
        <w:rPr>
          <w:rFonts w:cstheme="minorHAnsi"/>
          <w:sz w:val="24"/>
          <w:szCs w:val="24"/>
        </w:rPr>
        <w:t>á</w:t>
      </w:r>
      <w:r w:rsidRPr="00374776">
        <w:rPr>
          <w:rFonts w:cstheme="minorHAnsi"/>
          <w:sz w:val="24"/>
          <w:szCs w:val="24"/>
        </w:rPr>
        <w:t xml:space="preserve"> con un </w:t>
      </w:r>
      <w:r>
        <w:rPr>
          <w:rFonts w:cstheme="minorHAnsi"/>
          <w:sz w:val="24"/>
          <w:szCs w:val="24"/>
        </w:rPr>
        <w:t>e</w:t>
      </w:r>
      <w:r w:rsidRPr="00374776">
        <w:rPr>
          <w:rFonts w:cstheme="minorHAnsi"/>
          <w:sz w:val="24"/>
          <w:szCs w:val="24"/>
        </w:rPr>
        <w:t>xcelente marco para demostrar el trabajo que viene realizando estos últimos años y generar buenos negocios</w:t>
      </w:r>
      <w:r>
        <w:rPr>
          <w:rFonts w:cstheme="minorHAnsi"/>
          <w:sz w:val="24"/>
          <w:szCs w:val="24"/>
        </w:rPr>
        <w:t xml:space="preserve">”, manifestaron. </w:t>
      </w:r>
    </w:p>
    <w:p w14:paraId="54577C55" w14:textId="77777777" w:rsidR="00033D6A" w:rsidRPr="00D31EDE" w:rsidRDefault="00033D6A" w:rsidP="00033D6A">
      <w:pPr>
        <w:jc w:val="both"/>
        <w:rPr>
          <w:rFonts w:cstheme="minorHAnsi"/>
          <w:sz w:val="24"/>
          <w:szCs w:val="24"/>
        </w:rPr>
      </w:pPr>
    </w:p>
    <w:p w14:paraId="5B39AED5" w14:textId="3BBF9260" w:rsidR="00FA312B" w:rsidRDefault="00033D6A" w:rsidP="00A036BD">
      <w:pPr>
        <w:jc w:val="both"/>
      </w:pPr>
      <w:r>
        <w:rPr>
          <w:rFonts w:cstheme="minorHAnsi"/>
          <w:sz w:val="24"/>
          <w:szCs w:val="24"/>
        </w:rPr>
        <w:t>Por último, cabe destacar que l</w:t>
      </w:r>
      <w:r w:rsidRPr="00FE77A2">
        <w:rPr>
          <w:rFonts w:cstheme="minorHAnsi"/>
          <w:sz w:val="24"/>
          <w:szCs w:val="24"/>
        </w:rPr>
        <w:t>os equinos también tendrán su lugar</w:t>
      </w:r>
      <w:r>
        <w:rPr>
          <w:rFonts w:cstheme="minorHAnsi"/>
          <w:sz w:val="24"/>
          <w:szCs w:val="24"/>
        </w:rPr>
        <w:t xml:space="preserve"> en</w:t>
      </w:r>
      <w:r w:rsidR="001918EA">
        <w:rPr>
          <w:rFonts w:cstheme="minorHAnsi"/>
          <w:sz w:val="24"/>
          <w:szCs w:val="24"/>
        </w:rPr>
        <w:t xml:space="preserve"> la exposición</w:t>
      </w:r>
      <w:r>
        <w:rPr>
          <w:rFonts w:cstheme="minorHAnsi"/>
          <w:sz w:val="24"/>
          <w:szCs w:val="24"/>
        </w:rPr>
        <w:t xml:space="preserve">. En este sentido, </w:t>
      </w:r>
      <w:r w:rsidRPr="00F02111">
        <w:rPr>
          <w:rFonts w:cstheme="minorHAnsi"/>
          <w:sz w:val="24"/>
          <w:szCs w:val="24"/>
        </w:rPr>
        <w:t>la</w:t>
      </w:r>
      <w:r>
        <w:rPr>
          <w:rFonts w:cstheme="minorHAnsi"/>
          <w:b/>
          <w:bCs/>
          <w:sz w:val="24"/>
          <w:szCs w:val="24"/>
        </w:rPr>
        <w:t xml:space="preserve"> </w:t>
      </w:r>
      <w:r w:rsidRPr="0061216E">
        <w:rPr>
          <w:rFonts w:cstheme="minorHAnsi"/>
          <w:b/>
          <w:bCs/>
          <w:sz w:val="24"/>
          <w:szCs w:val="24"/>
        </w:rPr>
        <w:t>Asociación Criadores de Caballos Criollos</w:t>
      </w:r>
      <w:r>
        <w:rPr>
          <w:rFonts w:cstheme="minorHAnsi"/>
          <w:sz w:val="24"/>
          <w:szCs w:val="24"/>
        </w:rPr>
        <w:t xml:space="preserve"> señaló: “E</w:t>
      </w:r>
      <w:r w:rsidRPr="00F02111">
        <w:rPr>
          <w:rFonts w:cstheme="minorHAnsi"/>
          <w:sz w:val="24"/>
          <w:szCs w:val="24"/>
        </w:rPr>
        <w:t>stán autorizando todos los eventos y todos quieren</w:t>
      </w:r>
      <w:r>
        <w:rPr>
          <w:rFonts w:cstheme="minorHAnsi"/>
          <w:sz w:val="24"/>
          <w:szCs w:val="24"/>
        </w:rPr>
        <w:t xml:space="preserve"> ser parte de estas exposiciones. A</w:t>
      </w:r>
      <w:r w:rsidRPr="00D31EDE">
        <w:rPr>
          <w:rFonts w:cstheme="minorHAnsi"/>
          <w:sz w:val="24"/>
          <w:szCs w:val="24"/>
        </w:rPr>
        <w:t xml:space="preserve">demás de ser una fiesta </w:t>
      </w:r>
      <w:r>
        <w:rPr>
          <w:rFonts w:cstheme="minorHAnsi"/>
          <w:sz w:val="24"/>
          <w:szCs w:val="24"/>
        </w:rPr>
        <w:t>para</w:t>
      </w:r>
      <w:r w:rsidRPr="00D31EDE">
        <w:rPr>
          <w:rFonts w:cstheme="minorHAnsi"/>
          <w:sz w:val="24"/>
          <w:szCs w:val="24"/>
        </w:rPr>
        <w:t xml:space="preserve"> la ganadería, se</w:t>
      </w:r>
      <w:r>
        <w:rPr>
          <w:rFonts w:cstheme="minorHAnsi"/>
          <w:sz w:val="24"/>
          <w:szCs w:val="24"/>
        </w:rPr>
        <w:t>rá</w:t>
      </w:r>
      <w:r w:rsidRPr="00D31EDE">
        <w:rPr>
          <w:rFonts w:cstheme="minorHAnsi"/>
          <w:sz w:val="24"/>
          <w:szCs w:val="24"/>
        </w:rPr>
        <w:t xml:space="preserve"> una gran fiesta para la inmensa familia </w:t>
      </w:r>
      <w:proofErr w:type="spellStart"/>
      <w:r w:rsidRPr="00D31EDE">
        <w:rPr>
          <w:rFonts w:cstheme="minorHAnsi"/>
          <w:sz w:val="24"/>
          <w:szCs w:val="24"/>
        </w:rPr>
        <w:t>criollista</w:t>
      </w:r>
      <w:proofErr w:type="spellEnd"/>
      <w:r w:rsidRPr="00D31EDE">
        <w:rPr>
          <w:rFonts w:cstheme="minorHAnsi"/>
          <w:sz w:val="24"/>
          <w:szCs w:val="24"/>
        </w:rPr>
        <w:t xml:space="preserve"> del </w:t>
      </w:r>
      <w:r w:rsidR="00A036BD">
        <w:rPr>
          <w:rFonts w:cstheme="minorHAnsi"/>
          <w:sz w:val="24"/>
          <w:szCs w:val="24"/>
        </w:rPr>
        <w:t>l</w:t>
      </w:r>
      <w:r w:rsidRPr="00D31EDE">
        <w:rPr>
          <w:rFonts w:cstheme="minorHAnsi"/>
          <w:sz w:val="24"/>
          <w:szCs w:val="24"/>
        </w:rPr>
        <w:t xml:space="preserve">itoral, </w:t>
      </w:r>
      <w:r w:rsidR="00A036BD">
        <w:rPr>
          <w:rFonts w:cstheme="minorHAnsi"/>
          <w:sz w:val="24"/>
          <w:szCs w:val="24"/>
        </w:rPr>
        <w:t xml:space="preserve">del </w:t>
      </w:r>
      <w:r w:rsidRPr="00D31EDE">
        <w:rPr>
          <w:rFonts w:cstheme="minorHAnsi"/>
          <w:sz w:val="24"/>
          <w:szCs w:val="24"/>
        </w:rPr>
        <w:t xml:space="preserve">NEA y todos </w:t>
      </w:r>
      <w:r w:rsidR="00A036BD">
        <w:rPr>
          <w:rFonts w:cstheme="minorHAnsi"/>
          <w:sz w:val="24"/>
          <w:szCs w:val="24"/>
        </w:rPr>
        <w:t>aquellos</w:t>
      </w:r>
      <w:r w:rsidRPr="00D31EDE">
        <w:rPr>
          <w:rFonts w:cstheme="minorHAnsi"/>
          <w:sz w:val="24"/>
          <w:szCs w:val="24"/>
        </w:rPr>
        <w:t xml:space="preserve"> que se acerquen a disfrutar de nuestros Criollos”.</w:t>
      </w:r>
    </w:p>
    <w:sectPr w:rsidR="00FA312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CC94" w14:textId="77777777" w:rsidR="00743D23" w:rsidRDefault="00743D23" w:rsidP="00061E7D">
      <w:r>
        <w:separator/>
      </w:r>
    </w:p>
  </w:endnote>
  <w:endnote w:type="continuationSeparator" w:id="0">
    <w:p w14:paraId="773F0F98" w14:textId="77777777" w:rsidR="00743D23" w:rsidRDefault="00743D23" w:rsidP="0006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32AE" w14:textId="77777777" w:rsidR="00EA559D" w:rsidRDefault="00EA55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lang w:eastAsia="es-AR"/>
      </w:rPr>
      <w:drawing>
        <wp:anchor distT="0" distB="0" distL="114300" distR="114300" simplePos="0" relativeHeight="251659264" behindDoc="0" locked="0" layoutInCell="1" allowOverlap="1" wp14:anchorId="1EBB6F7B" wp14:editId="03D9FC7E">
          <wp:simplePos x="0" y="0"/>
          <wp:positionH relativeFrom="page">
            <wp:posOffset>0</wp:posOffset>
          </wp:positionH>
          <wp:positionV relativeFrom="paragraph">
            <wp:posOffset>129540</wp:posOffset>
          </wp:positionV>
          <wp:extent cx="7580630" cy="490855"/>
          <wp:effectExtent l="0" t="0" r="127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4908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2BE3" w14:textId="77777777" w:rsidR="00EA559D" w:rsidRDefault="00EA55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3FB2" w14:textId="77777777" w:rsidR="00743D23" w:rsidRDefault="00743D23" w:rsidP="00061E7D">
      <w:r>
        <w:separator/>
      </w:r>
    </w:p>
  </w:footnote>
  <w:footnote w:type="continuationSeparator" w:id="0">
    <w:p w14:paraId="14140E54" w14:textId="77777777" w:rsidR="00743D23" w:rsidRDefault="00743D23" w:rsidP="0006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6E87" w14:textId="77777777" w:rsidR="00EA559D" w:rsidRDefault="00EA55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lang w:eastAsia="es-AR"/>
      </w:rPr>
      <w:drawing>
        <wp:anchor distT="0" distB="0" distL="114300" distR="114300" simplePos="0" relativeHeight="251660288" behindDoc="0" locked="0" layoutInCell="1" allowOverlap="1" wp14:anchorId="6FD419E6" wp14:editId="1635AFDC">
          <wp:simplePos x="0" y="0"/>
          <wp:positionH relativeFrom="page">
            <wp:posOffset>1905</wp:posOffset>
          </wp:positionH>
          <wp:positionV relativeFrom="paragraph">
            <wp:posOffset>-449580</wp:posOffset>
          </wp:positionV>
          <wp:extent cx="7767955" cy="1500505"/>
          <wp:effectExtent l="0" t="0" r="4445"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955" cy="15005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D098" w14:textId="77777777" w:rsidR="00EA559D" w:rsidRDefault="00EA55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33D6A"/>
    <w:rsid w:val="00061E7D"/>
    <w:rsid w:val="000976B3"/>
    <w:rsid w:val="001918EA"/>
    <w:rsid w:val="00325FAC"/>
    <w:rsid w:val="005D33A8"/>
    <w:rsid w:val="006A71A7"/>
    <w:rsid w:val="00743D23"/>
    <w:rsid w:val="0076313E"/>
    <w:rsid w:val="00A036BD"/>
    <w:rsid w:val="00AC6B18"/>
    <w:rsid w:val="00B11F3D"/>
    <w:rsid w:val="00EA559D"/>
    <w:rsid w:val="00FA31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52E04"/>
  <w15:docId w15:val="{84D1CD2F-AECB-429F-9102-EE58757A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6A"/>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pPr>
  </w:style>
  <w:style w:type="character" w:customStyle="1" w:styleId="PiedepginaCar">
    <w:name w:val="Pie de página Car"/>
    <w:basedOn w:val="Fuentedeprrafopredeter"/>
    <w:link w:val="Piedepgina"/>
    <w:uiPriority w:val="99"/>
    <w:rsid w:val="00061E7D"/>
  </w:style>
  <w:style w:type="character" w:styleId="Hipervnculo">
    <w:name w:val="Hyperlink"/>
    <w:basedOn w:val="Fuentedeprrafopredeter"/>
    <w:uiPriority w:val="99"/>
    <w:unhideWhenUsed/>
    <w:rsid w:val="00033D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igital.expoagro.com.ar/inde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2BCEA-849E-463C-9975-2890448A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3763</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Persichitti</dc:creator>
  <cp:lastModifiedBy>Eliana Esnaola</cp:lastModifiedBy>
  <cp:revision>2</cp:revision>
  <dcterms:created xsi:type="dcterms:W3CDTF">2021-09-15T21:04:00Z</dcterms:created>
  <dcterms:modified xsi:type="dcterms:W3CDTF">2021-09-15T21:04:00Z</dcterms:modified>
</cp:coreProperties>
</file>