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24" w:rsidRPr="009F1F95" w:rsidRDefault="00E64C47" w:rsidP="009F1F95">
      <w:pPr>
        <w:jc w:val="center"/>
        <w:rPr>
          <w:rFonts w:cstheme="minorHAnsi"/>
          <w:b/>
          <w:sz w:val="28"/>
          <w:szCs w:val="28"/>
        </w:rPr>
      </w:pPr>
      <w:bookmarkStart w:id="0" w:name="_GoBack"/>
      <w:r w:rsidRPr="00A429B1">
        <w:rPr>
          <w:rFonts w:cstheme="minorHAnsi"/>
          <w:b/>
          <w:sz w:val="28"/>
          <w:szCs w:val="28"/>
        </w:rPr>
        <w:t>Etchevehere</w:t>
      </w:r>
      <w:r>
        <w:rPr>
          <w:rFonts w:cstheme="minorHAnsi"/>
          <w:b/>
          <w:sz w:val="28"/>
          <w:szCs w:val="28"/>
        </w:rPr>
        <w:t xml:space="preserve"> y Valdés abrieron las puertas de Expoagro en La Rural de Corrientes</w:t>
      </w:r>
    </w:p>
    <w:bookmarkEnd w:id="0"/>
    <w:p w:rsidR="009F1F95" w:rsidRDefault="00D9153C" w:rsidP="009F1F95">
      <w:pPr>
        <w:jc w:val="center"/>
        <w:rPr>
          <w:rFonts w:cstheme="minorHAnsi"/>
          <w:i/>
        </w:rPr>
      </w:pPr>
      <w:r>
        <w:rPr>
          <w:rFonts w:cstheme="minorHAnsi"/>
          <w:i/>
        </w:rPr>
        <w:t xml:space="preserve">La muestra agroindustrial del norte argentino, </w:t>
      </w:r>
      <w:r w:rsidR="009F1F95" w:rsidRPr="009F1F95">
        <w:rPr>
          <w:rFonts w:cstheme="minorHAnsi"/>
          <w:i/>
        </w:rPr>
        <w:t>abrió sus puertas desde el 15 al 18 de agosto en el predio de la Sociedad Rural de Corrientes (km 1016 de la Ruta Nacional 12), con una amplia vidriera de productos agroindustriales y una interesante agenda de actividades</w:t>
      </w:r>
      <w:r>
        <w:rPr>
          <w:rFonts w:cstheme="minorHAnsi"/>
          <w:i/>
        </w:rPr>
        <w:t>.</w:t>
      </w:r>
    </w:p>
    <w:p w:rsidR="009F1F95" w:rsidRPr="009F1F95" w:rsidRDefault="009F1F95" w:rsidP="009F1F95">
      <w:pPr>
        <w:jc w:val="center"/>
        <w:rPr>
          <w:rFonts w:cstheme="minorHAnsi"/>
          <w:i/>
        </w:rPr>
      </w:pPr>
      <w:r w:rsidRPr="009F1F95">
        <w:rPr>
          <w:rFonts w:cstheme="minorHAnsi"/>
          <w:i/>
        </w:rPr>
        <w:t>.</w:t>
      </w:r>
    </w:p>
    <w:p w:rsidR="00A429B1" w:rsidRDefault="00CD291F" w:rsidP="00D9153C">
      <w:pPr>
        <w:jc w:val="both"/>
        <w:rPr>
          <w:rFonts w:cstheme="minorHAnsi"/>
        </w:rPr>
      </w:pPr>
      <w:r w:rsidRPr="00484124">
        <w:rPr>
          <w:rFonts w:cstheme="minorHAnsi"/>
        </w:rPr>
        <w:t>Ayer</w:t>
      </w:r>
      <w:r w:rsidR="00E53506">
        <w:rPr>
          <w:rFonts w:cstheme="minorHAnsi"/>
        </w:rPr>
        <w:t xml:space="preserve"> jueves 15 de agosto</w:t>
      </w:r>
      <w:r w:rsidRPr="00484124">
        <w:rPr>
          <w:rFonts w:cstheme="minorHAnsi"/>
        </w:rPr>
        <w:t xml:space="preserve">, en horas de la tarde, </w:t>
      </w:r>
      <w:r w:rsidR="005760BB" w:rsidRPr="00484124">
        <w:rPr>
          <w:rFonts w:cstheme="minorHAnsi"/>
        </w:rPr>
        <w:t xml:space="preserve">el ministro de Agricultura, Ganadería y Pesca de la Nación, </w:t>
      </w:r>
      <w:r w:rsidR="009F1F95">
        <w:rPr>
          <w:rFonts w:cstheme="minorHAnsi"/>
        </w:rPr>
        <w:t xml:space="preserve">Luis Miguel Etchevehere </w:t>
      </w:r>
      <w:r w:rsidRPr="00484124">
        <w:rPr>
          <w:rFonts w:cstheme="minorHAnsi"/>
        </w:rPr>
        <w:t xml:space="preserve">realizó el corte de cinta </w:t>
      </w:r>
      <w:r w:rsidR="009F1F95">
        <w:rPr>
          <w:rFonts w:cstheme="minorHAnsi"/>
        </w:rPr>
        <w:t xml:space="preserve">inaugural de Expoagro en la Rural de Corrientes, </w:t>
      </w:r>
      <w:r w:rsidRPr="00484124">
        <w:rPr>
          <w:rFonts w:cstheme="minorHAnsi"/>
        </w:rPr>
        <w:t xml:space="preserve">conjuntamente con </w:t>
      </w:r>
      <w:r w:rsidR="009F1F95">
        <w:rPr>
          <w:rFonts w:cstheme="minorHAnsi"/>
        </w:rPr>
        <w:t xml:space="preserve">el gobernador de la provincia de Corrientes Gustavo </w:t>
      </w:r>
      <w:proofErr w:type="spellStart"/>
      <w:r w:rsidR="009F1F95">
        <w:rPr>
          <w:rFonts w:cstheme="minorHAnsi"/>
        </w:rPr>
        <w:t>Valdes</w:t>
      </w:r>
      <w:proofErr w:type="spellEnd"/>
      <w:r w:rsidR="009F1F95">
        <w:rPr>
          <w:rFonts w:cstheme="minorHAnsi"/>
        </w:rPr>
        <w:t xml:space="preserve">, entre otras </w:t>
      </w:r>
      <w:r w:rsidRPr="00484124">
        <w:rPr>
          <w:rFonts w:cstheme="minorHAnsi"/>
        </w:rPr>
        <w:t>autoridades nacionales y provinciales.</w:t>
      </w:r>
      <w:r w:rsidR="009F1F95">
        <w:rPr>
          <w:rFonts w:cstheme="minorHAnsi"/>
        </w:rPr>
        <w:t xml:space="preserve"> También se destacó la presencia del gobernador de la provincia de Entre Ríos, Gustavo </w:t>
      </w:r>
      <w:proofErr w:type="spellStart"/>
      <w:r w:rsidR="009F1F95">
        <w:rPr>
          <w:rFonts w:cstheme="minorHAnsi"/>
        </w:rPr>
        <w:t>Bordet</w:t>
      </w:r>
      <w:proofErr w:type="spellEnd"/>
      <w:r w:rsidR="009F1F95">
        <w:rPr>
          <w:rFonts w:cstheme="minorHAnsi"/>
        </w:rPr>
        <w:t xml:space="preserve">. </w:t>
      </w:r>
      <w:r w:rsidR="003C1044" w:rsidRPr="00CD572E">
        <w:rPr>
          <w:rFonts w:cstheme="minorHAnsi"/>
        </w:rPr>
        <w:t>Etchevehere, destacó: “</w:t>
      </w:r>
      <w:r w:rsidR="00E64C47">
        <w:rPr>
          <w:rFonts w:cstheme="minorHAnsi"/>
        </w:rPr>
        <w:t>Q</w:t>
      </w:r>
      <w:r w:rsidR="00CD572E" w:rsidRPr="00CD572E">
        <w:rPr>
          <w:rFonts w:cstheme="minorHAnsi"/>
        </w:rPr>
        <w:t xml:space="preserve">uiero </w:t>
      </w:r>
      <w:r w:rsidR="003C1044" w:rsidRPr="00CD572E">
        <w:rPr>
          <w:rFonts w:cstheme="minorHAnsi"/>
        </w:rPr>
        <w:t xml:space="preserve">felicitarlos </w:t>
      </w:r>
      <w:r w:rsidR="00BF687F" w:rsidRPr="00CD572E">
        <w:rPr>
          <w:rFonts w:cstheme="minorHAnsi"/>
        </w:rPr>
        <w:t>por este nuevo emprendimiento que seguramente se va a convertir en otro clásico, donde se expone y compite el gran talento que tienen aquí y en las provincias vecinas</w:t>
      </w:r>
      <w:r w:rsidR="00E64C47">
        <w:rPr>
          <w:rFonts w:cstheme="minorHAnsi"/>
        </w:rPr>
        <w:t>,</w:t>
      </w:r>
      <w:r w:rsidR="00BF687F" w:rsidRPr="00CD572E">
        <w:rPr>
          <w:rFonts w:cstheme="minorHAnsi"/>
        </w:rPr>
        <w:t xml:space="preserve"> que es generar genética para poder abastecer a todos los ro</w:t>
      </w:r>
      <w:r w:rsidR="00CD572E">
        <w:rPr>
          <w:rFonts w:cstheme="minorHAnsi"/>
        </w:rPr>
        <w:t xml:space="preserve">deos del país y estar a la altura de poder </w:t>
      </w:r>
      <w:r w:rsidR="003C1044" w:rsidRPr="00CD572E">
        <w:rPr>
          <w:rFonts w:cstheme="minorHAnsi"/>
        </w:rPr>
        <w:t>satisfacer</w:t>
      </w:r>
      <w:r w:rsidR="00BF687F" w:rsidRPr="00CD572E">
        <w:rPr>
          <w:rFonts w:cstheme="minorHAnsi"/>
        </w:rPr>
        <w:t xml:space="preserve"> todo el pedido de carne</w:t>
      </w:r>
      <w:r w:rsidR="003C1044" w:rsidRPr="00CD572E">
        <w:rPr>
          <w:rFonts w:cstheme="minorHAnsi"/>
        </w:rPr>
        <w:t xml:space="preserve"> que hay a nivel mundial</w:t>
      </w:r>
      <w:r w:rsidR="00BF687F" w:rsidRPr="00CD572E">
        <w:rPr>
          <w:rFonts w:cstheme="minorHAnsi"/>
        </w:rPr>
        <w:t>,</w:t>
      </w:r>
      <w:r w:rsidR="003C1044" w:rsidRPr="00CD572E">
        <w:rPr>
          <w:rFonts w:cstheme="minorHAnsi"/>
        </w:rPr>
        <w:t xml:space="preserve"> y</w:t>
      </w:r>
      <w:r w:rsidR="00BF687F" w:rsidRPr="00CD572E">
        <w:rPr>
          <w:rFonts w:cstheme="minorHAnsi"/>
        </w:rPr>
        <w:t xml:space="preserve"> seguir gene</w:t>
      </w:r>
      <w:r w:rsidR="00A429B1" w:rsidRPr="00CD572E">
        <w:rPr>
          <w:rFonts w:cstheme="minorHAnsi"/>
        </w:rPr>
        <w:t>rando empleo en cada provincia</w:t>
      </w:r>
      <w:r w:rsidR="003C1044" w:rsidRPr="00CD572E">
        <w:rPr>
          <w:rFonts w:cstheme="minorHAnsi"/>
        </w:rPr>
        <w:t>”</w:t>
      </w:r>
      <w:r w:rsidR="00A429B1" w:rsidRPr="00CD572E">
        <w:rPr>
          <w:rFonts w:cstheme="minorHAnsi"/>
        </w:rPr>
        <w:t>.</w:t>
      </w:r>
    </w:p>
    <w:p w:rsidR="00BF687F" w:rsidRPr="00CD572E" w:rsidRDefault="00D726F9" w:rsidP="00D9153C">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Asimismo</w:t>
      </w:r>
      <w:r w:rsidR="00CD572E" w:rsidRPr="00CD572E">
        <w:rPr>
          <w:rFonts w:asciiTheme="minorHAnsi" w:hAnsiTheme="minorHAnsi" w:cstheme="minorHAnsi"/>
          <w:sz w:val="22"/>
          <w:szCs w:val="22"/>
        </w:rPr>
        <w:t>, el ministro hizo gran hincapié en la apertura de mercados: “</w:t>
      </w:r>
      <w:r w:rsidR="00A429B1" w:rsidRPr="00CD572E">
        <w:rPr>
          <w:rFonts w:asciiTheme="minorHAnsi" w:hAnsiTheme="minorHAnsi" w:cstheme="minorHAnsi"/>
          <w:sz w:val="22"/>
          <w:szCs w:val="22"/>
        </w:rPr>
        <w:t xml:space="preserve">Estamos </w:t>
      </w:r>
      <w:r w:rsidR="00BF687F" w:rsidRPr="00CD572E">
        <w:rPr>
          <w:rFonts w:asciiTheme="minorHAnsi" w:hAnsiTheme="minorHAnsi" w:cstheme="minorHAnsi"/>
          <w:sz w:val="22"/>
          <w:szCs w:val="22"/>
        </w:rPr>
        <w:t xml:space="preserve">convencidos que este es el camino, en un país que produce tanto alimento, </w:t>
      </w:r>
      <w:r w:rsidR="00CD572E" w:rsidRPr="00CD572E">
        <w:rPr>
          <w:rFonts w:asciiTheme="minorHAnsi" w:hAnsiTheme="minorHAnsi" w:cstheme="minorHAnsi"/>
          <w:sz w:val="22"/>
          <w:szCs w:val="22"/>
        </w:rPr>
        <w:t xml:space="preserve">y </w:t>
      </w:r>
      <w:r w:rsidR="00BF687F" w:rsidRPr="00CD572E">
        <w:rPr>
          <w:rFonts w:asciiTheme="minorHAnsi" w:hAnsiTheme="minorHAnsi" w:cstheme="minorHAnsi"/>
          <w:sz w:val="22"/>
          <w:szCs w:val="22"/>
        </w:rPr>
        <w:t>donde hay tanto talento para producir</w:t>
      </w:r>
      <w:r w:rsidR="00CD572E" w:rsidRPr="00CD572E">
        <w:rPr>
          <w:rFonts w:asciiTheme="minorHAnsi" w:hAnsiTheme="minorHAnsi" w:cstheme="minorHAnsi"/>
          <w:sz w:val="22"/>
          <w:szCs w:val="22"/>
        </w:rPr>
        <w:t>lo</w:t>
      </w:r>
      <w:r w:rsidR="00BF687F" w:rsidRPr="00CD572E">
        <w:rPr>
          <w:rFonts w:asciiTheme="minorHAnsi" w:hAnsiTheme="minorHAnsi" w:cstheme="minorHAnsi"/>
          <w:sz w:val="22"/>
          <w:szCs w:val="22"/>
        </w:rPr>
        <w:t>, necesitamos t</w:t>
      </w:r>
      <w:r w:rsidR="00A429B1" w:rsidRPr="00CD572E">
        <w:rPr>
          <w:rFonts w:asciiTheme="minorHAnsi" w:hAnsiTheme="minorHAnsi" w:cstheme="minorHAnsi"/>
          <w:sz w:val="22"/>
          <w:szCs w:val="22"/>
        </w:rPr>
        <w:t>e</w:t>
      </w:r>
      <w:r w:rsidR="00BF687F" w:rsidRPr="00CD572E">
        <w:rPr>
          <w:rFonts w:asciiTheme="minorHAnsi" w:hAnsiTheme="minorHAnsi" w:cstheme="minorHAnsi"/>
          <w:sz w:val="22"/>
          <w:szCs w:val="22"/>
        </w:rPr>
        <w:t xml:space="preserve">ner mercados abiertos como los que viene proponiendo el presidente </w:t>
      </w:r>
      <w:r>
        <w:rPr>
          <w:rFonts w:asciiTheme="minorHAnsi" w:hAnsiTheme="minorHAnsi" w:cstheme="minorHAnsi"/>
          <w:sz w:val="22"/>
          <w:szCs w:val="22"/>
        </w:rPr>
        <w:t xml:space="preserve">Mauricio </w:t>
      </w:r>
      <w:r w:rsidR="00BF687F" w:rsidRPr="00CD572E">
        <w:rPr>
          <w:rFonts w:asciiTheme="minorHAnsi" w:hAnsiTheme="minorHAnsi" w:cstheme="minorHAnsi"/>
          <w:sz w:val="22"/>
          <w:szCs w:val="22"/>
        </w:rPr>
        <w:t xml:space="preserve">Macri desde que asumió, reinsertar a la Argentina de una </w:t>
      </w:r>
      <w:r w:rsidR="00CD572E" w:rsidRPr="00CD572E">
        <w:rPr>
          <w:rFonts w:asciiTheme="minorHAnsi" w:hAnsiTheme="minorHAnsi" w:cstheme="minorHAnsi"/>
          <w:sz w:val="22"/>
          <w:szCs w:val="22"/>
        </w:rPr>
        <w:t>manera inteligente en el mundo”</w:t>
      </w:r>
      <w:r w:rsidR="00CD572E">
        <w:rPr>
          <w:rFonts w:asciiTheme="minorHAnsi" w:hAnsiTheme="minorHAnsi" w:cstheme="minorHAnsi"/>
          <w:sz w:val="22"/>
          <w:szCs w:val="22"/>
        </w:rPr>
        <w:t>, y advirtió: “</w:t>
      </w:r>
      <w:r w:rsidR="00BF687F" w:rsidRPr="005760BB">
        <w:rPr>
          <w:rFonts w:asciiTheme="minorHAnsi" w:hAnsiTheme="minorHAnsi" w:cstheme="minorHAnsi"/>
          <w:color w:val="262626"/>
          <w:sz w:val="22"/>
          <w:szCs w:val="22"/>
        </w:rPr>
        <w:t xml:space="preserve">Recuerdan que venimos del gobierno anterior que había tenido la habilidad de pelearse con la mayor cantidad de países en el mundo, </w:t>
      </w:r>
      <w:r w:rsidR="00CD572E">
        <w:rPr>
          <w:rFonts w:asciiTheme="minorHAnsi" w:hAnsiTheme="minorHAnsi" w:cstheme="minorHAnsi"/>
          <w:color w:val="262626"/>
          <w:sz w:val="22"/>
          <w:szCs w:val="22"/>
        </w:rPr>
        <w:t xml:space="preserve">y </w:t>
      </w:r>
      <w:r w:rsidR="00BF687F" w:rsidRPr="005760BB">
        <w:rPr>
          <w:rFonts w:asciiTheme="minorHAnsi" w:hAnsiTheme="minorHAnsi" w:cstheme="minorHAnsi"/>
          <w:color w:val="262626"/>
          <w:sz w:val="22"/>
          <w:szCs w:val="22"/>
        </w:rPr>
        <w:t xml:space="preserve">eso </w:t>
      </w:r>
      <w:r w:rsidR="00A429B1">
        <w:rPr>
          <w:rFonts w:asciiTheme="minorHAnsi" w:hAnsiTheme="minorHAnsi" w:cstheme="minorHAnsi"/>
          <w:color w:val="262626"/>
          <w:sz w:val="22"/>
          <w:szCs w:val="22"/>
        </w:rPr>
        <w:t>hubo que revertirlo</w:t>
      </w:r>
      <w:r w:rsidR="00CD572E">
        <w:rPr>
          <w:rFonts w:asciiTheme="minorHAnsi" w:hAnsiTheme="minorHAnsi" w:cstheme="minorHAnsi"/>
          <w:color w:val="262626"/>
          <w:sz w:val="22"/>
          <w:szCs w:val="22"/>
        </w:rPr>
        <w:t>”</w:t>
      </w:r>
      <w:r w:rsidR="00A429B1">
        <w:rPr>
          <w:rFonts w:asciiTheme="minorHAnsi" w:hAnsiTheme="minorHAnsi" w:cstheme="minorHAnsi"/>
          <w:color w:val="262626"/>
          <w:sz w:val="22"/>
          <w:szCs w:val="22"/>
        </w:rPr>
        <w:t>.</w:t>
      </w:r>
    </w:p>
    <w:p w:rsidR="00CD572E" w:rsidRDefault="00CD572E" w:rsidP="00D9153C">
      <w:pPr>
        <w:pStyle w:val="NormalWeb"/>
        <w:spacing w:before="0" w:beforeAutospacing="0" w:after="0" w:afterAutospacing="0"/>
        <w:jc w:val="both"/>
        <w:textAlignment w:val="baseline"/>
        <w:rPr>
          <w:rFonts w:asciiTheme="minorHAnsi" w:hAnsiTheme="minorHAnsi" w:cstheme="minorHAnsi"/>
          <w:color w:val="262626"/>
          <w:sz w:val="22"/>
          <w:szCs w:val="22"/>
        </w:rPr>
      </w:pPr>
    </w:p>
    <w:p w:rsidR="00CD572E" w:rsidRDefault="009F1F95" w:rsidP="00D9153C">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color w:val="262626"/>
          <w:sz w:val="22"/>
          <w:szCs w:val="22"/>
        </w:rPr>
        <w:t>D</w:t>
      </w:r>
      <w:r w:rsidR="003C1044" w:rsidRPr="003C1044">
        <w:rPr>
          <w:rFonts w:asciiTheme="minorHAnsi" w:hAnsiTheme="minorHAnsi" w:cstheme="minorHAnsi"/>
          <w:sz w:val="22"/>
          <w:szCs w:val="22"/>
        </w:rPr>
        <w:t>e cara a las elecciones presidenciales, Etch</w:t>
      </w:r>
      <w:r>
        <w:rPr>
          <w:rFonts w:asciiTheme="minorHAnsi" w:hAnsiTheme="minorHAnsi" w:cstheme="minorHAnsi"/>
          <w:sz w:val="22"/>
          <w:szCs w:val="22"/>
        </w:rPr>
        <w:t xml:space="preserve">evehere expresó que </w:t>
      </w:r>
      <w:r w:rsidR="003C1044" w:rsidRPr="003C1044">
        <w:rPr>
          <w:rFonts w:asciiTheme="minorHAnsi" w:hAnsiTheme="minorHAnsi" w:cstheme="minorHAnsi"/>
          <w:sz w:val="22"/>
          <w:szCs w:val="22"/>
        </w:rPr>
        <w:t>“</w:t>
      </w:r>
      <w:r w:rsidR="00D9153C">
        <w:rPr>
          <w:rFonts w:asciiTheme="minorHAnsi" w:hAnsiTheme="minorHAnsi" w:cstheme="minorHAnsi"/>
          <w:sz w:val="22"/>
          <w:szCs w:val="22"/>
        </w:rPr>
        <w:t>e</w:t>
      </w:r>
      <w:r>
        <w:rPr>
          <w:rFonts w:asciiTheme="minorHAnsi" w:hAnsiTheme="minorHAnsi" w:cstheme="minorHAnsi"/>
          <w:sz w:val="22"/>
          <w:szCs w:val="22"/>
        </w:rPr>
        <w:t xml:space="preserve">stán </w:t>
      </w:r>
      <w:r w:rsidR="00BF687F" w:rsidRPr="003C1044">
        <w:rPr>
          <w:rFonts w:asciiTheme="minorHAnsi" w:hAnsiTheme="minorHAnsi" w:cstheme="minorHAnsi"/>
          <w:sz w:val="22"/>
          <w:szCs w:val="22"/>
        </w:rPr>
        <w:t>dos modelos en d</w:t>
      </w:r>
      <w:r w:rsidR="00A429B1" w:rsidRPr="003C1044">
        <w:rPr>
          <w:rFonts w:asciiTheme="minorHAnsi" w:hAnsiTheme="minorHAnsi" w:cstheme="minorHAnsi"/>
          <w:sz w:val="22"/>
          <w:szCs w:val="22"/>
        </w:rPr>
        <w:t xml:space="preserve">iscusión, si volvemos al pasado: </w:t>
      </w:r>
      <w:r w:rsidR="003C1044" w:rsidRPr="003C1044">
        <w:rPr>
          <w:rFonts w:asciiTheme="minorHAnsi" w:hAnsiTheme="minorHAnsi" w:cstheme="minorHAnsi"/>
          <w:sz w:val="22"/>
          <w:szCs w:val="22"/>
        </w:rPr>
        <w:t>a estar aislados del mundo</w:t>
      </w:r>
      <w:r w:rsidR="00BF687F" w:rsidRPr="003C1044">
        <w:rPr>
          <w:rFonts w:asciiTheme="minorHAnsi" w:hAnsiTheme="minorHAnsi" w:cstheme="minorHAnsi"/>
          <w:sz w:val="22"/>
          <w:szCs w:val="22"/>
        </w:rPr>
        <w:t>, peleados, con los mercados cerrados,</w:t>
      </w:r>
      <w:r w:rsidR="003C1044" w:rsidRPr="003C1044">
        <w:rPr>
          <w:rFonts w:asciiTheme="minorHAnsi" w:hAnsiTheme="minorHAnsi" w:cstheme="minorHAnsi"/>
          <w:sz w:val="22"/>
          <w:szCs w:val="22"/>
        </w:rPr>
        <w:t xml:space="preserve"> persiguiendo a los productores; </w:t>
      </w:r>
      <w:r w:rsidR="00BF687F" w:rsidRPr="003C1044">
        <w:rPr>
          <w:rFonts w:asciiTheme="minorHAnsi" w:hAnsiTheme="minorHAnsi" w:cstheme="minorHAnsi"/>
          <w:sz w:val="22"/>
          <w:szCs w:val="22"/>
        </w:rPr>
        <w:t>o si fomentamos, acompañamos los productores, nos seguimos</w:t>
      </w:r>
      <w:r w:rsidR="00A429B1" w:rsidRPr="003C1044">
        <w:rPr>
          <w:rFonts w:asciiTheme="minorHAnsi" w:hAnsiTheme="minorHAnsi" w:cstheme="minorHAnsi"/>
          <w:sz w:val="22"/>
          <w:szCs w:val="22"/>
        </w:rPr>
        <w:t xml:space="preserve"> integrando al mundo y generamos</w:t>
      </w:r>
      <w:r w:rsidR="00BF687F" w:rsidRPr="003C1044">
        <w:rPr>
          <w:rFonts w:asciiTheme="minorHAnsi" w:hAnsiTheme="minorHAnsi" w:cstheme="minorHAnsi"/>
          <w:sz w:val="22"/>
          <w:szCs w:val="22"/>
        </w:rPr>
        <w:t xml:space="preserve"> empleo privado formal en los lugares donde producimos</w:t>
      </w:r>
      <w:r w:rsidR="003C1044" w:rsidRPr="003C1044">
        <w:rPr>
          <w:rFonts w:asciiTheme="minorHAnsi" w:hAnsiTheme="minorHAnsi" w:cstheme="minorHAnsi"/>
          <w:sz w:val="22"/>
          <w:szCs w:val="22"/>
        </w:rPr>
        <w:t>”</w:t>
      </w:r>
      <w:r w:rsidR="00BF687F" w:rsidRPr="003C1044">
        <w:rPr>
          <w:rFonts w:asciiTheme="minorHAnsi" w:hAnsiTheme="minorHAnsi" w:cstheme="minorHAnsi"/>
          <w:sz w:val="22"/>
          <w:szCs w:val="22"/>
        </w:rPr>
        <w:t xml:space="preserve">. </w:t>
      </w:r>
    </w:p>
    <w:p w:rsidR="00484124" w:rsidRPr="00484124" w:rsidRDefault="00484124" w:rsidP="00D9153C">
      <w:pPr>
        <w:pStyle w:val="NormalWeb"/>
        <w:spacing w:before="0" w:beforeAutospacing="0" w:after="0" w:afterAutospacing="0"/>
        <w:jc w:val="both"/>
        <w:textAlignment w:val="baseline"/>
        <w:rPr>
          <w:rFonts w:asciiTheme="minorHAnsi" w:hAnsiTheme="minorHAnsi" w:cstheme="minorHAnsi"/>
          <w:sz w:val="22"/>
          <w:szCs w:val="22"/>
        </w:rPr>
      </w:pPr>
    </w:p>
    <w:p w:rsidR="00CD572E" w:rsidRDefault="009F1F95" w:rsidP="00D9153C">
      <w:pPr>
        <w:jc w:val="both"/>
        <w:rPr>
          <w:rFonts w:cstheme="minorHAnsi"/>
        </w:rPr>
      </w:pPr>
      <w:r>
        <w:rPr>
          <w:rFonts w:cstheme="minorHAnsi"/>
        </w:rPr>
        <w:t>Al</w:t>
      </w:r>
      <w:r w:rsidR="00CD572E">
        <w:rPr>
          <w:rFonts w:cstheme="minorHAnsi"/>
        </w:rPr>
        <w:t xml:space="preserve"> ser consultado </w:t>
      </w:r>
      <w:r w:rsidR="00CD572E">
        <w:rPr>
          <w:rFonts w:cstheme="minorHAnsi"/>
        </w:rPr>
        <w:t xml:space="preserve">por los medios </w:t>
      </w:r>
      <w:r w:rsidR="00CD572E">
        <w:rPr>
          <w:rFonts w:cstheme="minorHAnsi"/>
        </w:rPr>
        <w:t xml:space="preserve">sobre su visión luego del </w:t>
      </w:r>
      <w:r>
        <w:rPr>
          <w:rFonts w:cstheme="minorHAnsi"/>
        </w:rPr>
        <w:t>resultado de las PASO dijo que</w:t>
      </w:r>
      <w:r w:rsidR="00CD572E">
        <w:rPr>
          <w:rFonts w:cstheme="minorHAnsi"/>
        </w:rPr>
        <w:t xml:space="preserve"> </w:t>
      </w:r>
      <w:r w:rsidR="00CD572E">
        <w:rPr>
          <w:rFonts w:cstheme="minorHAnsi"/>
        </w:rPr>
        <w:t>“L</w:t>
      </w:r>
      <w:r w:rsidR="00CD572E" w:rsidRPr="0085658E">
        <w:rPr>
          <w:rFonts w:cstheme="minorHAnsi"/>
        </w:rPr>
        <w:t>o que preocupe a los mercados a partir del resultado de la elección habría que preguntarle a la fu</w:t>
      </w:r>
      <w:r w:rsidR="00CD572E">
        <w:rPr>
          <w:rFonts w:cstheme="minorHAnsi"/>
        </w:rPr>
        <w:t xml:space="preserve">erza de oposición </w:t>
      </w:r>
      <w:r w:rsidR="00CD572E" w:rsidRPr="0085658E">
        <w:rPr>
          <w:rFonts w:cstheme="minorHAnsi"/>
        </w:rPr>
        <w:t>que van hacer e</w:t>
      </w:r>
      <w:r w:rsidR="00CD572E">
        <w:rPr>
          <w:rFonts w:cstheme="minorHAnsi"/>
        </w:rPr>
        <w:t>n el caso de que sean Gobierno. S</w:t>
      </w:r>
      <w:r w:rsidR="00CD572E" w:rsidRPr="0085658E">
        <w:rPr>
          <w:rFonts w:cstheme="minorHAnsi"/>
        </w:rPr>
        <w:t>ería muy bueno</w:t>
      </w:r>
      <w:r w:rsidR="00CD572E">
        <w:rPr>
          <w:rFonts w:cstheme="minorHAnsi"/>
        </w:rPr>
        <w:t xml:space="preserve"> incluso tener un debate con quién</w:t>
      </w:r>
      <w:r w:rsidR="00CD572E" w:rsidRPr="0085658E">
        <w:rPr>
          <w:rFonts w:cstheme="minorHAnsi"/>
        </w:rPr>
        <w:t xml:space="preserve"> sea referente del campo, </w:t>
      </w:r>
      <w:r w:rsidR="00CD572E">
        <w:rPr>
          <w:rFonts w:cstheme="minorHAnsi"/>
        </w:rPr>
        <w:t xml:space="preserve">y </w:t>
      </w:r>
      <w:r w:rsidR="00CD572E" w:rsidRPr="0085658E">
        <w:rPr>
          <w:rFonts w:cstheme="minorHAnsi"/>
        </w:rPr>
        <w:t>yo estoy dispuesto a tener</w:t>
      </w:r>
      <w:r w:rsidR="00CD572E">
        <w:rPr>
          <w:rFonts w:cstheme="minorHAnsi"/>
        </w:rPr>
        <w:t xml:space="preserve">lo, </w:t>
      </w:r>
      <w:r w:rsidR="00CD572E" w:rsidRPr="0085658E">
        <w:rPr>
          <w:rFonts w:cstheme="minorHAnsi"/>
        </w:rPr>
        <w:t>para que de cara a la elección toda lo que es la agroindustria argentina sepan que va a pasar en caso de que gane uno u otro la elección  de octubre</w:t>
      </w:r>
      <w:r w:rsidR="00CD572E">
        <w:rPr>
          <w:rFonts w:cstheme="minorHAnsi"/>
        </w:rPr>
        <w:t>”</w:t>
      </w:r>
      <w:r w:rsidR="00CD572E" w:rsidRPr="0085658E">
        <w:rPr>
          <w:rFonts w:cstheme="minorHAnsi"/>
        </w:rPr>
        <w:t>.</w:t>
      </w:r>
    </w:p>
    <w:p w:rsidR="000B3F66" w:rsidRPr="000B3F66" w:rsidRDefault="000B3F66" w:rsidP="00D9153C">
      <w:pPr>
        <w:jc w:val="both"/>
        <w:rPr>
          <w:rFonts w:cstheme="minorHAnsi"/>
          <w:b/>
        </w:rPr>
      </w:pPr>
      <w:r w:rsidRPr="000B3F66">
        <w:rPr>
          <w:rFonts w:cstheme="minorHAnsi"/>
          <w:b/>
        </w:rPr>
        <w:t>“Este es el camino, no volvamos atrás”</w:t>
      </w:r>
    </w:p>
    <w:p w:rsidR="000B3F66" w:rsidRPr="000B3F66" w:rsidRDefault="000B3F66" w:rsidP="00D9153C">
      <w:pPr>
        <w:jc w:val="both"/>
        <w:rPr>
          <w:rFonts w:cstheme="minorHAnsi"/>
        </w:rPr>
      </w:pPr>
      <w:r>
        <w:rPr>
          <w:rFonts w:cstheme="minorHAnsi"/>
        </w:rPr>
        <w:t>El gobernador de Corrientes, Gustavo Valdés</w:t>
      </w:r>
      <w:r w:rsidR="006E3FA5">
        <w:rPr>
          <w:rFonts w:cstheme="minorHAnsi"/>
        </w:rPr>
        <w:t xml:space="preserve">, </w:t>
      </w:r>
      <w:r>
        <w:rPr>
          <w:rFonts w:cstheme="minorHAnsi"/>
        </w:rPr>
        <w:t>en sintonía con Etchevehere manifestó:</w:t>
      </w:r>
      <w:r w:rsidRPr="000B3F66">
        <w:rPr>
          <w:rFonts w:cstheme="minorHAnsi"/>
        </w:rPr>
        <w:t xml:space="preserve"> “Después de tanto tiempo pudimos abrir las exp</w:t>
      </w:r>
      <w:r>
        <w:rPr>
          <w:rFonts w:cstheme="minorHAnsi"/>
        </w:rPr>
        <w:t xml:space="preserve">ortaciones, no volvamos atrás”. </w:t>
      </w:r>
    </w:p>
    <w:p w:rsidR="000B3F66" w:rsidRPr="000B3F66" w:rsidRDefault="000B3F66" w:rsidP="00D9153C">
      <w:pPr>
        <w:jc w:val="both"/>
        <w:rPr>
          <w:rFonts w:cstheme="minorHAnsi"/>
        </w:rPr>
      </w:pPr>
      <w:r>
        <w:rPr>
          <w:rFonts w:cstheme="minorHAnsi"/>
        </w:rPr>
        <w:t xml:space="preserve">Frente a una gran cantidad de público, remarcó: </w:t>
      </w:r>
      <w:r w:rsidRPr="000B3F66">
        <w:rPr>
          <w:rFonts w:cstheme="minorHAnsi"/>
        </w:rPr>
        <w:t xml:space="preserve">“Es tiempo de hablar del campo, de trabajo, </w:t>
      </w:r>
      <w:r>
        <w:rPr>
          <w:rFonts w:cstheme="minorHAnsi"/>
        </w:rPr>
        <w:t xml:space="preserve">y </w:t>
      </w:r>
      <w:r w:rsidR="009F1F95">
        <w:rPr>
          <w:rFonts w:cstheme="minorHAnsi"/>
        </w:rPr>
        <w:t xml:space="preserve">de desarrollo. Hace tiempo, </w:t>
      </w:r>
      <w:r w:rsidRPr="000B3F66">
        <w:rPr>
          <w:rFonts w:cstheme="minorHAnsi"/>
        </w:rPr>
        <w:t>fuimos en una misión a China porque teníamos que llevar nuestros productos, nuestra genética, nuestro campo, lo q</w:t>
      </w:r>
      <w:r w:rsidR="009F1F95">
        <w:rPr>
          <w:rFonts w:cstheme="minorHAnsi"/>
        </w:rPr>
        <w:t>ue a los correntinos nos vuelve</w:t>
      </w:r>
      <w:r w:rsidRPr="000B3F66">
        <w:rPr>
          <w:rFonts w:cstheme="minorHAnsi"/>
        </w:rPr>
        <w:t xml:space="preserve"> orgull</w:t>
      </w:r>
      <w:r>
        <w:rPr>
          <w:rFonts w:cstheme="minorHAnsi"/>
        </w:rPr>
        <w:t>osos</w:t>
      </w:r>
      <w:r w:rsidR="009F1F95">
        <w:rPr>
          <w:rFonts w:cstheme="minorHAnsi"/>
        </w:rPr>
        <w:t xml:space="preserve">: nuestra hacienda”. </w:t>
      </w:r>
      <w:r w:rsidRPr="000B3F66">
        <w:rPr>
          <w:rFonts w:cstheme="minorHAnsi"/>
        </w:rPr>
        <w:t xml:space="preserve">En ese sentido, pidió: “Después de tanto esfuerzo pudimos volver a abrir las </w:t>
      </w:r>
      <w:r w:rsidRPr="000B3F66">
        <w:rPr>
          <w:rFonts w:cstheme="minorHAnsi"/>
        </w:rPr>
        <w:lastRenderedPageBreak/>
        <w:t>exportaciones y está dando su fruto, no volvamos atrás. Que está política agroexportadora se pueda mantener en el tiempo”</w:t>
      </w:r>
      <w:r w:rsidR="009F1F95">
        <w:rPr>
          <w:rFonts w:cstheme="minorHAnsi"/>
        </w:rPr>
        <w:t>.</w:t>
      </w:r>
    </w:p>
    <w:p w:rsidR="009F1F95" w:rsidRDefault="009F1F95" w:rsidP="00D9153C">
      <w:pPr>
        <w:jc w:val="both"/>
        <w:rPr>
          <w:rFonts w:cstheme="minorHAnsi"/>
        </w:rPr>
      </w:pPr>
      <w:r>
        <w:rPr>
          <w:rFonts w:cstheme="minorHAnsi"/>
        </w:rPr>
        <w:t xml:space="preserve">En la misma línea, se refirió a la importancia del sector foresto industrial: </w:t>
      </w:r>
      <w:r w:rsidR="000B3F66" w:rsidRPr="000B3F66">
        <w:rPr>
          <w:rFonts w:cstheme="minorHAnsi"/>
        </w:rPr>
        <w:t>“También tenemos otro producto de escala mundial y que tiene que ver con el campo: nuestra forestación, que podemos seguir proyectando en el tiempo y gener</w:t>
      </w:r>
      <w:r>
        <w:rPr>
          <w:rFonts w:cstheme="minorHAnsi"/>
        </w:rPr>
        <w:t>ando trabajo genuino”.</w:t>
      </w:r>
    </w:p>
    <w:p w:rsidR="000B3F66" w:rsidRDefault="009F1F95" w:rsidP="00D9153C">
      <w:pPr>
        <w:jc w:val="both"/>
        <w:rPr>
          <w:rFonts w:cstheme="minorHAnsi"/>
        </w:rPr>
      </w:pPr>
      <w:r>
        <w:rPr>
          <w:rFonts w:cstheme="minorHAnsi"/>
        </w:rPr>
        <w:t xml:space="preserve">Como mensaje final, enfatizó: </w:t>
      </w:r>
      <w:r w:rsidR="000B3F66" w:rsidRPr="000B3F66">
        <w:rPr>
          <w:rFonts w:cstheme="minorHAnsi"/>
        </w:rPr>
        <w:t>“No bajen los brazos. Hagamos lo que tenemos que hacer que es producir, que es trabajar y colaborar unos con otros para sacar adelante a</w:t>
      </w:r>
      <w:r>
        <w:rPr>
          <w:rFonts w:cstheme="minorHAnsi"/>
        </w:rPr>
        <w:t xml:space="preserve"> </w:t>
      </w:r>
      <w:r w:rsidR="000B3F66" w:rsidRPr="000B3F66">
        <w:rPr>
          <w:rFonts w:cstheme="minorHAnsi"/>
        </w:rPr>
        <w:t>la Argentina. Este es el camino del progreso, del desarrollo y del trabajo. Acá está la potencia del</w:t>
      </w:r>
      <w:r>
        <w:rPr>
          <w:rFonts w:cstheme="minorHAnsi"/>
        </w:rPr>
        <w:t xml:space="preserve"> país y de Corrientes”. </w:t>
      </w:r>
    </w:p>
    <w:p w:rsidR="00E64C47" w:rsidRDefault="005760BB" w:rsidP="00D9153C">
      <w:pPr>
        <w:jc w:val="both"/>
        <w:rPr>
          <w:rFonts w:cstheme="minorHAnsi"/>
        </w:rPr>
      </w:pPr>
      <w:r>
        <w:rPr>
          <w:rFonts w:cstheme="minorHAnsi"/>
        </w:rPr>
        <w:t xml:space="preserve">Por su parte, el intendente municipal de Riachuelo, </w:t>
      </w:r>
      <w:r w:rsidR="00E64C47">
        <w:rPr>
          <w:rFonts w:cstheme="minorHAnsi"/>
        </w:rPr>
        <w:t xml:space="preserve">Martín </w:t>
      </w:r>
      <w:proofErr w:type="spellStart"/>
      <w:r w:rsidR="00E64C47">
        <w:rPr>
          <w:rFonts w:cstheme="minorHAnsi"/>
        </w:rPr>
        <w:t>Jetter</w:t>
      </w:r>
      <w:proofErr w:type="spellEnd"/>
      <w:r w:rsidR="00E64C47">
        <w:rPr>
          <w:rFonts w:cstheme="minorHAnsi"/>
        </w:rPr>
        <w:t>: “P</w:t>
      </w:r>
      <w:r w:rsidRPr="005760BB">
        <w:rPr>
          <w:rFonts w:cstheme="minorHAnsi"/>
        </w:rPr>
        <w:t>ara Ri</w:t>
      </w:r>
      <w:r w:rsidR="00D05CDD">
        <w:rPr>
          <w:rFonts w:cstheme="minorHAnsi"/>
        </w:rPr>
        <w:t>a</w:t>
      </w:r>
      <w:r w:rsidRPr="005760BB">
        <w:rPr>
          <w:rFonts w:cstheme="minorHAnsi"/>
        </w:rPr>
        <w:t>chuelo es un orgullo ser sede de la primera exposición en conju</w:t>
      </w:r>
      <w:r w:rsidR="00E64C47">
        <w:rPr>
          <w:rFonts w:cstheme="minorHAnsi"/>
        </w:rPr>
        <w:t>nto de la SRC y de Exponenciar”, y subrayó: “</w:t>
      </w:r>
      <w:r w:rsidRPr="005760BB">
        <w:rPr>
          <w:rFonts w:cstheme="minorHAnsi"/>
        </w:rPr>
        <w:t>Desde el municipio de Riachuelo apostamos a</w:t>
      </w:r>
      <w:r w:rsidR="00E64C47">
        <w:rPr>
          <w:rFonts w:cstheme="minorHAnsi"/>
        </w:rPr>
        <w:t xml:space="preserve"> que es el campo y la industria</w:t>
      </w:r>
      <w:r w:rsidRPr="005760BB">
        <w:rPr>
          <w:rFonts w:cstheme="minorHAnsi"/>
        </w:rPr>
        <w:t xml:space="preserve"> lo que puede sacar el país adelante, es por eso que acompañamos humildemente desde nuestro municipio las gestiones </w:t>
      </w:r>
      <w:proofErr w:type="gramStart"/>
      <w:r w:rsidRPr="005760BB">
        <w:rPr>
          <w:rFonts w:cstheme="minorHAnsi"/>
        </w:rPr>
        <w:t>par</w:t>
      </w:r>
      <w:r w:rsidR="00E64C47">
        <w:rPr>
          <w:rFonts w:cstheme="minorHAnsi"/>
        </w:rPr>
        <w:t>a</w:t>
      </w:r>
      <w:proofErr w:type="gramEnd"/>
      <w:r w:rsidR="00E64C47">
        <w:rPr>
          <w:rFonts w:cstheme="minorHAnsi"/>
        </w:rPr>
        <w:t xml:space="preserve"> que esta edición sea un éxito”.</w:t>
      </w:r>
    </w:p>
    <w:p w:rsidR="00CD572E" w:rsidRDefault="00E64C47" w:rsidP="00D9153C">
      <w:pPr>
        <w:jc w:val="both"/>
        <w:rPr>
          <w:rFonts w:cstheme="minorHAnsi"/>
        </w:rPr>
      </w:pPr>
      <w:r>
        <w:rPr>
          <w:rFonts w:cstheme="minorHAnsi"/>
        </w:rPr>
        <w:t>Durante el act</w:t>
      </w:r>
      <w:r w:rsidR="00681233">
        <w:rPr>
          <w:rFonts w:cstheme="minorHAnsi"/>
        </w:rPr>
        <w:t>o, también estuvieron presentes</w:t>
      </w:r>
      <w:r>
        <w:rPr>
          <w:rFonts w:cstheme="minorHAnsi"/>
        </w:rPr>
        <w:t xml:space="preserve"> el presidente de la Sociedad Rural de Corrientes, Ma</w:t>
      </w:r>
      <w:r w:rsidR="00681233">
        <w:rPr>
          <w:rFonts w:cstheme="minorHAnsi"/>
        </w:rPr>
        <w:t>ximiliano Mantilla,</w:t>
      </w:r>
      <w:r>
        <w:rPr>
          <w:rFonts w:cstheme="minorHAnsi"/>
        </w:rPr>
        <w:t xml:space="preserve"> </w:t>
      </w:r>
      <w:r w:rsidR="00D726F9">
        <w:rPr>
          <w:rFonts w:cstheme="minorHAnsi"/>
        </w:rPr>
        <w:t>el presidente del directorio de Exponenciar, Alberto Ma</w:t>
      </w:r>
      <w:r w:rsidR="00681233">
        <w:rPr>
          <w:rFonts w:cstheme="minorHAnsi"/>
        </w:rPr>
        <w:t>rina,</w:t>
      </w:r>
      <w:r w:rsidR="00D726F9">
        <w:rPr>
          <w:rFonts w:cstheme="minorHAnsi"/>
        </w:rPr>
        <w:t xml:space="preserve"> autoridades de diario La Nación y Grupo Clarín, referentes de la comunidad agroindustrial y público en general. </w:t>
      </w:r>
    </w:p>
    <w:p w:rsidR="00D05CDD" w:rsidRPr="00D05CDD" w:rsidRDefault="00711FCA" w:rsidP="00D9153C">
      <w:pPr>
        <w:jc w:val="both"/>
        <w:rPr>
          <w:rFonts w:cstheme="minorHAnsi"/>
          <w:b/>
        </w:rPr>
      </w:pPr>
      <w:r>
        <w:rPr>
          <w:rFonts w:cstheme="minorHAnsi"/>
          <w:b/>
        </w:rPr>
        <w:t>Una alianza estratégica</w:t>
      </w:r>
    </w:p>
    <w:p w:rsidR="00D9153C" w:rsidRDefault="00711FCA" w:rsidP="00D9153C">
      <w:pPr>
        <w:pStyle w:val="NormalWeb"/>
        <w:spacing w:before="0" w:beforeAutospacing="0" w:after="0" w:afterAutospacing="0"/>
        <w:jc w:val="both"/>
        <w:textAlignment w:val="baseline"/>
        <w:rPr>
          <w:rFonts w:asciiTheme="minorHAnsi" w:hAnsiTheme="minorHAnsi" w:cstheme="minorHAnsi"/>
          <w:sz w:val="22"/>
          <w:szCs w:val="22"/>
        </w:rPr>
      </w:pPr>
      <w:r w:rsidRPr="00711FCA">
        <w:rPr>
          <w:rFonts w:asciiTheme="minorHAnsi" w:hAnsiTheme="minorHAnsi" w:cstheme="minorHAnsi"/>
          <w:sz w:val="22"/>
          <w:szCs w:val="22"/>
        </w:rPr>
        <w:t>Luego del tradicional corte de cinta, se realizó la cena institucional. Durante la velada, Alberto Marina, presidente de Exponenciar se refirió a la alianza estratégica con la Sociedad Rural de Corrientes</w:t>
      </w:r>
      <w:r>
        <w:rPr>
          <w:rFonts w:asciiTheme="minorHAnsi" w:hAnsiTheme="minorHAnsi" w:cstheme="minorHAnsi"/>
          <w:sz w:val="22"/>
          <w:szCs w:val="22"/>
        </w:rPr>
        <w:t>.</w:t>
      </w:r>
      <w:r w:rsidRPr="00711FCA">
        <w:rPr>
          <w:rFonts w:asciiTheme="minorHAnsi" w:hAnsiTheme="minorHAnsi" w:cstheme="minorHAnsi"/>
          <w:sz w:val="22"/>
          <w:szCs w:val="22"/>
        </w:rPr>
        <w:t xml:space="preserve"> “Es un honor ser parte de este evento, </w:t>
      </w:r>
      <w:r w:rsidR="00066B14">
        <w:rPr>
          <w:rFonts w:asciiTheme="minorHAnsi" w:hAnsiTheme="minorHAnsi" w:cstheme="minorHAnsi"/>
          <w:sz w:val="22"/>
          <w:szCs w:val="22"/>
        </w:rPr>
        <w:t>hace un año que comenzamos a conversar</w:t>
      </w:r>
      <w:r w:rsidR="00D05CDD" w:rsidRPr="00711FCA">
        <w:rPr>
          <w:rFonts w:asciiTheme="minorHAnsi" w:hAnsiTheme="minorHAnsi" w:cstheme="minorHAnsi"/>
          <w:sz w:val="22"/>
          <w:szCs w:val="22"/>
        </w:rPr>
        <w:t xml:space="preserve"> con la Sociedad Rural de Corrientes, </w:t>
      </w:r>
      <w:r w:rsidRPr="00711FCA">
        <w:rPr>
          <w:rFonts w:asciiTheme="minorHAnsi" w:hAnsiTheme="minorHAnsi" w:cstheme="minorHAnsi"/>
          <w:sz w:val="22"/>
          <w:szCs w:val="22"/>
        </w:rPr>
        <w:t xml:space="preserve">y </w:t>
      </w:r>
      <w:r w:rsidR="00D05CDD" w:rsidRPr="00711FCA">
        <w:rPr>
          <w:rFonts w:asciiTheme="minorHAnsi" w:hAnsiTheme="minorHAnsi" w:cstheme="minorHAnsi"/>
          <w:sz w:val="22"/>
          <w:szCs w:val="22"/>
        </w:rPr>
        <w:t xml:space="preserve">encontramos un equipo de dirigentes y productores que alternan la conducción y se mantienen con </w:t>
      </w:r>
      <w:r w:rsidRPr="00711FCA">
        <w:rPr>
          <w:rFonts w:asciiTheme="minorHAnsi" w:hAnsiTheme="minorHAnsi" w:cstheme="minorHAnsi"/>
          <w:sz w:val="22"/>
          <w:szCs w:val="22"/>
        </w:rPr>
        <w:t>una visión y valores constantes”</w:t>
      </w:r>
      <w:r w:rsidR="00066B14">
        <w:rPr>
          <w:rFonts w:asciiTheme="minorHAnsi" w:hAnsiTheme="minorHAnsi" w:cstheme="minorHAnsi"/>
          <w:sz w:val="22"/>
          <w:szCs w:val="22"/>
        </w:rPr>
        <w:t xml:space="preserve">, y </w:t>
      </w:r>
      <w:r w:rsidRPr="00711FCA">
        <w:rPr>
          <w:rFonts w:asciiTheme="minorHAnsi" w:hAnsiTheme="minorHAnsi" w:cstheme="minorHAnsi"/>
          <w:sz w:val="22"/>
          <w:szCs w:val="22"/>
        </w:rPr>
        <w:t>agregó:</w:t>
      </w:r>
      <w:r w:rsidR="00D05CDD" w:rsidRPr="00711FCA">
        <w:rPr>
          <w:rFonts w:asciiTheme="minorHAnsi" w:hAnsiTheme="minorHAnsi" w:cstheme="minorHAnsi"/>
          <w:sz w:val="22"/>
          <w:szCs w:val="22"/>
        </w:rPr>
        <w:t xml:space="preserve"> </w:t>
      </w:r>
      <w:r w:rsidRPr="00711FCA">
        <w:rPr>
          <w:rFonts w:asciiTheme="minorHAnsi" w:hAnsiTheme="minorHAnsi" w:cstheme="minorHAnsi"/>
          <w:sz w:val="22"/>
          <w:szCs w:val="22"/>
        </w:rPr>
        <w:t xml:space="preserve">“Nos llamó la atención </w:t>
      </w:r>
      <w:r w:rsidR="00D05CDD" w:rsidRPr="00711FCA">
        <w:rPr>
          <w:rFonts w:asciiTheme="minorHAnsi" w:hAnsiTheme="minorHAnsi" w:cstheme="minorHAnsi"/>
          <w:sz w:val="22"/>
          <w:szCs w:val="22"/>
        </w:rPr>
        <w:t>que era un ecosistema con u</w:t>
      </w:r>
      <w:r w:rsidRPr="00711FCA">
        <w:rPr>
          <w:rFonts w:asciiTheme="minorHAnsi" w:hAnsiTheme="minorHAnsi" w:cstheme="minorHAnsi"/>
          <w:sz w:val="22"/>
          <w:szCs w:val="22"/>
        </w:rPr>
        <w:t>na visión común de largo plazo, y e</w:t>
      </w:r>
      <w:r w:rsidR="00D05CDD" w:rsidRPr="00711FCA">
        <w:rPr>
          <w:rFonts w:asciiTheme="minorHAnsi" w:hAnsiTheme="minorHAnsi" w:cstheme="minorHAnsi"/>
          <w:sz w:val="22"/>
          <w:szCs w:val="22"/>
        </w:rPr>
        <w:t xml:space="preserve">so </w:t>
      </w:r>
      <w:r w:rsidR="00A67931">
        <w:rPr>
          <w:rFonts w:asciiTheme="minorHAnsi" w:hAnsiTheme="minorHAnsi" w:cstheme="minorHAnsi"/>
          <w:sz w:val="22"/>
          <w:szCs w:val="22"/>
        </w:rPr>
        <w:t xml:space="preserve">para nosotros fue determinante. </w:t>
      </w:r>
      <w:r w:rsidRPr="00711FCA">
        <w:rPr>
          <w:rFonts w:asciiTheme="minorHAnsi" w:hAnsiTheme="minorHAnsi" w:cstheme="minorHAnsi"/>
          <w:sz w:val="22"/>
          <w:szCs w:val="22"/>
        </w:rPr>
        <w:t>E</w:t>
      </w:r>
      <w:r w:rsidR="00D05CDD" w:rsidRPr="00711FCA">
        <w:rPr>
          <w:rFonts w:asciiTheme="minorHAnsi" w:hAnsiTheme="minorHAnsi" w:cstheme="minorHAnsi"/>
          <w:sz w:val="22"/>
          <w:szCs w:val="22"/>
        </w:rPr>
        <w:t>staban todas las condicione</w:t>
      </w:r>
      <w:r w:rsidRPr="00711FCA">
        <w:rPr>
          <w:rFonts w:asciiTheme="minorHAnsi" w:hAnsiTheme="minorHAnsi" w:cstheme="minorHAnsi"/>
          <w:sz w:val="22"/>
          <w:szCs w:val="22"/>
        </w:rPr>
        <w:t xml:space="preserve">s para venir, </w:t>
      </w:r>
      <w:r w:rsidR="00D05CDD" w:rsidRPr="00711FCA">
        <w:rPr>
          <w:rFonts w:asciiTheme="minorHAnsi" w:hAnsiTheme="minorHAnsi" w:cstheme="minorHAnsi"/>
          <w:sz w:val="22"/>
          <w:szCs w:val="22"/>
        </w:rPr>
        <w:t xml:space="preserve">nos asociamos y vivimos </w:t>
      </w:r>
      <w:r w:rsidR="00A67931">
        <w:rPr>
          <w:rFonts w:asciiTheme="minorHAnsi" w:hAnsiTheme="minorHAnsi" w:cstheme="minorHAnsi"/>
          <w:sz w:val="22"/>
          <w:szCs w:val="22"/>
        </w:rPr>
        <w:t xml:space="preserve">la expo </w:t>
      </w:r>
      <w:r w:rsidRPr="00711FCA">
        <w:rPr>
          <w:rFonts w:asciiTheme="minorHAnsi" w:hAnsiTheme="minorHAnsi" w:cstheme="minorHAnsi"/>
          <w:sz w:val="22"/>
          <w:szCs w:val="22"/>
        </w:rPr>
        <w:t>con mucha alegría y compromiso”.</w:t>
      </w:r>
    </w:p>
    <w:p w:rsidR="00711FCA" w:rsidRPr="00711FCA" w:rsidRDefault="00711FCA" w:rsidP="00D9153C">
      <w:pPr>
        <w:pStyle w:val="NormalWeb"/>
        <w:spacing w:before="0" w:beforeAutospacing="0" w:after="0" w:afterAutospacing="0"/>
        <w:jc w:val="both"/>
        <w:textAlignment w:val="baseline"/>
        <w:rPr>
          <w:rFonts w:asciiTheme="minorHAnsi" w:hAnsiTheme="minorHAnsi" w:cstheme="minorHAnsi"/>
          <w:sz w:val="22"/>
          <w:szCs w:val="22"/>
        </w:rPr>
      </w:pPr>
    </w:p>
    <w:p w:rsidR="00D05CDD" w:rsidRPr="00711FCA" w:rsidRDefault="00066B14" w:rsidP="00D9153C">
      <w:pPr>
        <w:pStyle w:val="NormalWeb"/>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Para Marina, el </w:t>
      </w:r>
      <w:r w:rsidR="00711FCA" w:rsidRPr="00711FCA">
        <w:rPr>
          <w:rFonts w:asciiTheme="minorHAnsi" w:hAnsiTheme="minorHAnsi" w:cstheme="minorHAnsi"/>
          <w:sz w:val="22"/>
          <w:szCs w:val="22"/>
        </w:rPr>
        <w:t>desa</w:t>
      </w:r>
      <w:r>
        <w:rPr>
          <w:rFonts w:asciiTheme="minorHAnsi" w:hAnsiTheme="minorHAnsi" w:cstheme="minorHAnsi"/>
          <w:sz w:val="22"/>
          <w:szCs w:val="22"/>
        </w:rPr>
        <w:t xml:space="preserve">fío es transformar Expoagro en La Rural de Corrientes </w:t>
      </w:r>
      <w:r w:rsidR="00D05CDD" w:rsidRPr="00711FCA">
        <w:rPr>
          <w:rFonts w:asciiTheme="minorHAnsi" w:hAnsiTheme="minorHAnsi" w:cstheme="minorHAnsi"/>
          <w:sz w:val="22"/>
          <w:szCs w:val="22"/>
        </w:rPr>
        <w:t xml:space="preserve">en algo más </w:t>
      </w:r>
      <w:r w:rsidR="00711FCA" w:rsidRPr="00711FCA">
        <w:rPr>
          <w:rFonts w:asciiTheme="minorHAnsi" w:hAnsiTheme="minorHAnsi" w:cstheme="minorHAnsi"/>
          <w:sz w:val="22"/>
          <w:szCs w:val="22"/>
        </w:rPr>
        <w:t xml:space="preserve">grande </w:t>
      </w:r>
      <w:r w:rsidR="00D05CDD" w:rsidRPr="00711FCA">
        <w:rPr>
          <w:rFonts w:asciiTheme="minorHAnsi" w:hAnsiTheme="minorHAnsi" w:cstheme="minorHAnsi"/>
          <w:sz w:val="22"/>
          <w:szCs w:val="22"/>
        </w:rPr>
        <w:t xml:space="preserve">sobre esta  gran plataforma que </w:t>
      </w:r>
      <w:r>
        <w:rPr>
          <w:rFonts w:asciiTheme="minorHAnsi" w:hAnsiTheme="minorHAnsi" w:cstheme="minorHAnsi"/>
          <w:sz w:val="22"/>
          <w:szCs w:val="22"/>
        </w:rPr>
        <w:t xml:space="preserve">ya </w:t>
      </w:r>
      <w:r w:rsidR="00D05CDD" w:rsidRPr="00711FCA">
        <w:rPr>
          <w:rFonts w:asciiTheme="minorHAnsi" w:hAnsiTheme="minorHAnsi" w:cstheme="minorHAnsi"/>
          <w:sz w:val="22"/>
          <w:szCs w:val="22"/>
        </w:rPr>
        <w:t xml:space="preserve">existe, </w:t>
      </w:r>
      <w:r w:rsidR="00711FCA" w:rsidRPr="00711FCA">
        <w:rPr>
          <w:rFonts w:asciiTheme="minorHAnsi" w:hAnsiTheme="minorHAnsi" w:cstheme="minorHAnsi"/>
          <w:sz w:val="22"/>
          <w:szCs w:val="22"/>
        </w:rPr>
        <w:t xml:space="preserve">y que este evento forme parte de </w:t>
      </w:r>
      <w:r w:rsidR="00D05CDD" w:rsidRPr="00711FCA">
        <w:rPr>
          <w:rFonts w:asciiTheme="minorHAnsi" w:hAnsiTheme="minorHAnsi" w:cstheme="minorHAnsi"/>
          <w:sz w:val="22"/>
          <w:szCs w:val="22"/>
        </w:rPr>
        <w:t>la agenda regional,</w:t>
      </w:r>
      <w:r w:rsidR="00711FCA" w:rsidRPr="00711FCA">
        <w:rPr>
          <w:rFonts w:asciiTheme="minorHAnsi" w:hAnsiTheme="minorHAnsi" w:cstheme="minorHAnsi"/>
          <w:sz w:val="22"/>
          <w:szCs w:val="22"/>
        </w:rPr>
        <w:t xml:space="preserve"> </w:t>
      </w:r>
      <w:r>
        <w:rPr>
          <w:rFonts w:asciiTheme="minorHAnsi" w:hAnsiTheme="minorHAnsi" w:cstheme="minorHAnsi"/>
          <w:sz w:val="22"/>
          <w:szCs w:val="22"/>
        </w:rPr>
        <w:t>y nacional.</w:t>
      </w:r>
    </w:p>
    <w:p w:rsidR="00D05CDD" w:rsidRDefault="00D05CDD" w:rsidP="00D9153C">
      <w:pPr>
        <w:pStyle w:val="NormalWeb"/>
        <w:spacing w:before="0" w:beforeAutospacing="0" w:after="0" w:afterAutospacing="0"/>
        <w:jc w:val="both"/>
        <w:textAlignment w:val="baseline"/>
        <w:rPr>
          <w:rFonts w:ascii="Arial" w:hAnsi="Arial" w:cs="Arial"/>
          <w:color w:val="262626"/>
          <w:sz w:val="23"/>
          <w:szCs w:val="23"/>
        </w:rPr>
      </w:pPr>
    </w:p>
    <w:p w:rsidR="00D05CDD" w:rsidRPr="001829C5" w:rsidRDefault="00066B14" w:rsidP="00D9153C">
      <w:pPr>
        <w:pStyle w:val="NormalWeb"/>
        <w:spacing w:before="0" w:beforeAutospacing="0" w:after="0" w:afterAutospacing="0"/>
        <w:jc w:val="both"/>
        <w:textAlignment w:val="baseline"/>
        <w:rPr>
          <w:rFonts w:asciiTheme="minorHAnsi" w:hAnsiTheme="minorHAnsi" w:cstheme="minorHAnsi"/>
          <w:sz w:val="22"/>
          <w:szCs w:val="22"/>
        </w:rPr>
      </w:pPr>
      <w:r w:rsidRPr="001829C5">
        <w:rPr>
          <w:rFonts w:asciiTheme="minorHAnsi" w:hAnsiTheme="minorHAnsi" w:cstheme="minorHAnsi"/>
          <w:sz w:val="22"/>
          <w:szCs w:val="22"/>
        </w:rPr>
        <w:t xml:space="preserve">Por su parte, Maximiliano </w:t>
      </w:r>
      <w:r w:rsidR="00D05CDD" w:rsidRPr="001829C5">
        <w:rPr>
          <w:rFonts w:asciiTheme="minorHAnsi" w:hAnsiTheme="minorHAnsi" w:cstheme="minorHAnsi"/>
          <w:sz w:val="22"/>
          <w:szCs w:val="22"/>
        </w:rPr>
        <w:t xml:space="preserve">Mantilla, </w:t>
      </w:r>
      <w:r w:rsidR="00681233">
        <w:rPr>
          <w:rFonts w:asciiTheme="minorHAnsi" w:hAnsiTheme="minorHAnsi" w:cstheme="minorHAnsi"/>
          <w:sz w:val="22"/>
          <w:szCs w:val="22"/>
        </w:rPr>
        <w:t>presidente de la SRC, enfatizó que</w:t>
      </w:r>
      <w:r w:rsidR="001829C5" w:rsidRPr="001829C5">
        <w:rPr>
          <w:rFonts w:asciiTheme="minorHAnsi" w:hAnsiTheme="minorHAnsi" w:cstheme="minorHAnsi"/>
          <w:sz w:val="22"/>
          <w:szCs w:val="22"/>
        </w:rPr>
        <w:t xml:space="preserve"> </w:t>
      </w:r>
      <w:r w:rsidR="00681233">
        <w:rPr>
          <w:rFonts w:asciiTheme="minorHAnsi" w:hAnsiTheme="minorHAnsi" w:cstheme="minorHAnsi"/>
          <w:sz w:val="22"/>
          <w:szCs w:val="22"/>
        </w:rPr>
        <w:t>“</w:t>
      </w:r>
      <w:r w:rsidR="001829C5" w:rsidRPr="001829C5">
        <w:rPr>
          <w:rFonts w:asciiTheme="minorHAnsi" w:hAnsiTheme="minorHAnsi" w:cstheme="minorHAnsi"/>
          <w:sz w:val="22"/>
          <w:szCs w:val="22"/>
        </w:rPr>
        <w:t xml:space="preserve">Esta expo </w:t>
      </w:r>
      <w:r w:rsidR="00D05CDD" w:rsidRPr="001829C5">
        <w:rPr>
          <w:rFonts w:asciiTheme="minorHAnsi" w:hAnsiTheme="minorHAnsi" w:cstheme="minorHAnsi"/>
          <w:sz w:val="22"/>
          <w:szCs w:val="22"/>
        </w:rPr>
        <w:t>para Corrientes es muy importante,</w:t>
      </w:r>
      <w:r w:rsidR="00AC40CE">
        <w:rPr>
          <w:rFonts w:asciiTheme="minorHAnsi" w:hAnsiTheme="minorHAnsi" w:cstheme="minorHAnsi"/>
          <w:sz w:val="22"/>
          <w:szCs w:val="22"/>
        </w:rPr>
        <w:t xml:space="preserve"> dado que </w:t>
      </w:r>
      <w:r w:rsidR="00A67931">
        <w:rPr>
          <w:rFonts w:asciiTheme="minorHAnsi" w:hAnsiTheme="minorHAnsi" w:cstheme="minorHAnsi"/>
          <w:sz w:val="22"/>
          <w:szCs w:val="22"/>
        </w:rPr>
        <w:t xml:space="preserve">esta nueva sociedad </w:t>
      </w:r>
      <w:r w:rsidR="00D05CDD" w:rsidRPr="001829C5">
        <w:rPr>
          <w:rFonts w:asciiTheme="minorHAnsi" w:hAnsiTheme="minorHAnsi" w:cstheme="minorHAnsi"/>
          <w:sz w:val="22"/>
          <w:szCs w:val="22"/>
        </w:rPr>
        <w:t xml:space="preserve">augura una nueva posibilidad hacia el futuro de potenciar todo lo que es </w:t>
      </w:r>
      <w:r w:rsidR="00A67931">
        <w:rPr>
          <w:rFonts w:asciiTheme="minorHAnsi" w:hAnsiTheme="minorHAnsi" w:cstheme="minorHAnsi"/>
          <w:sz w:val="22"/>
          <w:szCs w:val="22"/>
        </w:rPr>
        <w:t xml:space="preserve">la producción de Corrientes, </w:t>
      </w:r>
      <w:r w:rsidR="00D05CDD" w:rsidRPr="001829C5">
        <w:rPr>
          <w:rFonts w:asciiTheme="minorHAnsi" w:hAnsiTheme="minorHAnsi" w:cstheme="minorHAnsi"/>
          <w:sz w:val="22"/>
          <w:szCs w:val="22"/>
        </w:rPr>
        <w:t>no solamente la g</w:t>
      </w:r>
      <w:r w:rsidR="00A67931">
        <w:rPr>
          <w:rFonts w:asciiTheme="minorHAnsi" w:hAnsiTheme="minorHAnsi" w:cstheme="minorHAnsi"/>
          <w:sz w:val="22"/>
          <w:szCs w:val="22"/>
        </w:rPr>
        <w:t>anadería,</w:t>
      </w:r>
      <w:r w:rsidR="001829C5" w:rsidRPr="001829C5">
        <w:rPr>
          <w:rFonts w:asciiTheme="minorHAnsi" w:hAnsiTheme="minorHAnsi" w:cstheme="minorHAnsi"/>
          <w:sz w:val="22"/>
          <w:szCs w:val="22"/>
        </w:rPr>
        <w:t xml:space="preserve"> sino también la foresto industria, la producción</w:t>
      </w:r>
      <w:r w:rsidR="00D05CDD" w:rsidRPr="001829C5">
        <w:rPr>
          <w:rFonts w:asciiTheme="minorHAnsi" w:hAnsiTheme="minorHAnsi" w:cstheme="minorHAnsi"/>
          <w:sz w:val="22"/>
          <w:szCs w:val="22"/>
        </w:rPr>
        <w:t xml:space="preserve"> arrocera, </w:t>
      </w:r>
      <w:r w:rsidR="00A67931">
        <w:rPr>
          <w:rFonts w:asciiTheme="minorHAnsi" w:hAnsiTheme="minorHAnsi" w:cstheme="minorHAnsi"/>
          <w:sz w:val="22"/>
          <w:szCs w:val="22"/>
        </w:rPr>
        <w:t xml:space="preserve">y que no se quede en la provincia”. </w:t>
      </w:r>
    </w:p>
    <w:p w:rsidR="0085658E" w:rsidRDefault="0085658E" w:rsidP="0085658E">
      <w:pPr>
        <w:jc w:val="both"/>
        <w:rPr>
          <w:rFonts w:cstheme="minorHAnsi"/>
        </w:rPr>
      </w:pPr>
    </w:p>
    <w:p w:rsidR="00AC40CE" w:rsidRPr="005221DF" w:rsidRDefault="00AC40CE" w:rsidP="0085658E">
      <w:pPr>
        <w:jc w:val="both"/>
        <w:rPr>
          <w:rFonts w:cstheme="minorHAnsi"/>
        </w:rPr>
      </w:pPr>
    </w:p>
    <w:sectPr w:rsidR="00AC40CE" w:rsidRPr="005221DF"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A0" w:rsidRDefault="006565A0" w:rsidP="00446CC9">
      <w:pPr>
        <w:spacing w:after="0" w:line="240" w:lineRule="auto"/>
      </w:pPr>
      <w:r>
        <w:separator/>
      </w:r>
    </w:p>
  </w:endnote>
  <w:endnote w:type="continuationSeparator" w:id="0">
    <w:p w:rsidR="006565A0" w:rsidRDefault="006565A0"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18" w:rsidRDefault="00311518"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A0" w:rsidRDefault="006565A0" w:rsidP="00446CC9">
      <w:pPr>
        <w:spacing w:after="0" w:line="240" w:lineRule="auto"/>
      </w:pPr>
      <w:r>
        <w:separator/>
      </w:r>
    </w:p>
  </w:footnote>
  <w:footnote w:type="continuationSeparator" w:id="0">
    <w:p w:rsidR="006565A0" w:rsidRDefault="006565A0"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18" w:rsidRDefault="00311518">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66B14"/>
    <w:rsid w:val="0008481A"/>
    <w:rsid w:val="000B26AB"/>
    <w:rsid w:val="000B3F66"/>
    <w:rsid w:val="000D41B4"/>
    <w:rsid w:val="000E59A8"/>
    <w:rsid w:val="001829C5"/>
    <w:rsid w:val="00251051"/>
    <w:rsid w:val="00287E46"/>
    <w:rsid w:val="00311518"/>
    <w:rsid w:val="00342F49"/>
    <w:rsid w:val="003B3DD6"/>
    <w:rsid w:val="003C1044"/>
    <w:rsid w:val="003D178B"/>
    <w:rsid w:val="00446CC9"/>
    <w:rsid w:val="00484124"/>
    <w:rsid w:val="004E1702"/>
    <w:rsid w:val="005221DF"/>
    <w:rsid w:val="00525E3A"/>
    <w:rsid w:val="005760BB"/>
    <w:rsid w:val="006565A0"/>
    <w:rsid w:val="00681233"/>
    <w:rsid w:val="006A4D9F"/>
    <w:rsid w:val="006E3FA5"/>
    <w:rsid w:val="006F14DB"/>
    <w:rsid w:val="0070776E"/>
    <w:rsid w:val="00711FCA"/>
    <w:rsid w:val="007E0CB8"/>
    <w:rsid w:val="00854463"/>
    <w:rsid w:val="0085658E"/>
    <w:rsid w:val="008966DD"/>
    <w:rsid w:val="0095294A"/>
    <w:rsid w:val="009F1F95"/>
    <w:rsid w:val="00A1299E"/>
    <w:rsid w:val="00A429B1"/>
    <w:rsid w:val="00A67931"/>
    <w:rsid w:val="00AC1E7D"/>
    <w:rsid w:val="00AC40CE"/>
    <w:rsid w:val="00B13BDA"/>
    <w:rsid w:val="00B90484"/>
    <w:rsid w:val="00BA2510"/>
    <w:rsid w:val="00BF687F"/>
    <w:rsid w:val="00CD291F"/>
    <w:rsid w:val="00CD572E"/>
    <w:rsid w:val="00CD61B8"/>
    <w:rsid w:val="00D05CDD"/>
    <w:rsid w:val="00D35059"/>
    <w:rsid w:val="00D37D02"/>
    <w:rsid w:val="00D726F9"/>
    <w:rsid w:val="00D9153C"/>
    <w:rsid w:val="00D95517"/>
    <w:rsid w:val="00E53506"/>
    <w:rsid w:val="00E5619D"/>
    <w:rsid w:val="00E568CB"/>
    <w:rsid w:val="00E64C47"/>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E5619D"/>
    <w:rPr>
      <w:color w:val="0000FF"/>
      <w:u w:val="single"/>
    </w:rPr>
  </w:style>
  <w:style w:type="paragraph" w:styleId="NormalWeb">
    <w:name w:val="Normal (Web)"/>
    <w:basedOn w:val="Normal"/>
    <w:uiPriority w:val="99"/>
    <w:unhideWhenUsed/>
    <w:rsid w:val="00BF687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2526">
      <w:bodyDiv w:val="1"/>
      <w:marLeft w:val="0"/>
      <w:marRight w:val="0"/>
      <w:marTop w:val="0"/>
      <w:marBottom w:val="0"/>
      <w:divBdr>
        <w:top w:val="none" w:sz="0" w:space="0" w:color="auto"/>
        <w:left w:val="none" w:sz="0" w:space="0" w:color="auto"/>
        <w:bottom w:val="none" w:sz="0" w:space="0" w:color="auto"/>
        <w:right w:val="none" w:sz="0" w:space="0" w:color="auto"/>
      </w:divBdr>
    </w:div>
    <w:div w:id="18129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2019-08-16T12:55:00Z</dcterms:created>
  <dcterms:modified xsi:type="dcterms:W3CDTF">2019-08-16T12:55:00Z</dcterms:modified>
</cp:coreProperties>
</file>