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8C44" w14:textId="77777777" w:rsidR="006B7A2B" w:rsidRDefault="006B7A2B" w:rsidP="00E30E5D">
      <w:pPr>
        <w:jc w:val="center"/>
        <w:rPr>
          <w:b/>
          <w:bCs/>
          <w:sz w:val="28"/>
          <w:szCs w:val="28"/>
        </w:rPr>
      </w:pPr>
    </w:p>
    <w:p w14:paraId="43B4819A" w14:textId="77777777" w:rsidR="006B7A2B" w:rsidRPr="006B7A2B" w:rsidRDefault="006B7A2B" w:rsidP="006B7A2B">
      <w:pPr>
        <w:jc w:val="center"/>
        <w:rPr>
          <w:b/>
          <w:bCs/>
          <w:sz w:val="28"/>
          <w:szCs w:val="28"/>
        </w:rPr>
      </w:pPr>
    </w:p>
    <w:p w14:paraId="7EDCC5B0" w14:textId="5FCD1BCE" w:rsidR="006B7A2B" w:rsidRPr="006B7A2B" w:rsidRDefault="006B7A2B" w:rsidP="006B7A2B">
      <w:pPr>
        <w:jc w:val="center"/>
        <w:rPr>
          <w:b/>
          <w:bCs/>
          <w:sz w:val="28"/>
          <w:szCs w:val="28"/>
        </w:rPr>
      </w:pPr>
      <w:r w:rsidRPr="006B7A2B">
        <w:rPr>
          <w:b/>
          <w:bCs/>
          <w:sz w:val="28"/>
          <w:szCs w:val="28"/>
        </w:rPr>
        <w:t>Expoagro se expande y abre la preventa 2024</w:t>
      </w:r>
      <w:r w:rsidR="0032474B">
        <w:rPr>
          <w:b/>
          <w:bCs/>
          <w:sz w:val="28"/>
          <w:szCs w:val="28"/>
        </w:rPr>
        <w:t xml:space="preserve"> con nuevos lotes</w:t>
      </w:r>
    </w:p>
    <w:p w14:paraId="46006920" w14:textId="15B6178F" w:rsidR="00193488" w:rsidRPr="00E30E5D" w:rsidRDefault="00193488" w:rsidP="00E30E5D">
      <w:pPr>
        <w:jc w:val="center"/>
        <w:rPr>
          <w:i/>
          <w:iCs/>
        </w:rPr>
      </w:pPr>
      <w:r w:rsidRPr="00193488">
        <w:rPr>
          <w:i/>
          <w:iCs/>
        </w:rPr>
        <w:t xml:space="preserve">La muestra a cielo abierto más importante de la región ya </w:t>
      </w:r>
      <w:r w:rsidR="00041B5B">
        <w:rPr>
          <w:i/>
          <w:iCs/>
        </w:rPr>
        <w:t xml:space="preserve">está en marcha. A </w:t>
      </w:r>
      <w:r w:rsidR="005F2FCC">
        <w:rPr>
          <w:i/>
          <w:iCs/>
        </w:rPr>
        <w:t>nueve</w:t>
      </w:r>
      <w:r w:rsidR="00041B5B">
        <w:rPr>
          <w:i/>
          <w:iCs/>
        </w:rPr>
        <w:t xml:space="preserve"> meses del evento, </w:t>
      </w:r>
      <w:r w:rsidR="00FD03E3">
        <w:rPr>
          <w:i/>
          <w:iCs/>
        </w:rPr>
        <w:t>se</w:t>
      </w:r>
      <w:r w:rsidR="00041B5B">
        <w:rPr>
          <w:i/>
          <w:iCs/>
        </w:rPr>
        <w:t xml:space="preserve"> </w:t>
      </w:r>
      <w:r w:rsidRPr="00193488">
        <w:rPr>
          <w:i/>
          <w:iCs/>
        </w:rPr>
        <w:t xml:space="preserve">inició la venta de </w:t>
      </w:r>
      <w:r w:rsidR="00FA2CBB">
        <w:rPr>
          <w:i/>
          <w:iCs/>
        </w:rPr>
        <w:t>stands</w:t>
      </w:r>
      <w:r w:rsidR="00041B5B">
        <w:rPr>
          <w:i/>
          <w:iCs/>
        </w:rPr>
        <w:t xml:space="preserve"> con más metros. </w:t>
      </w:r>
    </w:p>
    <w:p w14:paraId="0114075C" w14:textId="69B919A6" w:rsidR="00571C98" w:rsidRDefault="00640A5F" w:rsidP="00640A5F">
      <w:pPr>
        <w:jc w:val="both"/>
        <w:rPr>
          <w:sz w:val="24"/>
          <w:szCs w:val="24"/>
        </w:rPr>
      </w:pPr>
      <w:r w:rsidRPr="00640A5F">
        <w:rPr>
          <w:sz w:val="24"/>
          <w:szCs w:val="24"/>
        </w:rPr>
        <w:t xml:space="preserve">Participar en </w:t>
      </w:r>
      <w:r w:rsidR="005F2FCC">
        <w:rPr>
          <w:sz w:val="24"/>
          <w:szCs w:val="24"/>
        </w:rPr>
        <w:t>exposiciones, ferias y convenciones</w:t>
      </w:r>
      <w:r w:rsidRPr="00640A5F">
        <w:rPr>
          <w:sz w:val="24"/>
          <w:szCs w:val="24"/>
        </w:rPr>
        <w:t xml:space="preserve"> es fundamental para las empresas</w:t>
      </w:r>
      <w:r w:rsidR="00FD03E3">
        <w:rPr>
          <w:sz w:val="24"/>
          <w:szCs w:val="24"/>
        </w:rPr>
        <w:t xml:space="preserve"> </w:t>
      </w:r>
      <w:r w:rsidR="0032474B">
        <w:rPr>
          <w:sz w:val="24"/>
          <w:szCs w:val="24"/>
        </w:rPr>
        <w:t>por</w:t>
      </w:r>
      <w:r w:rsidRPr="00640A5F">
        <w:rPr>
          <w:sz w:val="24"/>
          <w:szCs w:val="24"/>
        </w:rPr>
        <w:t xml:space="preserve">que les brinda la oportunidad de establecer conexiones, descubrir nuevas tendencias y fortalecer su presencia en el mercado. </w:t>
      </w:r>
      <w:r w:rsidR="00571C98">
        <w:rPr>
          <w:sz w:val="24"/>
          <w:szCs w:val="24"/>
        </w:rPr>
        <w:t>Asimismo, este tipo de evento</w:t>
      </w:r>
      <w:r w:rsidR="0032474B">
        <w:rPr>
          <w:sz w:val="24"/>
          <w:szCs w:val="24"/>
        </w:rPr>
        <w:t>s</w:t>
      </w:r>
      <w:r w:rsidR="00571C98">
        <w:rPr>
          <w:sz w:val="24"/>
          <w:szCs w:val="24"/>
        </w:rPr>
        <w:t xml:space="preserve"> </w:t>
      </w:r>
      <w:r w:rsidR="00FD03E3">
        <w:rPr>
          <w:sz w:val="24"/>
          <w:szCs w:val="24"/>
        </w:rPr>
        <w:t>es</w:t>
      </w:r>
      <w:r w:rsidR="00571C98" w:rsidRPr="00571C98">
        <w:rPr>
          <w:sz w:val="24"/>
          <w:szCs w:val="24"/>
        </w:rPr>
        <w:t xml:space="preserve"> de gran importancia porque fomenta el turismo,</w:t>
      </w:r>
      <w:r w:rsidR="008E1397">
        <w:rPr>
          <w:sz w:val="24"/>
          <w:szCs w:val="24"/>
        </w:rPr>
        <w:t xml:space="preserve"> genera un g</w:t>
      </w:r>
      <w:r w:rsidR="00571C98">
        <w:rPr>
          <w:sz w:val="24"/>
          <w:szCs w:val="24"/>
        </w:rPr>
        <w:t>r</w:t>
      </w:r>
      <w:r w:rsidR="008E1397">
        <w:rPr>
          <w:sz w:val="24"/>
          <w:szCs w:val="24"/>
        </w:rPr>
        <w:t xml:space="preserve">an </w:t>
      </w:r>
      <w:r w:rsidR="00571C98" w:rsidRPr="00571C98">
        <w:rPr>
          <w:sz w:val="24"/>
          <w:szCs w:val="24"/>
        </w:rPr>
        <w:t xml:space="preserve">volumen de negocios y </w:t>
      </w:r>
      <w:r w:rsidR="008E1397" w:rsidRPr="00571C98">
        <w:rPr>
          <w:sz w:val="24"/>
          <w:szCs w:val="24"/>
        </w:rPr>
        <w:t xml:space="preserve">se crean </w:t>
      </w:r>
      <w:r w:rsidR="00571C98" w:rsidRPr="00571C98">
        <w:rPr>
          <w:sz w:val="24"/>
          <w:szCs w:val="24"/>
        </w:rPr>
        <w:t>miles de puestos de trabajo</w:t>
      </w:r>
      <w:r w:rsidR="00407CBF">
        <w:rPr>
          <w:sz w:val="24"/>
          <w:szCs w:val="24"/>
        </w:rPr>
        <w:t xml:space="preserve">. Tres aspectos </w:t>
      </w:r>
      <w:r w:rsidR="008E22EB">
        <w:rPr>
          <w:sz w:val="24"/>
          <w:szCs w:val="24"/>
        </w:rPr>
        <w:t>que contribuyen a la economía</w:t>
      </w:r>
      <w:r w:rsidR="0032474B">
        <w:rPr>
          <w:sz w:val="24"/>
          <w:szCs w:val="24"/>
        </w:rPr>
        <w:t>, en un momento clave para</w:t>
      </w:r>
      <w:r w:rsidR="00FD03E3">
        <w:rPr>
          <w:sz w:val="24"/>
          <w:szCs w:val="24"/>
        </w:rPr>
        <w:t xml:space="preserve"> la</w:t>
      </w:r>
      <w:r w:rsidR="0032474B">
        <w:rPr>
          <w:sz w:val="24"/>
          <w:szCs w:val="24"/>
        </w:rPr>
        <w:t xml:space="preserve"> Argentina.</w:t>
      </w:r>
    </w:p>
    <w:p w14:paraId="79201EF9" w14:textId="0B16D35F" w:rsidR="00E84263" w:rsidRDefault="00E84263" w:rsidP="00640A5F">
      <w:pPr>
        <w:jc w:val="both"/>
        <w:rPr>
          <w:sz w:val="24"/>
          <w:szCs w:val="24"/>
        </w:rPr>
      </w:pPr>
      <w:r>
        <w:rPr>
          <w:sz w:val="24"/>
          <w:szCs w:val="24"/>
        </w:rPr>
        <w:t>Por ejemplo, t</w:t>
      </w:r>
      <w:r w:rsidRPr="00E84263">
        <w:rPr>
          <w:sz w:val="24"/>
          <w:szCs w:val="24"/>
        </w:rPr>
        <w:t>ener presenc</w:t>
      </w:r>
      <w:r w:rsidR="00E23CE3">
        <w:rPr>
          <w:sz w:val="24"/>
          <w:szCs w:val="24"/>
        </w:rPr>
        <w:t>i</w:t>
      </w:r>
      <w:r w:rsidRPr="00E84263">
        <w:rPr>
          <w:sz w:val="24"/>
          <w:szCs w:val="24"/>
        </w:rPr>
        <w:t>a en eventos de la agroindustria es una inversión estratégica que puede abrir puertas a nuevas oportunidades y contribuir al crecimiento y desarrollo de las empresas.</w:t>
      </w:r>
    </w:p>
    <w:p w14:paraId="645935D3" w14:textId="35292B72" w:rsidR="009D04F2" w:rsidRDefault="00640A5F" w:rsidP="009D04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este sentido, </w:t>
      </w:r>
      <w:r w:rsidR="00407CBF">
        <w:rPr>
          <w:sz w:val="24"/>
          <w:szCs w:val="24"/>
        </w:rPr>
        <w:t xml:space="preserve">ya se encuentra </w:t>
      </w:r>
      <w:r>
        <w:rPr>
          <w:sz w:val="24"/>
          <w:szCs w:val="24"/>
        </w:rPr>
        <w:t>marcado en el calendario de los amantes del sector</w:t>
      </w:r>
      <w:r w:rsidR="00571C98">
        <w:rPr>
          <w:sz w:val="24"/>
          <w:szCs w:val="24"/>
        </w:rPr>
        <w:t xml:space="preserve">: </w:t>
      </w:r>
      <w:r w:rsidR="009D04F2" w:rsidRPr="009D04F2">
        <w:rPr>
          <w:sz w:val="24"/>
          <w:szCs w:val="24"/>
        </w:rPr>
        <w:t xml:space="preserve">Expoagro </w:t>
      </w:r>
      <w:r w:rsidR="0015387F">
        <w:rPr>
          <w:sz w:val="24"/>
          <w:szCs w:val="24"/>
        </w:rPr>
        <w:t>2024 edición YPF Agro</w:t>
      </w:r>
      <w:r w:rsidR="00571C98">
        <w:rPr>
          <w:sz w:val="24"/>
          <w:szCs w:val="24"/>
        </w:rPr>
        <w:t xml:space="preserve">. La megamuestra agroindustrial </w:t>
      </w:r>
      <w:r w:rsidR="00E84263">
        <w:rPr>
          <w:sz w:val="24"/>
          <w:szCs w:val="24"/>
        </w:rPr>
        <w:t xml:space="preserve">que </w:t>
      </w:r>
      <w:r w:rsidR="009D04F2" w:rsidRPr="009D04F2">
        <w:rPr>
          <w:sz w:val="24"/>
          <w:szCs w:val="24"/>
        </w:rPr>
        <w:t>se llevará a cabo del</w:t>
      </w:r>
      <w:r w:rsidR="009D04F2">
        <w:rPr>
          <w:sz w:val="24"/>
          <w:szCs w:val="24"/>
        </w:rPr>
        <w:t xml:space="preserve"> 5 al 8 de marzo en el predio ferial y autódromo de San Nicolás</w:t>
      </w:r>
      <w:r w:rsidR="00CE008C">
        <w:rPr>
          <w:sz w:val="24"/>
          <w:szCs w:val="24"/>
        </w:rPr>
        <w:t xml:space="preserve">. </w:t>
      </w:r>
    </w:p>
    <w:p w14:paraId="1172B3F6" w14:textId="7D19E159" w:rsidR="00041B5B" w:rsidRDefault="00640A5F" w:rsidP="00E30E5D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640A5F">
        <w:rPr>
          <w:sz w:val="24"/>
          <w:szCs w:val="24"/>
        </w:rPr>
        <w:t>a anticipación se ha convertido en un factor determinante para el éxito, permiti</w:t>
      </w:r>
      <w:r w:rsidR="00571C98">
        <w:rPr>
          <w:sz w:val="24"/>
          <w:szCs w:val="24"/>
        </w:rPr>
        <w:t>endo</w:t>
      </w:r>
      <w:r w:rsidRPr="00640A5F">
        <w:rPr>
          <w:sz w:val="24"/>
          <w:szCs w:val="24"/>
        </w:rPr>
        <w:t xml:space="preserve"> aprovechar al máximo las oportunidades que brinda</w:t>
      </w:r>
      <w:r w:rsidR="00407CBF">
        <w:rPr>
          <w:sz w:val="24"/>
          <w:szCs w:val="24"/>
        </w:rPr>
        <w:t xml:space="preserve"> la muestra</w:t>
      </w:r>
      <w:r>
        <w:rPr>
          <w:sz w:val="24"/>
          <w:szCs w:val="24"/>
        </w:rPr>
        <w:t xml:space="preserve">. </w:t>
      </w:r>
      <w:r w:rsidR="00407CBF">
        <w:rPr>
          <w:sz w:val="24"/>
          <w:szCs w:val="24"/>
        </w:rPr>
        <w:t>Bajo esta premisa</w:t>
      </w:r>
      <w:r>
        <w:rPr>
          <w:sz w:val="24"/>
          <w:szCs w:val="24"/>
        </w:rPr>
        <w:t xml:space="preserve">, </w:t>
      </w:r>
      <w:r w:rsidR="00407CBF">
        <w:rPr>
          <w:b/>
          <w:bCs/>
          <w:sz w:val="24"/>
          <w:szCs w:val="24"/>
        </w:rPr>
        <w:t>Expoagro</w:t>
      </w:r>
      <w:r w:rsidR="00CE008C" w:rsidRPr="0015387F">
        <w:rPr>
          <w:b/>
          <w:bCs/>
          <w:sz w:val="24"/>
          <w:szCs w:val="24"/>
        </w:rPr>
        <w:t xml:space="preserve"> </w:t>
      </w:r>
      <w:r w:rsidR="008E1397">
        <w:rPr>
          <w:b/>
          <w:bCs/>
          <w:sz w:val="24"/>
          <w:szCs w:val="24"/>
        </w:rPr>
        <w:t xml:space="preserve">inició la </w:t>
      </w:r>
      <w:r w:rsidR="0032474B">
        <w:rPr>
          <w:b/>
          <w:bCs/>
          <w:sz w:val="24"/>
          <w:szCs w:val="24"/>
        </w:rPr>
        <w:t xml:space="preserve">segunda etapa de </w:t>
      </w:r>
      <w:r w:rsidR="008E1397">
        <w:rPr>
          <w:b/>
          <w:bCs/>
          <w:sz w:val="24"/>
          <w:szCs w:val="24"/>
        </w:rPr>
        <w:t>preventa de</w:t>
      </w:r>
      <w:r w:rsidR="00CE008C" w:rsidRPr="0015387F">
        <w:rPr>
          <w:b/>
          <w:bCs/>
          <w:sz w:val="24"/>
          <w:szCs w:val="24"/>
        </w:rPr>
        <w:t xml:space="preserve"> </w:t>
      </w:r>
      <w:r w:rsidR="00407CBF">
        <w:rPr>
          <w:b/>
          <w:bCs/>
          <w:sz w:val="24"/>
          <w:szCs w:val="24"/>
        </w:rPr>
        <w:t xml:space="preserve">stands </w:t>
      </w:r>
      <w:r w:rsidR="00571C98">
        <w:rPr>
          <w:b/>
          <w:bCs/>
          <w:sz w:val="24"/>
          <w:szCs w:val="24"/>
        </w:rPr>
        <w:t xml:space="preserve">y </w:t>
      </w:r>
      <w:r w:rsidR="009D04F2" w:rsidRPr="0015387F">
        <w:rPr>
          <w:b/>
          <w:bCs/>
          <w:sz w:val="24"/>
          <w:szCs w:val="24"/>
        </w:rPr>
        <w:t>con más metros</w:t>
      </w:r>
      <w:r w:rsidR="00407CBF">
        <w:rPr>
          <w:sz w:val="24"/>
          <w:szCs w:val="24"/>
        </w:rPr>
        <w:t xml:space="preserve">. </w:t>
      </w:r>
      <w:r w:rsidR="00E30E5D" w:rsidRPr="00E30E5D">
        <w:rPr>
          <w:sz w:val="24"/>
          <w:szCs w:val="24"/>
        </w:rPr>
        <w:t xml:space="preserve">En respuesta a la creciente demanda y con el objetivo de brindar mayores oportunidades comerciales, </w:t>
      </w:r>
      <w:r w:rsidR="00407CBF">
        <w:rPr>
          <w:b/>
          <w:bCs/>
          <w:sz w:val="24"/>
          <w:szCs w:val="24"/>
        </w:rPr>
        <w:t>la Capital Nacional de los Agronegocios</w:t>
      </w:r>
      <w:r w:rsidR="00E30E5D" w:rsidRPr="0015387F">
        <w:rPr>
          <w:b/>
          <w:bCs/>
          <w:sz w:val="24"/>
          <w:szCs w:val="24"/>
        </w:rPr>
        <w:t xml:space="preserve"> ha ampliado su espacio </w:t>
      </w:r>
      <w:r w:rsidR="00041B5B" w:rsidRPr="0015387F">
        <w:rPr>
          <w:b/>
          <w:bCs/>
          <w:sz w:val="24"/>
          <w:szCs w:val="24"/>
        </w:rPr>
        <w:t xml:space="preserve">comercial </w:t>
      </w:r>
      <w:r w:rsidR="00FA2CBB" w:rsidRPr="0015387F">
        <w:rPr>
          <w:b/>
          <w:bCs/>
          <w:sz w:val="24"/>
          <w:szCs w:val="24"/>
        </w:rPr>
        <w:t xml:space="preserve">con </w:t>
      </w:r>
      <w:r w:rsidR="00041B5B" w:rsidRPr="0015387F">
        <w:rPr>
          <w:b/>
          <w:bCs/>
          <w:sz w:val="24"/>
          <w:szCs w:val="24"/>
        </w:rPr>
        <w:t xml:space="preserve">8000 </w:t>
      </w:r>
      <w:r w:rsidR="0015387F" w:rsidRPr="0015387F">
        <w:rPr>
          <w:b/>
          <w:bCs/>
          <w:sz w:val="24"/>
          <w:szCs w:val="24"/>
        </w:rPr>
        <w:t>m</w:t>
      </w:r>
      <w:r w:rsidR="0015387F" w:rsidRPr="00FD03E3">
        <w:rPr>
          <w:b/>
          <w:bCs/>
          <w:sz w:val="24"/>
          <w:szCs w:val="24"/>
          <w:vertAlign w:val="superscript"/>
        </w:rPr>
        <w:t>2</w:t>
      </w:r>
      <w:r w:rsidR="0015387F">
        <w:rPr>
          <w:sz w:val="24"/>
          <w:szCs w:val="24"/>
        </w:rPr>
        <w:t xml:space="preserve">. </w:t>
      </w:r>
    </w:p>
    <w:p w14:paraId="4E5C46C7" w14:textId="0A753078" w:rsidR="00041B5B" w:rsidRDefault="00041B5B" w:rsidP="00E30E5D">
      <w:pPr>
        <w:jc w:val="both"/>
        <w:rPr>
          <w:sz w:val="24"/>
          <w:szCs w:val="24"/>
        </w:rPr>
      </w:pPr>
      <w:r w:rsidRPr="0015387F">
        <w:rPr>
          <w:i/>
          <w:iCs/>
          <w:sz w:val="24"/>
          <w:szCs w:val="24"/>
        </w:rPr>
        <w:t xml:space="preserve">“Esta decisión estratégica permitirá </w:t>
      </w:r>
      <w:r w:rsidR="00FA2CBB" w:rsidRPr="0015387F">
        <w:rPr>
          <w:i/>
          <w:iCs/>
          <w:sz w:val="24"/>
          <w:szCs w:val="24"/>
        </w:rPr>
        <w:t>a</w:t>
      </w:r>
      <w:r w:rsidRPr="0015387F">
        <w:rPr>
          <w:i/>
          <w:iCs/>
          <w:sz w:val="24"/>
          <w:szCs w:val="24"/>
        </w:rPr>
        <w:t xml:space="preserve"> la</w:t>
      </w:r>
      <w:r w:rsidR="00CE6C12">
        <w:rPr>
          <w:i/>
          <w:iCs/>
          <w:sz w:val="24"/>
          <w:szCs w:val="24"/>
        </w:rPr>
        <w:t>s marcas</w:t>
      </w:r>
      <w:r w:rsidRPr="0015387F">
        <w:rPr>
          <w:i/>
          <w:iCs/>
          <w:sz w:val="24"/>
          <w:szCs w:val="24"/>
        </w:rPr>
        <w:t xml:space="preserve"> que no pudieron participar en la edición 2023 que </w:t>
      </w:r>
      <w:r w:rsidR="00CE6C12">
        <w:rPr>
          <w:i/>
          <w:iCs/>
          <w:sz w:val="24"/>
          <w:szCs w:val="24"/>
        </w:rPr>
        <w:t xml:space="preserve">puedan </w:t>
      </w:r>
      <w:r w:rsidRPr="0015387F">
        <w:rPr>
          <w:i/>
          <w:iCs/>
          <w:sz w:val="24"/>
          <w:szCs w:val="24"/>
        </w:rPr>
        <w:t xml:space="preserve">formar parte en la próxima. Con esta ampliación, </w:t>
      </w:r>
      <w:r w:rsidR="0015387F" w:rsidRPr="0015387F">
        <w:rPr>
          <w:i/>
          <w:iCs/>
          <w:sz w:val="24"/>
          <w:szCs w:val="24"/>
        </w:rPr>
        <w:t xml:space="preserve">buscamos </w:t>
      </w:r>
      <w:r w:rsidRPr="0015387F">
        <w:rPr>
          <w:i/>
          <w:iCs/>
          <w:sz w:val="24"/>
          <w:szCs w:val="24"/>
        </w:rPr>
        <w:t>garantizar la participación de un mayor número de expositores y promov</w:t>
      </w:r>
      <w:r w:rsidR="00FA2CBB" w:rsidRPr="0015387F">
        <w:rPr>
          <w:i/>
          <w:iCs/>
          <w:sz w:val="24"/>
          <w:szCs w:val="24"/>
        </w:rPr>
        <w:t>er</w:t>
      </w:r>
      <w:r w:rsidRPr="0015387F">
        <w:rPr>
          <w:i/>
          <w:iCs/>
          <w:sz w:val="24"/>
          <w:szCs w:val="24"/>
        </w:rPr>
        <w:t xml:space="preserve"> la interacción entre empresas y visitantes”,</w:t>
      </w:r>
      <w:r>
        <w:rPr>
          <w:sz w:val="24"/>
          <w:szCs w:val="24"/>
        </w:rPr>
        <w:t xml:space="preserve"> explicó Patricio Frydman, gerente </w:t>
      </w:r>
      <w:r w:rsidR="00FD03E3">
        <w:rPr>
          <w:sz w:val="24"/>
          <w:szCs w:val="24"/>
        </w:rPr>
        <w:t>c</w:t>
      </w:r>
      <w:r>
        <w:rPr>
          <w:sz w:val="24"/>
          <w:szCs w:val="24"/>
        </w:rPr>
        <w:t xml:space="preserve">omercial de Exponenciar. </w:t>
      </w:r>
    </w:p>
    <w:p w14:paraId="404701D8" w14:textId="7BAF9E3B" w:rsidR="00E84263" w:rsidRDefault="00E84263" w:rsidP="00E30E5D">
      <w:pPr>
        <w:jc w:val="both"/>
        <w:rPr>
          <w:sz w:val="24"/>
          <w:szCs w:val="24"/>
        </w:rPr>
      </w:pPr>
      <w:r w:rsidRPr="00E84263">
        <w:rPr>
          <w:sz w:val="24"/>
          <w:szCs w:val="24"/>
        </w:rPr>
        <w:t xml:space="preserve">Durante la edición 2023, en su fase inicial de preventa, aproximadamente 100 empresas han renovado su acuerdo de participación para el evento del año siguiente, 2024. Estas compañías se suman a las 20 que ya tenían incluida la edición 2024 en sus contratos de largo plazo. Este notable compromiso y continuidad de participación refleja el creciente interés y la confianza que este evento genera en el sector. </w:t>
      </w:r>
    </w:p>
    <w:p w14:paraId="25F07D06" w14:textId="073E8601" w:rsidR="00193488" w:rsidRPr="00E30E5D" w:rsidRDefault="00FA2CBB" w:rsidP="00E30E5D">
      <w:pPr>
        <w:jc w:val="both"/>
        <w:rPr>
          <w:sz w:val="24"/>
          <w:szCs w:val="24"/>
        </w:rPr>
      </w:pPr>
      <w:r>
        <w:rPr>
          <w:sz w:val="24"/>
          <w:szCs w:val="24"/>
        </w:rPr>
        <w:t>Al respecto, Frydman resaltó:</w:t>
      </w:r>
      <w:r w:rsidR="00407CBF">
        <w:rPr>
          <w:sz w:val="24"/>
          <w:szCs w:val="24"/>
        </w:rPr>
        <w:t xml:space="preserve"> “En los últimos años venimos observando</w:t>
      </w:r>
      <w:r w:rsidR="0015387F">
        <w:rPr>
          <w:sz w:val="24"/>
          <w:szCs w:val="24"/>
        </w:rPr>
        <w:t xml:space="preserve"> que </w:t>
      </w:r>
      <w:r w:rsidR="00E84263">
        <w:rPr>
          <w:sz w:val="24"/>
          <w:szCs w:val="24"/>
        </w:rPr>
        <w:t xml:space="preserve">las empresas ya no discuten sobre su participación, sino que </w:t>
      </w:r>
      <w:r w:rsidR="0015387F" w:rsidRPr="00E30E5D">
        <w:rPr>
          <w:sz w:val="24"/>
          <w:szCs w:val="24"/>
        </w:rPr>
        <w:t>ahora</w:t>
      </w:r>
      <w:r w:rsidR="0015387F">
        <w:rPr>
          <w:sz w:val="24"/>
          <w:szCs w:val="24"/>
        </w:rPr>
        <w:t xml:space="preserve"> </w:t>
      </w:r>
      <w:r w:rsidR="0015387F" w:rsidRPr="0015387F">
        <w:rPr>
          <w:b/>
          <w:bCs/>
          <w:sz w:val="24"/>
          <w:szCs w:val="24"/>
        </w:rPr>
        <w:t>se centran en prepararse con mayor anticipación</w:t>
      </w:r>
      <w:r w:rsidR="0015387F">
        <w:rPr>
          <w:sz w:val="24"/>
          <w:szCs w:val="24"/>
        </w:rPr>
        <w:t>”, y agregó: “</w:t>
      </w:r>
      <w:r w:rsidR="00E30E5D">
        <w:rPr>
          <w:sz w:val="24"/>
          <w:szCs w:val="24"/>
        </w:rPr>
        <w:t>L</w:t>
      </w:r>
      <w:r w:rsidR="00193488" w:rsidRPr="00E30E5D">
        <w:rPr>
          <w:sz w:val="24"/>
          <w:szCs w:val="24"/>
        </w:rPr>
        <w:t xml:space="preserve">os expositores que cierran su espacio </w:t>
      </w:r>
      <w:r w:rsidR="00E30E5D">
        <w:rPr>
          <w:sz w:val="24"/>
          <w:szCs w:val="24"/>
        </w:rPr>
        <w:t xml:space="preserve">a </w:t>
      </w:r>
      <w:r w:rsidR="00012E40">
        <w:rPr>
          <w:sz w:val="24"/>
          <w:szCs w:val="24"/>
        </w:rPr>
        <w:t>nueve</w:t>
      </w:r>
      <w:r w:rsidR="00E30E5D">
        <w:rPr>
          <w:sz w:val="24"/>
          <w:szCs w:val="24"/>
        </w:rPr>
        <w:t xml:space="preserve"> meses de</w:t>
      </w:r>
      <w:r w:rsidR="0015387F">
        <w:rPr>
          <w:sz w:val="24"/>
          <w:szCs w:val="24"/>
        </w:rPr>
        <w:t>l evento</w:t>
      </w:r>
      <w:r w:rsidR="00E30E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tienen múltiples beneficios: </w:t>
      </w:r>
      <w:r w:rsidR="00193488" w:rsidRPr="00E30E5D">
        <w:rPr>
          <w:sz w:val="24"/>
          <w:szCs w:val="24"/>
        </w:rPr>
        <w:t xml:space="preserve">pueden asegurarse un lugar, lo </w:t>
      </w:r>
      <w:r w:rsidR="00193488" w:rsidRPr="00E30E5D">
        <w:rPr>
          <w:sz w:val="24"/>
          <w:szCs w:val="24"/>
        </w:rPr>
        <w:lastRenderedPageBreak/>
        <w:t xml:space="preserve">que les permite </w:t>
      </w:r>
      <w:r w:rsidR="00193488" w:rsidRPr="0015387F">
        <w:rPr>
          <w:b/>
          <w:bCs/>
          <w:sz w:val="24"/>
          <w:szCs w:val="24"/>
        </w:rPr>
        <w:t xml:space="preserve">planificar su </w:t>
      </w:r>
      <w:r w:rsidR="0015387F" w:rsidRPr="0015387F">
        <w:rPr>
          <w:b/>
          <w:bCs/>
          <w:sz w:val="24"/>
          <w:szCs w:val="24"/>
        </w:rPr>
        <w:t>presencia</w:t>
      </w:r>
      <w:r w:rsidR="0015387F">
        <w:rPr>
          <w:sz w:val="24"/>
          <w:szCs w:val="24"/>
        </w:rPr>
        <w:t xml:space="preserve">, </w:t>
      </w:r>
      <w:r w:rsidR="0015387F" w:rsidRPr="0015387F">
        <w:rPr>
          <w:b/>
          <w:bCs/>
          <w:sz w:val="24"/>
          <w:szCs w:val="24"/>
        </w:rPr>
        <w:t>mejorar su experiencia</w:t>
      </w:r>
      <w:r w:rsidR="0015387F" w:rsidRPr="00E30E5D">
        <w:rPr>
          <w:sz w:val="24"/>
          <w:szCs w:val="24"/>
        </w:rPr>
        <w:t xml:space="preserve"> general </w:t>
      </w:r>
      <w:r w:rsidR="0015387F">
        <w:rPr>
          <w:sz w:val="24"/>
          <w:szCs w:val="24"/>
        </w:rPr>
        <w:t xml:space="preserve">en la muestra </w:t>
      </w:r>
      <w:r w:rsidR="00193488" w:rsidRPr="00E30E5D">
        <w:rPr>
          <w:sz w:val="24"/>
          <w:szCs w:val="24"/>
        </w:rPr>
        <w:t>y</w:t>
      </w:r>
      <w:r w:rsidR="0032474B">
        <w:rPr>
          <w:b/>
          <w:bCs/>
          <w:sz w:val="24"/>
          <w:szCs w:val="24"/>
        </w:rPr>
        <w:t xml:space="preserve"> </w:t>
      </w:r>
      <w:r w:rsidR="0032474B" w:rsidRPr="0032474B">
        <w:rPr>
          <w:b/>
          <w:bCs/>
          <w:sz w:val="24"/>
          <w:szCs w:val="24"/>
        </w:rPr>
        <w:t>congelar tarifas, resguardándose de la inflación</w:t>
      </w:r>
      <w:r w:rsidR="0015387F">
        <w:rPr>
          <w:sz w:val="24"/>
          <w:szCs w:val="24"/>
        </w:rPr>
        <w:t>”</w:t>
      </w:r>
      <w:r w:rsidR="00E30E5D">
        <w:rPr>
          <w:sz w:val="24"/>
          <w:szCs w:val="24"/>
        </w:rPr>
        <w:t xml:space="preserve">. </w:t>
      </w:r>
    </w:p>
    <w:p w14:paraId="6E24B43F" w14:textId="3768B2EE" w:rsidR="00C952B9" w:rsidRDefault="008E22EB" w:rsidP="00E30E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="00CE6C12">
        <w:rPr>
          <w:sz w:val="24"/>
          <w:szCs w:val="24"/>
        </w:rPr>
        <w:t xml:space="preserve">la última edición de Expoagro, se acercaron </w:t>
      </w:r>
      <w:r w:rsidR="00193488" w:rsidRPr="00E30E5D">
        <w:rPr>
          <w:sz w:val="24"/>
          <w:szCs w:val="24"/>
        </w:rPr>
        <w:t>m</w:t>
      </w:r>
      <w:r w:rsidR="00C952B9" w:rsidRPr="00E30E5D">
        <w:rPr>
          <w:sz w:val="24"/>
          <w:szCs w:val="24"/>
        </w:rPr>
        <w:t xml:space="preserve">ás de 100.000 visitantes, </w:t>
      </w:r>
      <w:r w:rsidR="00CE6C12">
        <w:rPr>
          <w:sz w:val="24"/>
          <w:szCs w:val="24"/>
        </w:rPr>
        <w:t xml:space="preserve">se generaron </w:t>
      </w:r>
      <w:r w:rsidR="00C952B9" w:rsidRPr="00E30E5D">
        <w:rPr>
          <w:sz w:val="24"/>
          <w:szCs w:val="24"/>
        </w:rPr>
        <w:t>USD 1.200 millones en negocios</w:t>
      </w:r>
      <w:r w:rsidR="00CE6C12">
        <w:rPr>
          <w:sz w:val="24"/>
          <w:szCs w:val="24"/>
        </w:rPr>
        <w:t xml:space="preserve"> y participaron más de 600 expositores. Hubo </w:t>
      </w:r>
      <w:r w:rsidR="00C952B9" w:rsidRPr="00E30E5D">
        <w:rPr>
          <w:sz w:val="24"/>
          <w:szCs w:val="24"/>
        </w:rPr>
        <w:t xml:space="preserve">23 países, representantes de 18 embajadas, 8 cámaras de comercio internacionales y cerca de 80.000 cabezas de ganado rematadas, </w:t>
      </w:r>
      <w:r w:rsidR="00CE6C12">
        <w:rPr>
          <w:sz w:val="24"/>
          <w:szCs w:val="24"/>
        </w:rPr>
        <w:t xml:space="preserve">que </w:t>
      </w:r>
      <w:r w:rsidR="00C952B9" w:rsidRPr="00E30E5D">
        <w:rPr>
          <w:sz w:val="24"/>
          <w:szCs w:val="24"/>
        </w:rPr>
        <w:t>posiciona</w:t>
      </w:r>
      <w:r w:rsidR="00CE6C12">
        <w:rPr>
          <w:sz w:val="24"/>
          <w:szCs w:val="24"/>
        </w:rPr>
        <w:t>ro</w:t>
      </w:r>
      <w:r w:rsidR="00C952B9" w:rsidRPr="00E30E5D">
        <w:rPr>
          <w:sz w:val="24"/>
          <w:szCs w:val="24"/>
        </w:rPr>
        <w:t xml:space="preserve">n </w:t>
      </w:r>
      <w:r w:rsidR="00CE6C12">
        <w:rPr>
          <w:sz w:val="24"/>
          <w:szCs w:val="24"/>
        </w:rPr>
        <w:t xml:space="preserve">a </w:t>
      </w:r>
      <w:r w:rsidR="00C952B9" w:rsidRPr="00E30E5D">
        <w:rPr>
          <w:sz w:val="24"/>
          <w:szCs w:val="24"/>
        </w:rPr>
        <w:t>Expoagro 2023 edición YPF Agro como exponente del empuje de la agroindustria nacional, aún en un contexto complejo.</w:t>
      </w:r>
    </w:p>
    <w:p w14:paraId="67FCAC6B" w14:textId="24857716" w:rsidR="007C2C19" w:rsidRPr="00E30E5D" w:rsidRDefault="00B34B00" w:rsidP="007C2C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C2C19" w:rsidRPr="00E30E5D" w:rsidSect="00E728E0">
      <w:headerReference w:type="default" r:id="rId6"/>
      <w:footerReference w:type="default" r:id="rId7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B39A" w14:textId="77777777" w:rsidR="00F90D1B" w:rsidRDefault="00F90D1B" w:rsidP="00E728E0">
      <w:pPr>
        <w:spacing w:after="0" w:line="240" w:lineRule="auto"/>
      </w:pPr>
      <w:r>
        <w:separator/>
      </w:r>
    </w:p>
  </w:endnote>
  <w:endnote w:type="continuationSeparator" w:id="0">
    <w:p w14:paraId="08A4DA72" w14:textId="77777777" w:rsidR="00F90D1B" w:rsidRDefault="00F90D1B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32166" w14:textId="77777777" w:rsidR="00F90D1B" w:rsidRDefault="00F90D1B" w:rsidP="00E728E0">
      <w:pPr>
        <w:spacing w:after="0" w:line="240" w:lineRule="auto"/>
      </w:pPr>
      <w:r>
        <w:separator/>
      </w:r>
    </w:p>
  </w:footnote>
  <w:footnote w:type="continuationSeparator" w:id="0">
    <w:p w14:paraId="79A1AE57" w14:textId="77777777" w:rsidR="00F90D1B" w:rsidRDefault="00F90D1B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12E40"/>
    <w:rsid w:val="00041B5B"/>
    <w:rsid w:val="000F598B"/>
    <w:rsid w:val="00117812"/>
    <w:rsid w:val="0015387F"/>
    <w:rsid w:val="0016792B"/>
    <w:rsid w:val="00193488"/>
    <w:rsid w:val="002C66C2"/>
    <w:rsid w:val="00304E8C"/>
    <w:rsid w:val="003066A3"/>
    <w:rsid w:val="0032474B"/>
    <w:rsid w:val="003469FF"/>
    <w:rsid w:val="003935CE"/>
    <w:rsid w:val="00407CBF"/>
    <w:rsid w:val="0042338E"/>
    <w:rsid w:val="00437F88"/>
    <w:rsid w:val="004E2053"/>
    <w:rsid w:val="00571C98"/>
    <w:rsid w:val="005A5F47"/>
    <w:rsid w:val="005F2FCC"/>
    <w:rsid w:val="00640A5F"/>
    <w:rsid w:val="00641EC9"/>
    <w:rsid w:val="0065522B"/>
    <w:rsid w:val="00683943"/>
    <w:rsid w:val="00697E80"/>
    <w:rsid w:val="006B2CCA"/>
    <w:rsid w:val="006B7A2B"/>
    <w:rsid w:val="00731A0B"/>
    <w:rsid w:val="00794D9F"/>
    <w:rsid w:val="007C2C19"/>
    <w:rsid w:val="007F5EAC"/>
    <w:rsid w:val="0085148C"/>
    <w:rsid w:val="008D7D65"/>
    <w:rsid w:val="008E1397"/>
    <w:rsid w:val="008E22EB"/>
    <w:rsid w:val="00963E1E"/>
    <w:rsid w:val="009D04F2"/>
    <w:rsid w:val="00A14CED"/>
    <w:rsid w:val="00A650F7"/>
    <w:rsid w:val="00A65E2E"/>
    <w:rsid w:val="00A715CA"/>
    <w:rsid w:val="00B34B00"/>
    <w:rsid w:val="00C952B9"/>
    <w:rsid w:val="00CE008C"/>
    <w:rsid w:val="00CE6C12"/>
    <w:rsid w:val="00D94FA5"/>
    <w:rsid w:val="00E23CE3"/>
    <w:rsid w:val="00E30E5D"/>
    <w:rsid w:val="00E33871"/>
    <w:rsid w:val="00E670A8"/>
    <w:rsid w:val="00E728E0"/>
    <w:rsid w:val="00E7315D"/>
    <w:rsid w:val="00E84263"/>
    <w:rsid w:val="00EC1A90"/>
    <w:rsid w:val="00ED36B6"/>
    <w:rsid w:val="00EE74EB"/>
    <w:rsid w:val="00F90D1B"/>
    <w:rsid w:val="00FA2CBB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2023-06-13T17:49:00Z</dcterms:created>
  <dcterms:modified xsi:type="dcterms:W3CDTF">2023-06-13T17:49:00Z</dcterms:modified>
</cp:coreProperties>
</file>