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86B46" w14:textId="77777777" w:rsidR="001B1ED2" w:rsidRDefault="001B1ED2" w:rsidP="00D8340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1CE6FC7" w14:textId="79D4C988" w:rsidR="0088295A" w:rsidRPr="007871B4" w:rsidRDefault="0032443F" w:rsidP="0088295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r>
        <w:rPr>
          <w:rFonts w:asciiTheme="minorHAnsi" w:hAnsiTheme="minorHAnsi" w:cstheme="minorHAnsi"/>
          <w:b/>
          <w:color w:val="000000"/>
          <w:sz w:val="28"/>
          <w:szCs w:val="28"/>
        </w:rPr>
        <w:t>Las mujeres del agro marcan el camino</w:t>
      </w:r>
      <w:r w:rsidR="0056336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</w:p>
    <w:bookmarkEnd w:id="0"/>
    <w:p w14:paraId="3D1295E9" w14:textId="65142900" w:rsidR="00E63C96" w:rsidRPr="00911D45" w:rsidRDefault="00DC4EC1" w:rsidP="00E63C96">
      <w:pPr>
        <w:pStyle w:val="NormalWeb"/>
        <w:spacing w:before="240" w:beforeAutospacing="0" w:after="240" w:afterAutospacing="0"/>
        <w:jc w:val="center"/>
        <w:rPr>
          <w:rFonts w:asciiTheme="minorHAnsi" w:hAnsiTheme="minorHAnsi" w:cstheme="minorHAnsi"/>
        </w:rPr>
      </w:pPr>
      <w:r>
        <w:rPr>
          <w:rFonts w:ascii="Calibri" w:hAnsi="Calibri" w:cs="Calibri"/>
          <w:i/>
          <w:iCs/>
          <w:color w:val="000000"/>
        </w:rPr>
        <w:t>Como todos los años, las mujeres más influyentes del sector agroindustrial estarán presentes en Expoagro. Esta vez, será el próximo miércoles 8 de marzo a través de la Jornada “</w:t>
      </w:r>
      <w:r w:rsidRPr="00DC4EC1">
        <w:rPr>
          <w:rFonts w:ascii="Calibri" w:hAnsi="Calibri" w:cs="Calibri"/>
          <w:i/>
          <w:iCs/>
          <w:color w:val="000000"/>
        </w:rPr>
        <w:t>Propuestas para potenciar la agroindustria</w:t>
      </w:r>
      <w:r>
        <w:rPr>
          <w:rFonts w:ascii="Calibri" w:hAnsi="Calibri" w:cs="Calibri"/>
          <w:i/>
          <w:iCs/>
          <w:color w:val="000000"/>
        </w:rPr>
        <w:t>”.</w:t>
      </w:r>
    </w:p>
    <w:p w14:paraId="048B363D" w14:textId="668DCEFE" w:rsidR="00DB3DBF" w:rsidRDefault="00E15E6A" w:rsidP="00A647AD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Que las mujeres </w:t>
      </w:r>
      <w:r w:rsidR="00EA30FC">
        <w:rPr>
          <w:rFonts w:asciiTheme="minorHAnsi" w:hAnsiTheme="minorHAnsi" w:cstheme="minorHAnsi"/>
        </w:rPr>
        <w:t>tiene</w:t>
      </w:r>
      <w:r>
        <w:rPr>
          <w:rFonts w:asciiTheme="minorHAnsi" w:hAnsiTheme="minorHAnsi" w:cstheme="minorHAnsi"/>
        </w:rPr>
        <w:t xml:space="preserve">n un rol fundamental en todas las comunidades no es novedad; sobre todo en los últimos años, en donde </w:t>
      </w:r>
      <w:r w:rsidR="00EA30FC">
        <w:rPr>
          <w:rFonts w:asciiTheme="minorHAnsi" w:hAnsiTheme="minorHAnsi" w:cstheme="minorHAnsi"/>
        </w:rPr>
        <w:t>-al menos en nuestro país- hubo un avance en la conciencia social acerca de los espacios que ocupan las mujeres.</w:t>
      </w:r>
    </w:p>
    <w:p w14:paraId="694AD5B1" w14:textId="29240C5F" w:rsidR="00EA30FC" w:rsidRDefault="00EA30FC" w:rsidP="00A647AD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Como así tampoco es novedad la labor que desarrollan en el mundo del agro: cabañeras, ingenieras agrónomas, contratistas y técnicas, por mencionar sólo algunas. </w:t>
      </w:r>
    </w:p>
    <w:p w14:paraId="66FB6A8E" w14:textId="50CE6B1E" w:rsidR="00EA30FC" w:rsidRPr="00000D97" w:rsidRDefault="00EA30FC" w:rsidP="00A647AD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Y que no sea novedad, no significa que no tenga relevancia, sino todo lo contrario. Es por esto </w:t>
      </w:r>
      <w:r w:rsidR="00AB02DD">
        <w:rPr>
          <w:rFonts w:asciiTheme="minorHAnsi" w:hAnsiTheme="minorHAnsi" w:cstheme="minorHAnsi"/>
        </w:rPr>
        <w:t>por lo que</w:t>
      </w:r>
      <w:r>
        <w:rPr>
          <w:rFonts w:asciiTheme="minorHAnsi" w:hAnsiTheme="minorHAnsi" w:cstheme="minorHAnsi"/>
        </w:rPr>
        <w:t xml:space="preserve"> </w:t>
      </w:r>
      <w:r w:rsidRPr="00000D97">
        <w:rPr>
          <w:rFonts w:asciiTheme="minorHAnsi" w:hAnsiTheme="minorHAnsi" w:cstheme="minorHAnsi"/>
          <w:b/>
        </w:rPr>
        <w:t>Expoagro 2023 edición YPF Agr</w:t>
      </w:r>
      <w:r w:rsidR="00A741AE" w:rsidRPr="00000D97">
        <w:rPr>
          <w:rFonts w:asciiTheme="minorHAnsi" w:hAnsiTheme="minorHAnsi" w:cstheme="minorHAnsi"/>
          <w:b/>
        </w:rPr>
        <w:t>o será escenario, nuevamente, para</w:t>
      </w:r>
      <w:r w:rsidRPr="00000D97">
        <w:rPr>
          <w:rFonts w:asciiTheme="minorHAnsi" w:hAnsiTheme="minorHAnsi" w:cstheme="minorHAnsi"/>
          <w:b/>
        </w:rPr>
        <w:t xml:space="preserve"> las mujeres del agro que marcan el camino.</w:t>
      </w:r>
    </w:p>
    <w:p w14:paraId="6135A290" w14:textId="78D14DD9" w:rsidR="003B0304" w:rsidRPr="0055003E" w:rsidRDefault="003B0304" w:rsidP="00A647AD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En ese sentido, </w:t>
      </w:r>
      <w:r w:rsidR="0055003E">
        <w:rPr>
          <w:rFonts w:asciiTheme="minorHAnsi" w:hAnsiTheme="minorHAnsi" w:cstheme="minorHAnsi"/>
        </w:rPr>
        <w:t>la Ingeniera Agrónoma María</w:t>
      </w:r>
      <w:r w:rsidR="00AB02DD">
        <w:rPr>
          <w:rFonts w:asciiTheme="minorHAnsi" w:hAnsiTheme="minorHAnsi" w:cstheme="minorHAnsi"/>
        </w:rPr>
        <w:t xml:space="preserve"> Beatriz “</w:t>
      </w:r>
      <w:proofErr w:type="spellStart"/>
      <w:r w:rsidR="00AB02DD">
        <w:rPr>
          <w:rFonts w:asciiTheme="minorHAnsi" w:hAnsiTheme="minorHAnsi" w:cstheme="minorHAnsi"/>
        </w:rPr>
        <w:t>Pilu</w:t>
      </w:r>
      <w:proofErr w:type="spellEnd"/>
      <w:r w:rsidR="00AB02DD">
        <w:rPr>
          <w:rFonts w:asciiTheme="minorHAnsi" w:hAnsiTheme="minorHAnsi" w:cstheme="minorHAnsi"/>
        </w:rPr>
        <w:t>”</w:t>
      </w:r>
      <w:r w:rsidR="0055003E">
        <w:rPr>
          <w:rFonts w:asciiTheme="minorHAnsi" w:hAnsiTheme="minorHAnsi" w:cstheme="minorHAnsi"/>
        </w:rPr>
        <w:t xml:space="preserve"> </w:t>
      </w:r>
      <w:proofErr w:type="spellStart"/>
      <w:r w:rsidR="0055003E">
        <w:rPr>
          <w:rFonts w:asciiTheme="minorHAnsi" w:hAnsiTheme="minorHAnsi" w:cstheme="minorHAnsi"/>
        </w:rPr>
        <w:t>Giraudo</w:t>
      </w:r>
      <w:proofErr w:type="spellEnd"/>
      <w:r w:rsidR="0055003E">
        <w:rPr>
          <w:rFonts w:asciiTheme="minorHAnsi" w:hAnsiTheme="minorHAnsi" w:cstheme="minorHAnsi"/>
        </w:rPr>
        <w:t xml:space="preserve">, cofundadora de “Red Mujeres Rurales”, anticipó uno de los temas que estarán desarrollando: </w:t>
      </w:r>
      <w:r w:rsidR="0055003E" w:rsidRPr="0055003E">
        <w:rPr>
          <w:rFonts w:asciiTheme="minorHAnsi" w:hAnsiTheme="minorHAnsi" w:cstheme="minorHAnsi"/>
          <w:i/>
        </w:rPr>
        <w:t>“Además de plantear nuestra agenda anual</w:t>
      </w:r>
      <w:r w:rsidR="0055003E" w:rsidRPr="00000D97">
        <w:rPr>
          <w:rFonts w:asciiTheme="minorHAnsi" w:hAnsiTheme="minorHAnsi" w:cstheme="minorHAnsi"/>
          <w:b/>
          <w:i/>
        </w:rPr>
        <w:t xml:space="preserve">, la presencia de Red Mujeres Rurales en Expoagro tiene que ver con la situación que estamos viviendo, </w:t>
      </w:r>
      <w:r w:rsidR="00327B34" w:rsidRPr="00000D97">
        <w:rPr>
          <w:rFonts w:asciiTheme="minorHAnsi" w:hAnsiTheme="minorHAnsi" w:cstheme="minorHAnsi"/>
          <w:b/>
          <w:i/>
        </w:rPr>
        <w:t xml:space="preserve">con </w:t>
      </w:r>
      <w:r w:rsidR="0055003E" w:rsidRPr="00000D97">
        <w:rPr>
          <w:rFonts w:asciiTheme="minorHAnsi" w:hAnsiTheme="minorHAnsi" w:cstheme="minorHAnsi"/>
          <w:b/>
          <w:i/>
        </w:rPr>
        <w:t>la sequía extrema</w:t>
      </w:r>
      <w:r w:rsidR="0055003E" w:rsidRPr="0055003E">
        <w:rPr>
          <w:rFonts w:asciiTheme="minorHAnsi" w:hAnsiTheme="minorHAnsi" w:cstheme="minorHAnsi"/>
          <w:i/>
        </w:rPr>
        <w:t>, y</w:t>
      </w:r>
      <w:r w:rsidR="00327B34">
        <w:rPr>
          <w:rFonts w:asciiTheme="minorHAnsi" w:hAnsiTheme="minorHAnsi" w:cstheme="minorHAnsi"/>
          <w:i/>
        </w:rPr>
        <w:t xml:space="preserve"> con</w:t>
      </w:r>
      <w:r w:rsidR="0055003E" w:rsidRPr="0055003E">
        <w:rPr>
          <w:rFonts w:asciiTheme="minorHAnsi" w:hAnsiTheme="minorHAnsi" w:cstheme="minorHAnsi"/>
          <w:i/>
        </w:rPr>
        <w:t xml:space="preserve"> poner en evidencia el cambio climático y la necesidad de generar resiliencia, buscando y ofreciendo herramientas que nos </w:t>
      </w:r>
      <w:r w:rsidR="00327B34">
        <w:rPr>
          <w:rFonts w:asciiTheme="minorHAnsi" w:hAnsiTheme="minorHAnsi" w:cstheme="minorHAnsi"/>
          <w:i/>
        </w:rPr>
        <w:t>ayuden</w:t>
      </w:r>
      <w:r w:rsidR="00AF12A0">
        <w:rPr>
          <w:rFonts w:asciiTheme="minorHAnsi" w:hAnsiTheme="minorHAnsi" w:cstheme="minorHAnsi"/>
          <w:i/>
        </w:rPr>
        <w:t xml:space="preserve"> a transitarlo</w:t>
      </w:r>
      <w:r w:rsidR="0055003E" w:rsidRPr="0055003E">
        <w:rPr>
          <w:rFonts w:asciiTheme="minorHAnsi" w:hAnsiTheme="minorHAnsi" w:cstheme="minorHAnsi"/>
          <w:i/>
        </w:rPr>
        <w:t>”.</w:t>
      </w:r>
    </w:p>
    <w:p w14:paraId="3FE06EE4" w14:textId="3DA6251E" w:rsidR="008653C4" w:rsidRDefault="00A741AE" w:rsidP="00A647AD">
      <w:pPr>
        <w:pStyle w:val="NormalWeb"/>
        <w:spacing w:before="240" w:after="240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Jornada completa</w:t>
      </w:r>
    </w:p>
    <w:p w14:paraId="29EABC67" w14:textId="6AB8E333" w:rsidR="00A741AE" w:rsidRDefault="003B0304" w:rsidP="00A647AD">
      <w:pPr>
        <w:pStyle w:val="NormalWeb"/>
        <w:spacing w:before="240"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El próximo miércoles </w:t>
      </w:r>
      <w:r w:rsidRPr="00327B34">
        <w:rPr>
          <w:rFonts w:asciiTheme="minorHAnsi" w:hAnsiTheme="minorHAnsi" w:cstheme="minorHAnsi"/>
          <w:b/>
        </w:rPr>
        <w:t>8 de marzo</w:t>
      </w:r>
      <w:r>
        <w:rPr>
          <w:rFonts w:asciiTheme="minorHAnsi" w:hAnsiTheme="minorHAnsi" w:cstheme="minorHAnsi"/>
        </w:rPr>
        <w:t xml:space="preserve">, de 11 a 14 </w:t>
      </w:r>
      <w:proofErr w:type="spellStart"/>
      <w:r>
        <w:rPr>
          <w:rFonts w:asciiTheme="minorHAnsi" w:hAnsiTheme="minorHAnsi" w:cstheme="minorHAnsi"/>
        </w:rPr>
        <w:t>hs</w:t>
      </w:r>
      <w:proofErr w:type="spellEnd"/>
      <w:r>
        <w:rPr>
          <w:rFonts w:asciiTheme="minorHAnsi" w:hAnsiTheme="minorHAnsi" w:cstheme="minorHAnsi"/>
        </w:rPr>
        <w:t xml:space="preserve">. </w:t>
      </w:r>
      <w:r w:rsidRPr="00AB02DD">
        <w:rPr>
          <w:rFonts w:asciiTheme="minorHAnsi" w:hAnsiTheme="minorHAnsi" w:cstheme="minorHAnsi"/>
        </w:rPr>
        <w:t xml:space="preserve">en el Anfiteatro </w:t>
      </w:r>
      <w:r w:rsidR="00AB02DD">
        <w:rPr>
          <w:rFonts w:asciiTheme="minorHAnsi" w:hAnsiTheme="minorHAnsi" w:cstheme="minorHAnsi"/>
        </w:rPr>
        <w:t xml:space="preserve">al aire libre </w:t>
      </w:r>
      <w:r w:rsidR="0058104D" w:rsidRPr="00AB02DD">
        <w:rPr>
          <w:rFonts w:asciiTheme="minorHAnsi" w:hAnsiTheme="minorHAnsi" w:cstheme="minorHAnsi"/>
        </w:rPr>
        <w:t>“</w:t>
      </w:r>
      <w:r w:rsidRPr="00AB02DD">
        <w:rPr>
          <w:rFonts w:asciiTheme="minorHAnsi" w:hAnsiTheme="minorHAnsi" w:cstheme="minorHAnsi"/>
        </w:rPr>
        <w:t>Agripay</w:t>
      </w:r>
      <w:r w:rsidR="0058104D" w:rsidRPr="00AB02DD">
        <w:rPr>
          <w:rFonts w:asciiTheme="minorHAnsi" w:hAnsiTheme="minorHAnsi" w:cstheme="minorHAnsi"/>
        </w:rPr>
        <w:t>”</w:t>
      </w:r>
      <w:r w:rsidR="00C73DC9" w:rsidRPr="00AB02DD">
        <w:rPr>
          <w:rFonts w:asciiTheme="minorHAnsi" w:hAnsiTheme="minorHAnsi" w:cstheme="minorHAnsi"/>
        </w:rPr>
        <w:t>,</w:t>
      </w:r>
      <w:r w:rsidR="00C73DC9">
        <w:rPr>
          <w:rFonts w:asciiTheme="minorHAnsi" w:hAnsiTheme="minorHAnsi" w:cstheme="minorHAnsi"/>
        </w:rPr>
        <w:t xml:space="preserve"> se llevará a cabo</w:t>
      </w:r>
      <w:r w:rsidR="00EC371D">
        <w:rPr>
          <w:rFonts w:asciiTheme="minorHAnsi" w:hAnsiTheme="minorHAnsi" w:cstheme="minorHAnsi"/>
        </w:rPr>
        <w:t xml:space="preserve"> </w:t>
      </w:r>
      <w:r w:rsidRPr="00327B34">
        <w:rPr>
          <w:rFonts w:asciiTheme="minorHAnsi" w:hAnsiTheme="minorHAnsi" w:cstheme="minorHAnsi"/>
          <w:b/>
        </w:rPr>
        <w:t>“Mujeres en Expoagro - Propuestas para potenciar la agroindustria”</w:t>
      </w:r>
      <w:r w:rsidR="007C2452" w:rsidRPr="007C245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327B34">
        <w:rPr>
          <w:rFonts w:asciiTheme="minorHAnsi" w:hAnsiTheme="minorHAnsi" w:cstheme="minorHAnsi"/>
        </w:rPr>
        <w:t xml:space="preserve">con la periodista </w:t>
      </w:r>
      <w:proofErr w:type="spellStart"/>
      <w:r w:rsidR="00327B34">
        <w:rPr>
          <w:rFonts w:asciiTheme="minorHAnsi" w:hAnsiTheme="minorHAnsi" w:cstheme="minorHAnsi"/>
        </w:rPr>
        <w:t>Ani</w:t>
      </w:r>
      <w:proofErr w:type="spellEnd"/>
      <w:r w:rsidR="00327B34">
        <w:rPr>
          <w:rFonts w:asciiTheme="minorHAnsi" w:hAnsiTheme="minorHAnsi" w:cstheme="minorHAnsi"/>
        </w:rPr>
        <w:t xml:space="preserve"> </w:t>
      </w:r>
      <w:proofErr w:type="spellStart"/>
      <w:r w:rsidR="00327B34">
        <w:rPr>
          <w:rFonts w:asciiTheme="minorHAnsi" w:hAnsiTheme="minorHAnsi" w:cstheme="minorHAnsi"/>
        </w:rPr>
        <w:t>Kuper</w:t>
      </w:r>
      <w:proofErr w:type="spellEnd"/>
      <w:r w:rsidR="00327B34">
        <w:rPr>
          <w:rFonts w:asciiTheme="minorHAnsi" w:hAnsiTheme="minorHAnsi" w:cstheme="minorHAnsi"/>
        </w:rPr>
        <w:t xml:space="preserve"> como</w:t>
      </w:r>
      <w:r>
        <w:rPr>
          <w:rFonts w:asciiTheme="minorHAnsi" w:hAnsiTheme="minorHAnsi" w:cstheme="minorHAnsi"/>
        </w:rPr>
        <w:t xml:space="preserve"> presentadora</w:t>
      </w:r>
      <w:r w:rsidR="00327B3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3F1C96BD" w14:textId="4CBD964A" w:rsidR="00C73DC9" w:rsidRDefault="00C73DC9" w:rsidP="00C73DC9">
      <w:pPr>
        <w:pStyle w:val="NormalWeb"/>
        <w:spacing w:before="240"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jornada comenzará a las </w:t>
      </w:r>
      <w:r w:rsidRPr="00AA0A10">
        <w:rPr>
          <w:rFonts w:asciiTheme="minorHAnsi" w:hAnsiTheme="minorHAnsi" w:cstheme="minorHAnsi"/>
          <w:b/>
        </w:rPr>
        <w:t xml:space="preserve">11 </w:t>
      </w:r>
      <w:proofErr w:type="spellStart"/>
      <w:r w:rsidRPr="00AA0A10">
        <w:rPr>
          <w:rFonts w:asciiTheme="minorHAnsi" w:hAnsiTheme="minorHAnsi" w:cstheme="minorHAnsi"/>
          <w:b/>
        </w:rPr>
        <w:t>hs</w:t>
      </w:r>
      <w:proofErr w:type="spellEnd"/>
      <w:r w:rsidRPr="00AA0A10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con el </w:t>
      </w:r>
      <w:r w:rsidRPr="00AA0A10">
        <w:rPr>
          <w:rFonts w:asciiTheme="minorHAnsi" w:hAnsiTheme="minorHAnsi" w:cstheme="minorHAnsi"/>
          <w:b/>
        </w:rPr>
        <w:t>panel “Agro y Cambio Climático”</w:t>
      </w:r>
      <w:r>
        <w:rPr>
          <w:rFonts w:asciiTheme="minorHAnsi" w:hAnsiTheme="minorHAnsi" w:cstheme="minorHAnsi"/>
        </w:rPr>
        <w:t xml:space="preserve">, de la mano de </w:t>
      </w:r>
      <w:r w:rsidRPr="00AA0A10">
        <w:rPr>
          <w:rFonts w:asciiTheme="minorHAnsi" w:hAnsiTheme="minorHAnsi" w:cstheme="minorHAnsi"/>
          <w:b/>
        </w:rPr>
        <w:t>Red Mujeres Rurales</w:t>
      </w:r>
      <w:r>
        <w:rPr>
          <w:rFonts w:asciiTheme="minorHAnsi" w:hAnsiTheme="minorHAnsi" w:cstheme="minorHAnsi"/>
        </w:rPr>
        <w:t xml:space="preserve">. Allí, se abordarán temas como </w:t>
      </w:r>
      <w:r w:rsidRPr="00E15E6A">
        <w:rPr>
          <w:rFonts w:asciiTheme="minorHAnsi" w:hAnsiTheme="minorHAnsi" w:cstheme="minorHAnsi"/>
        </w:rPr>
        <w:t>Pr</w:t>
      </w:r>
      <w:r>
        <w:rPr>
          <w:rFonts w:asciiTheme="minorHAnsi" w:hAnsiTheme="minorHAnsi" w:cstheme="minorHAnsi"/>
        </w:rPr>
        <w:t xml:space="preserve">oducción forestal </w:t>
      </w:r>
      <w:r w:rsidR="00AB02DD">
        <w:rPr>
          <w:rFonts w:asciiTheme="minorHAnsi" w:hAnsiTheme="minorHAnsi" w:cstheme="minorHAnsi"/>
        </w:rPr>
        <w:t>silvopastoril</w:t>
      </w:r>
      <w:r>
        <w:rPr>
          <w:rFonts w:asciiTheme="minorHAnsi" w:hAnsiTheme="minorHAnsi" w:cstheme="minorHAnsi"/>
        </w:rPr>
        <w:t xml:space="preserve">, </w:t>
      </w:r>
      <w:r w:rsidRPr="00E15E6A">
        <w:rPr>
          <w:rFonts w:asciiTheme="minorHAnsi" w:hAnsiTheme="minorHAnsi" w:cstheme="minorHAnsi"/>
        </w:rPr>
        <w:t>Trazabilidad y sustent</w:t>
      </w:r>
      <w:r>
        <w:rPr>
          <w:rFonts w:asciiTheme="minorHAnsi" w:hAnsiTheme="minorHAnsi" w:cstheme="minorHAnsi"/>
        </w:rPr>
        <w:t xml:space="preserve">abilidad en cultivos extensivos, </w:t>
      </w:r>
      <w:r w:rsidRPr="00E15E6A">
        <w:rPr>
          <w:rFonts w:asciiTheme="minorHAnsi" w:hAnsiTheme="minorHAnsi" w:cstheme="minorHAnsi"/>
        </w:rPr>
        <w:t>Diversificación en la cobe</w:t>
      </w:r>
      <w:r>
        <w:rPr>
          <w:rFonts w:asciiTheme="minorHAnsi" w:hAnsiTheme="minorHAnsi" w:cstheme="minorHAnsi"/>
        </w:rPr>
        <w:t>rtura contra riesgos climáticos</w:t>
      </w:r>
      <w:r w:rsidR="00EC371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y </w:t>
      </w:r>
      <w:r w:rsidRPr="00E15E6A">
        <w:rPr>
          <w:rFonts w:asciiTheme="minorHAnsi" w:hAnsiTheme="minorHAnsi" w:cstheme="minorHAnsi"/>
        </w:rPr>
        <w:t>Capacitación de la nu</w:t>
      </w:r>
      <w:r>
        <w:rPr>
          <w:rFonts w:asciiTheme="minorHAnsi" w:hAnsiTheme="minorHAnsi" w:cstheme="minorHAnsi"/>
        </w:rPr>
        <w:t>eva generación de profesionales</w:t>
      </w:r>
      <w:r w:rsidR="00EC371D">
        <w:rPr>
          <w:rFonts w:asciiTheme="minorHAnsi" w:hAnsiTheme="minorHAnsi" w:cstheme="minorHAnsi"/>
        </w:rPr>
        <w:t xml:space="preserve">. </w:t>
      </w:r>
    </w:p>
    <w:p w14:paraId="6F3DBA9B" w14:textId="0E45C46E" w:rsidR="00EC371D" w:rsidRDefault="00AB02DD" w:rsidP="00C73DC9">
      <w:pPr>
        <w:pStyle w:val="NormalWeb"/>
        <w:spacing w:before="240" w:after="240"/>
        <w:jc w:val="both"/>
        <w:rPr>
          <w:rFonts w:asciiTheme="minorHAnsi" w:hAnsiTheme="minorHAnsi" w:cstheme="minorHAnsi"/>
          <w:i/>
        </w:rPr>
      </w:pPr>
      <w:proofErr w:type="spellStart"/>
      <w:r>
        <w:rPr>
          <w:rFonts w:asciiTheme="minorHAnsi" w:hAnsiTheme="minorHAnsi" w:cstheme="minorHAnsi"/>
        </w:rPr>
        <w:t>Giraudo</w:t>
      </w:r>
      <w:proofErr w:type="spellEnd"/>
      <w:r>
        <w:rPr>
          <w:rFonts w:asciiTheme="minorHAnsi" w:hAnsiTheme="minorHAnsi" w:cstheme="minorHAnsi"/>
        </w:rPr>
        <w:t xml:space="preserve">, </w:t>
      </w:r>
      <w:r w:rsidR="00EC371D">
        <w:rPr>
          <w:rFonts w:asciiTheme="minorHAnsi" w:hAnsiTheme="minorHAnsi" w:cstheme="minorHAnsi"/>
        </w:rPr>
        <w:t xml:space="preserve">amplió algunos de estos temas y explicó que </w:t>
      </w:r>
      <w:r w:rsidR="00EC371D" w:rsidRPr="00EC371D">
        <w:rPr>
          <w:rFonts w:asciiTheme="minorHAnsi" w:hAnsiTheme="minorHAnsi" w:cstheme="minorHAnsi"/>
        </w:rPr>
        <w:t>c</w:t>
      </w:r>
      <w:r w:rsidR="00EC371D">
        <w:rPr>
          <w:rFonts w:asciiTheme="minorHAnsi" w:hAnsiTheme="minorHAnsi" w:cstheme="minorHAnsi"/>
        </w:rPr>
        <w:t>ompartirán</w:t>
      </w:r>
      <w:r w:rsidR="00EC371D" w:rsidRPr="00EC371D">
        <w:rPr>
          <w:rFonts w:asciiTheme="minorHAnsi" w:hAnsiTheme="minorHAnsi" w:cstheme="minorHAnsi"/>
        </w:rPr>
        <w:t xml:space="preserve"> si</w:t>
      </w:r>
      <w:r w:rsidR="00EC371D">
        <w:rPr>
          <w:rFonts w:asciiTheme="minorHAnsi" w:hAnsiTheme="minorHAnsi" w:cstheme="minorHAnsi"/>
        </w:rPr>
        <w:t xml:space="preserve">stemas de producción integrado, </w:t>
      </w:r>
      <w:r w:rsidR="00EC371D" w:rsidRPr="00EC371D">
        <w:rPr>
          <w:rFonts w:asciiTheme="minorHAnsi" w:hAnsiTheme="minorHAnsi" w:cstheme="minorHAnsi"/>
          <w:i/>
        </w:rPr>
        <w:t xml:space="preserve">“como es un sistema ganadero </w:t>
      </w:r>
      <w:r w:rsidRPr="00EC371D">
        <w:rPr>
          <w:rFonts w:asciiTheme="minorHAnsi" w:hAnsiTheme="minorHAnsi" w:cstheme="minorHAnsi"/>
          <w:i/>
        </w:rPr>
        <w:t>silvopastoril</w:t>
      </w:r>
      <w:r w:rsidR="00EC371D" w:rsidRPr="00EC371D">
        <w:rPr>
          <w:rFonts w:asciiTheme="minorHAnsi" w:hAnsiTheme="minorHAnsi" w:cstheme="minorHAnsi"/>
          <w:i/>
        </w:rPr>
        <w:t xml:space="preserve">, donde se protege la forestación y al mismo tiempo genera </w:t>
      </w:r>
      <w:r w:rsidR="00C341B3">
        <w:rPr>
          <w:rFonts w:asciiTheme="minorHAnsi" w:hAnsiTheme="minorHAnsi" w:cstheme="minorHAnsi"/>
          <w:i/>
        </w:rPr>
        <w:t xml:space="preserve">valor con una actividad como </w:t>
      </w:r>
      <w:r w:rsidR="00EC371D" w:rsidRPr="00EC371D">
        <w:rPr>
          <w:rFonts w:asciiTheme="minorHAnsi" w:hAnsiTheme="minorHAnsi" w:cstheme="minorHAnsi"/>
          <w:i/>
        </w:rPr>
        <w:t>la ganadera”</w:t>
      </w:r>
      <w:r>
        <w:rPr>
          <w:rFonts w:asciiTheme="minorHAnsi" w:hAnsiTheme="minorHAnsi" w:cstheme="minorHAnsi"/>
          <w:i/>
        </w:rPr>
        <w:t xml:space="preserve">, y </w:t>
      </w:r>
      <w:r w:rsidR="00AA480D">
        <w:rPr>
          <w:rFonts w:asciiTheme="minorHAnsi" w:hAnsiTheme="minorHAnsi" w:cstheme="minorHAnsi"/>
        </w:rPr>
        <w:t>agregó:</w:t>
      </w:r>
      <w:r w:rsidR="00EC371D">
        <w:rPr>
          <w:rFonts w:asciiTheme="minorHAnsi" w:hAnsiTheme="minorHAnsi" w:cstheme="minorHAnsi"/>
        </w:rPr>
        <w:t xml:space="preserve"> </w:t>
      </w:r>
      <w:r w:rsidR="00EC371D" w:rsidRPr="00AA0A10">
        <w:rPr>
          <w:rFonts w:asciiTheme="minorHAnsi" w:hAnsiTheme="minorHAnsi" w:cstheme="minorHAnsi"/>
          <w:b/>
          <w:i/>
        </w:rPr>
        <w:t>“</w:t>
      </w:r>
      <w:r w:rsidR="00AA480D">
        <w:rPr>
          <w:rFonts w:asciiTheme="minorHAnsi" w:hAnsiTheme="minorHAnsi" w:cstheme="minorHAnsi"/>
          <w:b/>
          <w:i/>
        </w:rPr>
        <w:t>E</w:t>
      </w:r>
      <w:r w:rsidR="00EC371D" w:rsidRPr="00AA0A10">
        <w:rPr>
          <w:rFonts w:asciiTheme="minorHAnsi" w:hAnsiTheme="minorHAnsi" w:cstheme="minorHAnsi"/>
          <w:b/>
          <w:i/>
        </w:rPr>
        <w:t xml:space="preserve">staremos compartiendo el rol de las agtech, relacionado no solo a llevar la data y los registros para mejorar </w:t>
      </w:r>
      <w:r w:rsidR="007F7E29">
        <w:rPr>
          <w:rFonts w:asciiTheme="minorHAnsi" w:hAnsiTheme="minorHAnsi" w:cstheme="minorHAnsi"/>
          <w:b/>
          <w:i/>
        </w:rPr>
        <w:t xml:space="preserve">el </w:t>
      </w:r>
      <w:r w:rsidR="00EC371D" w:rsidRPr="00AA0A10">
        <w:rPr>
          <w:rFonts w:asciiTheme="minorHAnsi" w:hAnsiTheme="minorHAnsi" w:cstheme="minorHAnsi"/>
          <w:b/>
          <w:i/>
        </w:rPr>
        <w:t xml:space="preserve">conocimiento de todo lo que hacemos; sino también para evaluar prácticas y manejos que nos </w:t>
      </w:r>
      <w:r w:rsidR="00046B0F" w:rsidRPr="00AA0A10">
        <w:rPr>
          <w:rFonts w:asciiTheme="minorHAnsi" w:hAnsiTheme="minorHAnsi" w:cstheme="minorHAnsi"/>
          <w:b/>
          <w:i/>
        </w:rPr>
        <w:t xml:space="preserve">permitan acceder a mercados de </w:t>
      </w:r>
      <w:r w:rsidR="00EC371D" w:rsidRPr="00AA0A10">
        <w:rPr>
          <w:rFonts w:asciiTheme="minorHAnsi" w:hAnsiTheme="minorHAnsi" w:cstheme="minorHAnsi"/>
          <w:b/>
          <w:i/>
        </w:rPr>
        <w:t>bonos de carbono</w:t>
      </w:r>
      <w:r w:rsidR="007F7E29">
        <w:rPr>
          <w:rFonts w:asciiTheme="minorHAnsi" w:hAnsiTheme="minorHAnsi" w:cstheme="minorHAnsi"/>
          <w:b/>
          <w:i/>
        </w:rPr>
        <w:t xml:space="preserve"> y </w:t>
      </w:r>
      <w:r w:rsidR="00EC371D" w:rsidRPr="00AA0A10">
        <w:rPr>
          <w:rFonts w:asciiTheme="minorHAnsi" w:hAnsiTheme="minorHAnsi" w:cstheme="minorHAnsi"/>
          <w:b/>
          <w:i/>
        </w:rPr>
        <w:t>a los mercados verdes también”.</w:t>
      </w:r>
    </w:p>
    <w:p w14:paraId="0F2135FA" w14:textId="5159CF9F" w:rsidR="008809EC" w:rsidRPr="00046B0F" w:rsidRDefault="00046B0F" w:rsidP="00A647AD">
      <w:pPr>
        <w:pStyle w:val="NormalWeb"/>
        <w:spacing w:before="240"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Los especialistas que integra</w:t>
      </w:r>
      <w:r w:rsidR="002D7AAD">
        <w:rPr>
          <w:rFonts w:asciiTheme="minorHAnsi" w:hAnsiTheme="minorHAnsi" w:cstheme="minorHAnsi"/>
        </w:rPr>
        <w:t>rá</w:t>
      </w:r>
      <w:r>
        <w:rPr>
          <w:rFonts w:asciiTheme="minorHAnsi" w:hAnsiTheme="minorHAnsi" w:cstheme="minorHAnsi"/>
        </w:rPr>
        <w:t xml:space="preserve">n este panel son: Margarita Melo, </w:t>
      </w:r>
      <w:r w:rsidRPr="00046B0F">
        <w:rPr>
          <w:rFonts w:asciiTheme="minorHAnsi" w:hAnsiTheme="minorHAnsi" w:cstheme="minorHAnsi"/>
        </w:rPr>
        <w:t>Directora Rincón de Corrientes - RMR* - Marianne</w:t>
      </w:r>
      <w:r>
        <w:rPr>
          <w:rFonts w:asciiTheme="minorHAnsi" w:hAnsiTheme="minorHAnsi" w:cstheme="minorHAnsi"/>
        </w:rPr>
        <w:t xml:space="preserve">; </w:t>
      </w:r>
      <w:r w:rsidR="00FD68FE">
        <w:rPr>
          <w:rFonts w:asciiTheme="minorHAnsi" w:hAnsiTheme="minorHAnsi" w:cstheme="minorHAnsi"/>
        </w:rPr>
        <w:t xml:space="preserve">Diego </w:t>
      </w:r>
      <w:proofErr w:type="spellStart"/>
      <w:r w:rsidR="00FD68FE">
        <w:rPr>
          <w:rFonts w:asciiTheme="minorHAnsi" w:hAnsiTheme="minorHAnsi" w:cstheme="minorHAnsi"/>
        </w:rPr>
        <w:t>Hotter</w:t>
      </w:r>
      <w:proofErr w:type="spellEnd"/>
      <w:r w:rsidR="00FD68FE">
        <w:rPr>
          <w:rFonts w:asciiTheme="minorHAnsi" w:hAnsiTheme="minorHAnsi" w:cstheme="minorHAnsi"/>
        </w:rPr>
        <w:t xml:space="preserve">, </w:t>
      </w:r>
      <w:proofErr w:type="spellStart"/>
      <w:r w:rsidR="00FD68FE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o</w:t>
      </w:r>
      <w:proofErr w:type="spellEnd"/>
      <w:r>
        <w:rPr>
          <w:rFonts w:asciiTheme="minorHAnsi" w:hAnsiTheme="minorHAnsi" w:cstheme="minorHAnsi"/>
        </w:rPr>
        <w:t xml:space="preserve">-fundador y CEO </w:t>
      </w:r>
      <w:proofErr w:type="spellStart"/>
      <w:r>
        <w:rPr>
          <w:rFonts w:asciiTheme="minorHAnsi" w:hAnsiTheme="minorHAnsi" w:cstheme="minorHAnsi"/>
        </w:rPr>
        <w:t>Ucrop</w:t>
      </w:r>
      <w:proofErr w:type="spellEnd"/>
      <w:r w:rsidR="00AB02DD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it</w:t>
      </w:r>
      <w:proofErr w:type="spellEnd"/>
      <w:r>
        <w:rPr>
          <w:rFonts w:asciiTheme="minorHAnsi" w:hAnsiTheme="minorHAnsi" w:cstheme="minorHAnsi"/>
        </w:rPr>
        <w:t xml:space="preserve">; Sarah </w:t>
      </w:r>
      <w:proofErr w:type="spellStart"/>
      <w:r>
        <w:rPr>
          <w:rFonts w:asciiTheme="minorHAnsi" w:hAnsiTheme="minorHAnsi" w:cstheme="minorHAnsi"/>
        </w:rPr>
        <w:t>Dingle</w:t>
      </w:r>
      <w:proofErr w:type="spellEnd"/>
      <w:r>
        <w:rPr>
          <w:rFonts w:asciiTheme="minorHAnsi" w:hAnsiTheme="minorHAnsi" w:cstheme="minorHAnsi"/>
        </w:rPr>
        <w:t xml:space="preserve">, </w:t>
      </w:r>
      <w:r w:rsidR="00E15E6A" w:rsidRPr="00E15E6A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irectora Ejecutiva Ceibos Group; Lucas Amadeo, </w:t>
      </w:r>
      <w:r w:rsidR="00E15E6A" w:rsidRPr="00E15E6A">
        <w:rPr>
          <w:rFonts w:asciiTheme="minorHAnsi" w:hAnsiTheme="minorHAnsi" w:cstheme="minorHAnsi"/>
        </w:rPr>
        <w:t>Ing. Agrónom</w:t>
      </w:r>
      <w:r w:rsidR="00FD68FE">
        <w:rPr>
          <w:rFonts w:asciiTheme="minorHAnsi" w:hAnsiTheme="minorHAnsi" w:cstheme="minorHAnsi"/>
        </w:rPr>
        <w:t>o, f</w:t>
      </w:r>
      <w:r>
        <w:rPr>
          <w:rFonts w:asciiTheme="minorHAnsi" w:hAnsiTheme="minorHAnsi" w:cstheme="minorHAnsi"/>
        </w:rPr>
        <w:t xml:space="preserve">undador de Jornaderos Agro; y Camila </w:t>
      </w:r>
      <w:proofErr w:type="spellStart"/>
      <w:r>
        <w:rPr>
          <w:rFonts w:asciiTheme="minorHAnsi" w:hAnsiTheme="minorHAnsi" w:cstheme="minorHAnsi"/>
        </w:rPr>
        <w:t>Petignat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 w:rsidR="00E15E6A" w:rsidRPr="00E15E6A">
        <w:rPr>
          <w:rFonts w:asciiTheme="minorHAnsi" w:hAnsiTheme="minorHAnsi" w:cstheme="minorHAnsi"/>
        </w:rPr>
        <w:t>The</w:t>
      </w:r>
      <w:proofErr w:type="spellEnd"/>
      <w:r w:rsidR="00E15E6A" w:rsidRPr="00E15E6A">
        <w:rPr>
          <w:rFonts w:asciiTheme="minorHAnsi" w:hAnsiTheme="minorHAnsi" w:cstheme="minorHAnsi"/>
        </w:rPr>
        <w:t xml:space="preserve"> </w:t>
      </w:r>
      <w:proofErr w:type="spellStart"/>
      <w:r w:rsidR="00E15E6A" w:rsidRPr="00E15E6A">
        <w:rPr>
          <w:rFonts w:asciiTheme="minorHAnsi" w:hAnsiTheme="minorHAnsi" w:cstheme="minorHAnsi"/>
        </w:rPr>
        <w:t>Yield</w:t>
      </w:r>
      <w:proofErr w:type="spellEnd"/>
      <w:r w:rsidR="00E15E6A" w:rsidRPr="00E15E6A">
        <w:rPr>
          <w:rFonts w:asciiTheme="minorHAnsi" w:hAnsiTheme="minorHAnsi" w:cstheme="minorHAnsi"/>
        </w:rPr>
        <w:t xml:space="preserve"> </w:t>
      </w:r>
      <w:proofErr w:type="spellStart"/>
      <w:r w:rsidR="00E15E6A" w:rsidRPr="00E15E6A">
        <w:rPr>
          <w:rFonts w:asciiTheme="minorHAnsi" w:hAnsiTheme="minorHAnsi" w:cstheme="minorHAnsi"/>
        </w:rPr>
        <w:t>Lab</w:t>
      </w:r>
      <w:proofErr w:type="spellEnd"/>
      <w:r w:rsidR="00E15E6A" w:rsidRPr="00E15E6A">
        <w:rPr>
          <w:rFonts w:asciiTheme="minorHAnsi" w:hAnsiTheme="minorHAnsi" w:cstheme="minorHAnsi"/>
        </w:rPr>
        <w:t xml:space="preserve"> y RMR*</w:t>
      </w:r>
      <w:r>
        <w:rPr>
          <w:rFonts w:asciiTheme="minorHAnsi" w:hAnsiTheme="minorHAnsi" w:cstheme="minorHAnsi"/>
        </w:rPr>
        <w:t>.</w:t>
      </w:r>
    </w:p>
    <w:p w14:paraId="792E949D" w14:textId="3C1FAC56" w:rsidR="001406AE" w:rsidRDefault="00046B0F" w:rsidP="00A647AD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Giraudo</w:t>
      </w:r>
      <w:proofErr w:type="spellEnd"/>
      <w:r>
        <w:rPr>
          <w:rFonts w:asciiTheme="minorHAnsi" w:hAnsiTheme="minorHAnsi" w:cstheme="minorHAnsi"/>
        </w:rPr>
        <w:t xml:space="preserve"> </w:t>
      </w:r>
      <w:r w:rsidR="00AB02DD">
        <w:rPr>
          <w:rFonts w:asciiTheme="minorHAnsi" w:hAnsiTheme="minorHAnsi" w:cstheme="minorHAnsi"/>
        </w:rPr>
        <w:t>añadió</w:t>
      </w:r>
      <w:r>
        <w:rPr>
          <w:rFonts w:asciiTheme="minorHAnsi" w:hAnsiTheme="minorHAnsi" w:cstheme="minorHAnsi"/>
        </w:rPr>
        <w:t xml:space="preserve"> que: </w:t>
      </w:r>
      <w:r w:rsidRPr="003531AC">
        <w:rPr>
          <w:rFonts w:asciiTheme="minorHAnsi" w:hAnsiTheme="minorHAnsi" w:cstheme="minorHAnsi"/>
          <w:b/>
          <w:i/>
        </w:rPr>
        <w:t xml:space="preserve">“Una deuda pendiente en el país </w:t>
      </w:r>
      <w:r w:rsidR="001406AE" w:rsidRPr="003531AC">
        <w:rPr>
          <w:rFonts w:asciiTheme="minorHAnsi" w:hAnsiTheme="minorHAnsi" w:cstheme="minorHAnsi"/>
          <w:b/>
          <w:i/>
        </w:rPr>
        <w:t>son los seguros multiriesgo</w:t>
      </w:r>
      <w:r w:rsidR="00AB02DD">
        <w:rPr>
          <w:rFonts w:asciiTheme="minorHAnsi" w:hAnsiTheme="minorHAnsi" w:cstheme="minorHAnsi"/>
          <w:b/>
          <w:i/>
        </w:rPr>
        <w:t>;</w:t>
      </w:r>
      <w:r w:rsidRPr="003531AC">
        <w:rPr>
          <w:rFonts w:asciiTheme="minorHAnsi" w:hAnsiTheme="minorHAnsi" w:cstheme="minorHAnsi"/>
          <w:b/>
          <w:i/>
        </w:rPr>
        <w:t xml:space="preserve"> qué</w:t>
      </w:r>
      <w:r w:rsidR="001406AE" w:rsidRPr="003531AC">
        <w:rPr>
          <w:rFonts w:asciiTheme="minorHAnsi" w:hAnsiTheme="minorHAnsi" w:cstheme="minorHAnsi"/>
          <w:b/>
          <w:i/>
        </w:rPr>
        <w:t xml:space="preserve"> pasa en otros países</w:t>
      </w:r>
      <w:r w:rsidR="00AB02DD">
        <w:rPr>
          <w:rFonts w:asciiTheme="minorHAnsi" w:hAnsiTheme="minorHAnsi" w:cstheme="minorHAnsi"/>
          <w:b/>
          <w:i/>
        </w:rPr>
        <w:t>;</w:t>
      </w:r>
      <w:r w:rsidRPr="003531AC">
        <w:rPr>
          <w:rFonts w:asciiTheme="minorHAnsi" w:hAnsiTheme="minorHAnsi" w:cstheme="minorHAnsi"/>
          <w:b/>
          <w:i/>
        </w:rPr>
        <w:t xml:space="preserve"> qué oportunidades tenemos y con qué</w:t>
      </w:r>
      <w:r w:rsidR="001406AE" w:rsidRPr="003531AC">
        <w:rPr>
          <w:rFonts w:asciiTheme="minorHAnsi" w:hAnsiTheme="minorHAnsi" w:cstheme="minorHAnsi"/>
          <w:b/>
          <w:i/>
        </w:rPr>
        <w:t xml:space="preserve"> otras herramientas para diversificar y ate</w:t>
      </w:r>
      <w:r w:rsidRPr="003531AC">
        <w:rPr>
          <w:rFonts w:asciiTheme="minorHAnsi" w:hAnsiTheme="minorHAnsi" w:cstheme="minorHAnsi"/>
          <w:b/>
          <w:i/>
        </w:rPr>
        <w:t>nuar el riesgo, podemos contar”</w:t>
      </w:r>
      <w:r>
        <w:rPr>
          <w:rFonts w:asciiTheme="minorHAnsi" w:hAnsiTheme="minorHAnsi" w:cstheme="minorHAnsi"/>
        </w:rPr>
        <w:t xml:space="preserve">, temas que estarán desarrollando en su panel. </w:t>
      </w:r>
    </w:p>
    <w:p w14:paraId="6AA1EC25" w14:textId="27846740" w:rsidR="001406AE" w:rsidRDefault="00046B0F" w:rsidP="00A647AD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las </w:t>
      </w:r>
      <w:r w:rsidRPr="00E515D5">
        <w:rPr>
          <w:rFonts w:asciiTheme="minorHAnsi" w:hAnsiTheme="minorHAnsi" w:cstheme="minorHAnsi"/>
          <w:b/>
        </w:rPr>
        <w:t xml:space="preserve">12 </w:t>
      </w:r>
      <w:proofErr w:type="spellStart"/>
      <w:r w:rsidRPr="00E515D5">
        <w:rPr>
          <w:rFonts w:asciiTheme="minorHAnsi" w:hAnsiTheme="minorHAnsi" w:cstheme="minorHAnsi"/>
          <w:b/>
        </w:rPr>
        <w:t>hs</w:t>
      </w:r>
      <w:proofErr w:type="spellEnd"/>
      <w:r w:rsidRPr="00E515D5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</w:rPr>
        <w:t xml:space="preserve"> llega</w:t>
      </w:r>
      <w:r w:rsidR="001406AE">
        <w:rPr>
          <w:rFonts w:asciiTheme="minorHAnsi" w:hAnsiTheme="minorHAnsi" w:cstheme="minorHAnsi"/>
        </w:rPr>
        <w:t xml:space="preserve"> </w:t>
      </w:r>
      <w:r w:rsidR="00CF3820" w:rsidRPr="00A33221">
        <w:rPr>
          <w:rFonts w:asciiTheme="minorHAnsi" w:hAnsiTheme="minorHAnsi" w:cstheme="minorHAnsi"/>
          <w:b/>
        </w:rPr>
        <w:t>“Experiencias en la Industria”</w:t>
      </w:r>
      <w:r w:rsidR="00CF3820">
        <w:rPr>
          <w:rFonts w:asciiTheme="minorHAnsi" w:hAnsiTheme="minorHAnsi" w:cstheme="minorHAnsi"/>
        </w:rPr>
        <w:t xml:space="preserve">, organizado por </w:t>
      </w:r>
      <w:r w:rsidR="00CF3820" w:rsidRPr="00A33221">
        <w:rPr>
          <w:rFonts w:asciiTheme="minorHAnsi" w:hAnsiTheme="minorHAnsi" w:cstheme="minorHAnsi"/>
          <w:b/>
        </w:rPr>
        <w:t>Mujeres y Caucho</w:t>
      </w:r>
      <w:r w:rsidR="00E254C4">
        <w:rPr>
          <w:rFonts w:asciiTheme="minorHAnsi" w:hAnsiTheme="minorHAnsi" w:cstheme="minorHAnsi"/>
        </w:rPr>
        <w:t xml:space="preserve">. En donde Patricia </w:t>
      </w:r>
      <w:proofErr w:type="spellStart"/>
      <w:r w:rsidR="00E254C4">
        <w:rPr>
          <w:rFonts w:asciiTheme="minorHAnsi" w:hAnsiTheme="minorHAnsi" w:cstheme="minorHAnsi"/>
        </w:rPr>
        <w:t>Malnati</w:t>
      </w:r>
      <w:proofErr w:type="spellEnd"/>
      <w:r w:rsidR="00E254C4">
        <w:rPr>
          <w:rFonts w:asciiTheme="minorHAnsi" w:hAnsiTheme="minorHAnsi" w:cstheme="minorHAnsi"/>
        </w:rPr>
        <w:t xml:space="preserve">, de </w:t>
      </w:r>
      <w:proofErr w:type="spellStart"/>
      <w:r w:rsidR="00E254C4">
        <w:rPr>
          <w:rFonts w:asciiTheme="minorHAnsi" w:hAnsiTheme="minorHAnsi" w:cstheme="minorHAnsi"/>
        </w:rPr>
        <w:t>Jomsalva</w:t>
      </w:r>
      <w:proofErr w:type="spellEnd"/>
      <w:r w:rsidR="00E254C4">
        <w:rPr>
          <w:rFonts w:asciiTheme="minorHAnsi" w:hAnsiTheme="minorHAnsi" w:cstheme="minorHAnsi"/>
        </w:rPr>
        <w:t>; y</w:t>
      </w:r>
      <w:r w:rsidR="00A33221">
        <w:rPr>
          <w:rFonts w:asciiTheme="minorHAnsi" w:hAnsiTheme="minorHAnsi" w:cstheme="minorHAnsi"/>
        </w:rPr>
        <w:t xml:space="preserve"> Carina Bolis, </w:t>
      </w:r>
      <w:r w:rsidR="00E254C4">
        <w:rPr>
          <w:rFonts w:asciiTheme="minorHAnsi" w:hAnsiTheme="minorHAnsi" w:cstheme="minorHAnsi"/>
        </w:rPr>
        <w:t xml:space="preserve">de </w:t>
      </w:r>
      <w:r w:rsidR="00A33221">
        <w:rPr>
          <w:rFonts w:asciiTheme="minorHAnsi" w:hAnsiTheme="minorHAnsi" w:cstheme="minorHAnsi"/>
        </w:rPr>
        <w:t>Bustinza Goma S.A.</w:t>
      </w:r>
      <w:r w:rsidR="00FD68FE">
        <w:rPr>
          <w:rFonts w:asciiTheme="minorHAnsi" w:hAnsiTheme="minorHAnsi" w:cstheme="minorHAnsi"/>
        </w:rPr>
        <w:t>,</w:t>
      </w:r>
      <w:r w:rsidR="00A33221">
        <w:rPr>
          <w:rFonts w:asciiTheme="minorHAnsi" w:hAnsiTheme="minorHAnsi" w:cstheme="minorHAnsi"/>
        </w:rPr>
        <w:t xml:space="preserve"> </w:t>
      </w:r>
      <w:r w:rsidR="00E254C4">
        <w:rPr>
          <w:rFonts w:asciiTheme="minorHAnsi" w:hAnsiTheme="minorHAnsi" w:cstheme="minorHAnsi"/>
        </w:rPr>
        <w:t xml:space="preserve">estarán hablando sobre su compromiso con </w:t>
      </w:r>
      <w:r w:rsidR="00A33221">
        <w:rPr>
          <w:rFonts w:asciiTheme="minorHAnsi" w:hAnsiTheme="minorHAnsi" w:cstheme="minorHAnsi"/>
        </w:rPr>
        <w:t xml:space="preserve">la industria argentina y con la inclusión. </w:t>
      </w:r>
    </w:p>
    <w:p w14:paraId="2C61F441" w14:textId="404C8BAB" w:rsidR="00172CE6" w:rsidRDefault="00E515D5" w:rsidP="00A647AD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Para ampliar este tema, a las </w:t>
      </w:r>
      <w:r w:rsidRPr="00EE71D0">
        <w:rPr>
          <w:rFonts w:asciiTheme="minorHAnsi" w:hAnsiTheme="minorHAnsi" w:cstheme="minorHAnsi"/>
          <w:b/>
        </w:rPr>
        <w:t xml:space="preserve">12.30 </w:t>
      </w:r>
      <w:proofErr w:type="spellStart"/>
      <w:r w:rsidRPr="00EE71D0">
        <w:rPr>
          <w:rFonts w:asciiTheme="minorHAnsi" w:hAnsiTheme="minorHAnsi" w:cstheme="minorHAnsi"/>
          <w:b/>
        </w:rPr>
        <w:t>hs</w:t>
      </w:r>
      <w:proofErr w:type="spellEnd"/>
      <w:r>
        <w:rPr>
          <w:rFonts w:asciiTheme="minorHAnsi" w:hAnsiTheme="minorHAnsi" w:cstheme="minorHAnsi"/>
        </w:rPr>
        <w:t xml:space="preserve">., la Ingeniera Agrónoma </w:t>
      </w:r>
      <w:r w:rsidRPr="00BE4E81">
        <w:rPr>
          <w:rFonts w:asciiTheme="minorHAnsi" w:hAnsiTheme="minorHAnsi" w:cstheme="minorHAnsi"/>
          <w:b/>
        </w:rPr>
        <w:t xml:space="preserve">Patricia </w:t>
      </w:r>
      <w:proofErr w:type="spellStart"/>
      <w:r w:rsidRPr="00BE4E81">
        <w:rPr>
          <w:rFonts w:asciiTheme="minorHAnsi" w:hAnsiTheme="minorHAnsi" w:cstheme="minorHAnsi"/>
          <w:b/>
        </w:rPr>
        <w:t>Spat</w:t>
      </w:r>
      <w:proofErr w:type="spellEnd"/>
      <w:r>
        <w:rPr>
          <w:rFonts w:asciiTheme="minorHAnsi" w:hAnsiTheme="minorHAnsi" w:cstheme="minorHAnsi"/>
        </w:rPr>
        <w:t xml:space="preserve"> </w:t>
      </w:r>
      <w:r w:rsidR="00BE4E81">
        <w:rPr>
          <w:rFonts w:asciiTheme="minorHAnsi" w:hAnsiTheme="minorHAnsi" w:cstheme="minorHAnsi"/>
        </w:rPr>
        <w:t xml:space="preserve">brindará una charla sobre </w:t>
      </w:r>
      <w:r w:rsidR="00172CE6" w:rsidRPr="00BE4E81">
        <w:rPr>
          <w:rFonts w:asciiTheme="minorHAnsi" w:hAnsiTheme="minorHAnsi" w:cstheme="minorHAnsi"/>
          <w:b/>
        </w:rPr>
        <w:t>“Inclusión Laboral,</w:t>
      </w:r>
      <w:r w:rsidR="00BE4E81" w:rsidRPr="00BE4E81">
        <w:rPr>
          <w:rFonts w:asciiTheme="minorHAnsi" w:hAnsiTheme="minorHAnsi" w:cstheme="minorHAnsi"/>
          <w:b/>
        </w:rPr>
        <w:t xml:space="preserve"> del Romanticismo a la acción”</w:t>
      </w:r>
      <w:r w:rsidR="000707F5">
        <w:rPr>
          <w:rFonts w:asciiTheme="minorHAnsi" w:hAnsiTheme="minorHAnsi" w:cstheme="minorHAnsi"/>
        </w:rPr>
        <w:t xml:space="preserve">, quien anticipó que </w:t>
      </w:r>
      <w:r w:rsidR="000707F5" w:rsidRPr="0088779D">
        <w:rPr>
          <w:rFonts w:asciiTheme="minorHAnsi" w:hAnsiTheme="minorHAnsi" w:cstheme="minorHAnsi"/>
          <w:b/>
          <w:i/>
        </w:rPr>
        <w:t>“Tener espacios inclusivos hoy es un buen negocio. Cada vez necesitamos tener más talento y retenerlo</w:t>
      </w:r>
      <w:r w:rsidR="000707F5" w:rsidRPr="000707F5">
        <w:rPr>
          <w:rFonts w:asciiTheme="minorHAnsi" w:hAnsiTheme="minorHAnsi" w:cstheme="minorHAnsi"/>
          <w:i/>
        </w:rPr>
        <w:t xml:space="preserve">. Independientemente de qué color de piel tenga, de </w:t>
      </w:r>
      <w:proofErr w:type="spellStart"/>
      <w:r w:rsidR="000707F5" w:rsidRPr="000707F5">
        <w:rPr>
          <w:rFonts w:asciiTheme="minorHAnsi" w:hAnsiTheme="minorHAnsi" w:cstheme="minorHAnsi"/>
          <w:i/>
        </w:rPr>
        <w:t>dónde</w:t>
      </w:r>
      <w:proofErr w:type="spellEnd"/>
      <w:r w:rsidR="000707F5" w:rsidRPr="000707F5">
        <w:rPr>
          <w:rFonts w:asciiTheme="minorHAnsi" w:hAnsiTheme="minorHAnsi" w:cstheme="minorHAnsi"/>
          <w:i/>
        </w:rPr>
        <w:t xml:space="preserve"> venga, si es mujer o es hombre, tenemos que pensar en tener a los mejores. Y yo siempre pongo de ejemplo a los seleccionadores de jugadores de fútbol. Son el mejor ejemplo de que no les importa de dónde vengan”.</w:t>
      </w:r>
    </w:p>
    <w:p w14:paraId="633E1C7B" w14:textId="474988D6" w:rsidR="001406AE" w:rsidRDefault="001543D7" w:rsidP="00A647AD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Por último, a las </w:t>
      </w:r>
      <w:r w:rsidRPr="0088779D">
        <w:rPr>
          <w:rFonts w:asciiTheme="minorHAnsi" w:hAnsiTheme="minorHAnsi" w:cstheme="minorHAnsi"/>
          <w:b/>
        </w:rPr>
        <w:t xml:space="preserve">14 </w:t>
      </w:r>
      <w:proofErr w:type="spellStart"/>
      <w:r w:rsidRPr="0088779D">
        <w:rPr>
          <w:rFonts w:asciiTheme="minorHAnsi" w:hAnsiTheme="minorHAnsi" w:cstheme="minorHAnsi"/>
          <w:b/>
        </w:rPr>
        <w:t>hs</w:t>
      </w:r>
      <w:proofErr w:type="spellEnd"/>
      <w:r>
        <w:rPr>
          <w:rFonts w:asciiTheme="minorHAnsi" w:hAnsiTheme="minorHAnsi" w:cstheme="minorHAnsi"/>
        </w:rPr>
        <w:t xml:space="preserve">. se realizará el </w:t>
      </w:r>
      <w:r w:rsidRPr="0088779D">
        <w:rPr>
          <w:rFonts w:asciiTheme="minorHAnsi" w:hAnsiTheme="minorHAnsi" w:cstheme="minorHAnsi"/>
          <w:b/>
        </w:rPr>
        <w:t xml:space="preserve">cierre </w:t>
      </w:r>
      <w:r w:rsidR="0088779D" w:rsidRPr="0088779D">
        <w:rPr>
          <w:rFonts w:asciiTheme="minorHAnsi" w:hAnsiTheme="minorHAnsi" w:cstheme="minorHAnsi"/>
          <w:b/>
        </w:rPr>
        <w:t>de la jornada en el Tecnódromo</w:t>
      </w:r>
      <w:r w:rsidR="0088779D">
        <w:rPr>
          <w:rFonts w:asciiTheme="minorHAnsi" w:hAnsiTheme="minorHAnsi" w:cstheme="minorHAnsi"/>
        </w:rPr>
        <w:t xml:space="preserve">, un espacio donde se mostrarán las últimas innovaciones y tecnologías en maquinaria agrícola. </w:t>
      </w:r>
    </w:p>
    <w:p w14:paraId="1E2DFBC7" w14:textId="46C7B21E" w:rsidR="00635C63" w:rsidRPr="00D62F97" w:rsidRDefault="00635C63" w:rsidP="00635C63">
      <w:pPr>
        <w:pStyle w:val="NormalWeb"/>
        <w:spacing w:before="240" w:after="240"/>
        <w:jc w:val="both"/>
        <w:rPr>
          <w:rFonts w:asciiTheme="minorHAnsi" w:hAnsiTheme="minorHAnsi" w:cstheme="minorHAnsi"/>
          <w:b/>
          <w:bCs/>
          <w:u w:val="single"/>
        </w:rPr>
      </w:pPr>
      <w:r w:rsidRPr="00D62F97">
        <w:rPr>
          <w:rFonts w:asciiTheme="minorHAnsi" w:hAnsiTheme="minorHAnsi" w:cstheme="minorHAnsi"/>
          <w:b/>
          <w:bCs/>
          <w:u w:val="single"/>
        </w:rPr>
        <w:t xml:space="preserve">Programa </w:t>
      </w:r>
    </w:p>
    <w:p w14:paraId="2C2F29D6" w14:textId="5EA940F6" w:rsidR="00635C63" w:rsidRPr="00635C63" w:rsidRDefault="00635C63" w:rsidP="00635C63">
      <w:pPr>
        <w:pStyle w:val="NormalWeb"/>
        <w:spacing w:before="240" w:after="240"/>
        <w:jc w:val="both"/>
        <w:rPr>
          <w:rFonts w:asciiTheme="minorHAnsi" w:hAnsiTheme="minorHAnsi" w:cstheme="minorHAnsi"/>
        </w:rPr>
      </w:pPr>
      <w:r w:rsidRPr="00635C63">
        <w:rPr>
          <w:rFonts w:asciiTheme="minorHAnsi" w:hAnsiTheme="minorHAnsi" w:cstheme="minorHAnsi"/>
          <w:b/>
          <w:bCs/>
        </w:rPr>
        <w:t>11:00</w:t>
      </w:r>
      <w:r w:rsidRPr="00635C63">
        <w:rPr>
          <w:rFonts w:asciiTheme="minorHAnsi" w:hAnsiTheme="minorHAnsi" w:cstheme="minorHAnsi"/>
        </w:rPr>
        <w:t xml:space="preserve"> Mujeres en Expoagro. Propuestas Para Potenciar la Agroindustria. Conversatorio de la Red de Mujeres Rurales: «Agro y Cambio Climático». Red de Mujeres Rurales.</w:t>
      </w:r>
    </w:p>
    <w:p w14:paraId="2864B6E2" w14:textId="77777777" w:rsidR="00635C63" w:rsidRPr="00635C63" w:rsidRDefault="00635C63" w:rsidP="00635C63">
      <w:pPr>
        <w:pStyle w:val="NormalWeb"/>
        <w:spacing w:before="240" w:after="240"/>
        <w:jc w:val="both"/>
        <w:rPr>
          <w:rFonts w:asciiTheme="minorHAnsi" w:hAnsiTheme="minorHAnsi" w:cstheme="minorHAnsi"/>
        </w:rPr>
      </w:pPr>
      <w:r w:rsidRPr="00635C63">
        <w:rPr>
          <w:rFonts w:asciiTheme="minorHAnsi" w:hAnsiTheme="minorHAnsi" w:cstheme="minorHAnsi"/>
          <w:b/>
          <w:bCs/>
        </w:rPr>
        <w:t>12:00</w:t>
      </w:r>
      <w:r w:rsidRPr="00635C63">
        <w:rPr>
          <w:rFonts w:asciiTheme="minorHAnsi" w:hAnsiTheme="minorHAnsi" w:cstheme="minorHAnsi"/>
        </w:rPr>
        <w:t xml:space="preserve"> Experiencias en la Industria. Patricia </w:t>
      </w:r>
      <w:proofErr w:type="spellStart"/>
      <w:r w:rsidRPr="00635C63">
        <w:rPr>
          <w:rFonts w:asciiTheme="minorHAnsi" w:hAnsiTheme="minorHAnsi" w:cstheme="minorHAnsi"/>
        </w:rPr>
        <w:t>Malnati</w:t>
      </w:r>
      <w:proofErr w:type="spellEnd"/>
      <w:r w:rsidRPr="00635C63">
        <w:rPr>
          <w:rFonts w:asciiTheme="minorHAnsi" w:hAnsiTheme="minorHAnsi" w:cstheme="minorHAnsi"/>
        </w:rPr>
        <w:t xml:space="preserve">, </w:t>
      </w:r>
      <w:proofErr w:type="spellStart"/>
      <w:r w:rsidRPr="00635C63">
        <w:rPr>
          <w:rFonts w:asciiTheme="minorHAnsi" w:hAnsiTheme="minorHAnsi" w:cstheme="minorHAnsi"/>
        </w:rPr>
        <w:t>Jomsalva</w:t>
      </w:r>
      <w:proofErr w:type="spellEnd"/>
      <w:r w:rsidRPr="00635C63">
        <w:rPr>
          <w:rFonts w:asciiTheme="minorHAnsi" w:hAnsiTheme="minorHAnsi" w:cstheme="minorHAnsi"/>
        </w:rPr>
        <w:t xml:space="preserve"> y Carina </w:t>
      </w:r>
      <w:proofErr w:type="spellStart"/>
      <w:r w:rsidRPr="00635C63">
        <w:rPr>
          <w:rFonts w:asciiTheme="minorHAnsi" w:hAnsiTheme="minorHAnsi" w:cstheme="minorHAnsi"/>
        </w:rPr>
        <w:t>Balis</w:t>
      </w:r>
      <w:proofErr w:type="spellEnd"/>
      <w:r w:rsidRPr="00635C63">
        <w:rPr>
          <w:rFonts w:asciiTheme="minorHAnsi" w:hAnsiTheme="minorHAnsi" w:cstheme="minorHAnsi"/>
        </w:rPr>
        <w:t xml:space="preserve">, </w:t>
      </w:r>
      <w:proofErr w:type="spellStart"/>
      <w:r w:rsidRPr="00635C63">
        <w:rPr>
          <w:rFonts w:asciiTheme="minorHAnsi" w:hAnsiTheme="minorHAnsi" w:cstheme="minorHAnsi"/>
        </w:rPr>
        <w:t>Bustinza</w:t>
      </w:r>
      <w:proofErr w:type="spellEnd"/>
      <w:r w:rsidRPr="00635C63">
        <w:rPr>
          <w:rFonts w:asciiTheme="minorHAnsi" w:hAnsiTheme="minorHAnsi" w:cstheme="minorHAnsi"/>
        </w:rPr>
        <w:t xml:space="preserve"> Goma. Empresarias. Presenta Mujeres y Caucho.</w:t>
      </w:r>
    </w:p>
    <w:p w14:paraId="3AC8C229" w14:textId="77777777" w:rsidR="00635C63" w:rsidRPr="00635C63" w:rsidRDefault="00635C63" w:rsidP="00635C63">
      <w:pPr>
        <w:pStyle w:val="NormalWeb"/>
        <w:spacing w:before="240" w:after="240"/>
        <w:jc w:val="both"/>
        <w:rPr>
          <w:rFonts w:asciiTheme="minorHAnsi" w:hAnsiTheme="minorHAnsi" w:cstheme="minorHAnsi"/>
        </w:rPr>
      </w:pPr>
      <w:r w:rsidRPr="00635C63">
        <w:rPr>
          <w:rFonts w:asciiTheme="minorHAnsi" w:hAnsiTheme="minorHAnsi" w:cstheme="minorHAnsi"/>
          <w:b/>
          <w:bCs/>
        </w:rPr>
        <w:t>12:30</w:t>
      </w:r>
      <w:r w:rsidRPr="00635C63">
        <w:rPr>
          <w:rFonts w:asciiTheme="minorHAnsi" w:hAnsiTheme="minorHAnsi" w:cstheme="minorHAnsi"/>
        </w:rPr>
        <w:t xml:space="preserve"> Inclusión Laboral, del Romanticismo a la Acción. Ing. Agr. Patricia </w:t>
      </w:r>
      <w:proofErr w:type="spellStart"/>
      <w:r w:rsidRPr="00635C63">
        <w:rPr>
          <w:rFonts w:asciiTheme="minorHAnsi" w:hAnsiTheme="minorHAnsi" w:cstheme="minorHAnsi"/>
        </w:rPr>
        <w:t>Spat</w:t>
      </w:r>
      <w:proofErr w:type="spellEnd"/>
      <w:r w:rsidRPr="00635C63">
        <w:rPr>
          <w:rFonts w:asciiTheme="minorHAnsi" w:hAnsiTheme="minorHAnsi" w:cstheme="minorHAnsi"/>
        </w:rPr>
        <w:t>.</w:t>
      </w:r>
    </w:p>
    <w:p w14:paraId="6B13524E" w14:textId="42CD725D" w:rsidR="00635C63" w:rsidRDefault="00635C63" w:rsidP="00635C63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</w:rPr>
      </w:pPr>
      <w:r w:rsidRPr="00635C63">
        <w:rPr>
          <w:rFonts w:asciiTheme="minorHAnsi" w:hAnsiTheme="minorHAnsi" w:cstheme="minorHAnsi"/>
          <w:b/>
          <w:bCs/>
        </w:rPr>
        <w:t>13:00</w:t>
      </w:r>
      <w:r w:rsidRPr="00635C63">
        <w:rPr>
          <w:rFonts w:asciiTheme="minorHAnsi" w:hAnsiTheme="minorHAnsi" w:cstheme="minorHAnsi"/>
        </w:rPr>
        <w:t xml:space="preserve"> Palabras de despedida</w:t>
      </w:r>
    </w:p>
    <w:p w14:paraId="1F3425CC" w14:textId="77777777" w:rsidR="00635C63" w:rsidRPr="007D7C66" w:rsidRDefault="00635C63" w:rsidP="00A647AD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</w:rPr>
      </w:pPr>
    </w:p>
    <w:sectPr w:rsidR="00635C63" w:rsidRPr="007D7C66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75574" w14:textId="77777777" w:rsidR="00253E17" w:rsidRDefault="00253E17" w:rsidP="00E728E0">
      <w:pPr>
        <w:spacing w:line="240" w:lineRule="auto"/>
      </w:pPr>
      <w:r>
        <w:separator/>
      </w:r>
    </w:p>
  </w:endnote>
  <w:endnote w:type="continuationSeparator" w:id="0">
    <w:p w14:paraId="035999D3" w14:textId="77777777" w:rsidR="00253E17" w:rsidRDefault="00253E17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B9A63" w14:textId="77777777" w:rsidR="00253E17" w:rsidRDefault="00253E17" w:rsidP="00E728E0">
      <w:pPr>
        <w:spacing w:line="240" w:lineRule="auto"/>
      </w:pPr>
      <w:r>
        <w:separator/>
      </w:r>
    </w:p>
  </w:footnote>
  <w:footnote w:type="continuationSeparator" w:id="0">
    <w:p w14:paraId="6AC0C2C5" w14:textId="77777777" w:rsidR="00253E17" w:rsidRDefault="00253E17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00D97"/>
    <w:rsid w:val="00001A1D"/>
    <w:rsid w:val="00012687"/>
    <w:rsid w:val="0002583D"/>
    <w:rsid w:val="0002773F"/>
    <w:rsid w:val="0003069A"/>
    <w:rsid w:val="00046B0F"/>
    <w:rsid w:val="00055703"/>
    <w:rsid w:val="000707F5"/>
    <w:rsid w:val="000829CF"/>
    <w:rsid w:val="00091093"/>
    <w:rsid w:val="00092B35"/>
    <w:rsid w:val="00095B93"/>
    <w:rsid w:val="00097AE5"/>
    <w:rsid w:val="000A551B"/>
    <w:rsid w:val="000B0AE4"/>
    <w:rsid w:val="000B3C66"/>
    <w:rsid w:val="000D6CCC"/>
    <w:rsid w:val="000E292B"/>
    <w:rsid w:val="000F6417"/>
    <w:rsid w:val="0010523C"/>
    <w:rsid w:val="00116668"/>
    <w:rsid w:val="00117812"/>
    <w:rsid w:val="001230EF"/>
    <w:rsid w:val="001406AE"/>
    <w:rsid w:val="001543D7"/>
    <w:rsid w:val="00157D7C"/>
    <w:rsid w:val="00172CE6"/>
    <w:rsid w:val="00190025"/>
    <w:rsid w:val="00194EB1"/>
    <w:rsid w:val="001B1ED2"/>
    <w:rsid w:val="001B4161"/>
    <w:rsid w:val="001C4F93"/>
    <w:rsid w:val="001F7962"/>
    <w:rsid w:val="002033E7"/>
    <w:rsid w:val="00204BFE"/>
    <w:rsid w:val="00226593"/>
    <w:rsid w:val="002321B7"/>
    <w:rsid w:val="002372CC"/>
    <w:rsid w:val="00253AE3"/>
    <w:rsid w:val="00253E17"/>
    <w:rsid w:val="00255ECF"/>
    <w:rsid w:val="00256652"/>
    <w:rsid w:val="0027021E"/>
    <w:rsid w:val="00280066"/>
    <w:rsid w:val="00293836"/>
    <w:rsid w:val="002C66C2"/>
    <w:rsid w:val="002D1A34"/>
    <w:rsid w:val="002D701B"/>
    <w:rsid w:val="002D7AAD"/>
    <w:rsid w:val="002F7325"/>
    <w:rsid w:val="003025BE"/>
    <w:rsid w:val="00304E8C"/>
    <w:rsid w:val="003066A3"/>
    <w:rsid w:val="00307C4C"/>
    <w:rsid w:val="00324262"/>
    <w:rsid w:val="0032439C"/>
    <w:rsid w:val="0032443F"/>
    <w:rsid w:val="00327B34"/>
    <w:rsid w:val="003301BD"/>
    <w:rsid w:val="00330D37"/>
    <w:rsid w:val="003469FF"/>
    <w:rsid w:val="003531AC"/>
    <w:rsid w:val="00357DA5"/>
    <w:rsid w:val="00362532"/>
    <w:rsid w:val="0038693B"/>
    <w:rsid w:val="00391ABA"/>
    <w:rsid w:val="003A1840"/>
    <w:rsid w:val="003A6108"/>
    <w:rsid w:val="003B0304"/>
    <w:rsid w:val="003C0028"/>
    <w:rsid w:val="003C3733"/>
    <w:rsid w:val="003E5CB1"/>
    <w:rsid w:val="00435A56"/>
    <w:rsid w:val="00437F88"/>
    <w:rsid w:val="004400A7"/>
    <w:rsid w:val="004433D0"/>
    <w:rsid w:val="004464F8"/>
    <w:rsid w:val="00453DE7"/>
    <w:rsid w:val="00457240"/>
    <w:rsid w:val="00466139"/>
    <w:rsid w:val="004678D3"/>
    <w:rsid w:val="004714A2"/>
    <w:rsid w:val="004A278F"/>
    <w:rsid w:val="004C738E"/>
    <w:rsid w:val="004F69FA"/>
    <w:rsid w:val="00514E5D"/>
    <w:rsid w:val="00521858"/>
    <w:rsid w:val="0052235F"/>
    <w:rsid w:val="0055003E"/>
    <w:rsid w:val="0056336C"/>
    <w:rsid w:val="0058104D"/>
    <w:rsid w:val="00582002"/>
    <w:rsid w:val="00591889"/>
    <w:rsid w:val="005A1171"/>
    <w:rsid w:val="005E0842"/>
    <w:rsid w:val="00635838"/>
    <w:rsid w:val="00635C63"/>
    <w:rsid w:val="00641EC9"/>
    <w:rsid w:val="00665D09"/>
    <w:rsid w:val="0067101A"/>
    <w:rsid w:val="00676BC6"/>
    <w:rsid w:val="00686CE0"/>
    <w:rsid w:val="00697E80"/>
    <w:rsid w:val="006A1452"/>
    <w:rsid w:val="006A5FCC"/>
    <w:rsid w:val="006B199B"/>
    <w:rsid w:val="006B2CCA"/>
    <w:rsid w:val="006B5BCB"/>
    <w:rsid w:val="006C7B71"/>
    <w:rsid w:val="006D1E49"/>
    <w:rsid w:val="006D69EA"/>
    <w:rsid w:val="006E0DCA"/>
    <w:rsid w:val="006F19B5"/>
    <w:rsid w:val="006F1BCF"/>
    <w:rsid w:val="00710F1A"/>
    <w:rsid w:val="00715C69"/>
    <w:rsid w:val="00732636"/>
    <w:rsid w:val="00750816"/>
    <w:rsid w:val="00761D99"/>
    <w:rsid w:val="00773FD5"/>
    <w:rsid w:val="00777458"/>
    <w:rsid w:val="00785ADC"/>
    <w:rsid w:val="007871B4"/>
    <w:rsid w:val="00794D9F"/>
    <w:rsid w:val="00797330"/>
    <w:rsid w:val="007B5B07"/>
    <w:rsid w:val="007C2452"/>
    <w:rsid w:val="007D7C66"/>
    <w:rsid w:val="007E4DE2"/>
    <w:rsid w:val="007F5EAC"/>
    <w:rsid w:val="007F7E29"/>
    <w:rsid w:val="00801CFF"/>
    <w:rsid w:val="0085148C"/>
    <w:rsid w:val="00853D28"/>
    <w:rsid w:val="008653C4"/>
    <w:rsid w:val="008809EC"/>
    <w:rsid w:val="0088295A"/>
    <w:rsid w:val="008830E7"/>
    <w:rsid w:val="0088779D"/>
    <w:rsid w:val="00890CD4"/>
    <w:rsid w:val="008A53C2"/>
    <w:rsid w:val="008A6B8B"/>
    <w:rsid w:val="008A7D2F"/>
    <w:rsid w:val="008B4E83"/>
    <w:rsid w:val="008C24B7"/>
    <w:rsid w:val="008D5461"/>
    <w:rsid w:val="008D7D65"/>
    <w:rsid w:val="008E6066"/>
    <w:rsid w:val="008F1D19"/>
    <w:rsid w:val="008F440D"/>
    <w:rsid w:val="00910029"/>
    <w:rsid w:val="00911D45"/>
    <w:rsid w:val="0091486F"/>
    <w:rsid w:val="00963E1E"/>
    <w:rsid w:val="009754D0"/>
    <w:rsid w:val="00981E9D"/>
    <w:rsid w:val="0098215F"/>
    <w:rsid w:val="009A1B9A"/>
    <w:rsid w:val="009B0ECA"/>
    <w:rsid w:val="009C0671"/>
    <w:rsid w:val="009E1A31"/>
    <w:rsid w:val="009E575E"/>
    <w:rsid w:val="009F4660"/>
    <w:rsid w:val="00A246F7"/>
    <w:rsid w:val="00A33221"/>
    <w:rsid w:val="00A364E6"/>
    <w:rsid w:val="00A62A7D"/>
    <w:rsid w:val="00A647AD"/>
    <w:rsid w:val="00A65E2E"/>
    <w:rsid w:val="00A70D68"/>
    <w:rsid w:val="00A741AE"/>
    <w:rsid w:val="00A741C4"/>
    <w:rsid w:val="00A841A1"/>
    <w:rsid w:val="00AA0A10"/>
    <w:rsid w:val="00AA480D"/>
    <w:rsid w:val="00AB02DD"/>
    <w:rsid w:val="00AC3BCC"/>
    <w:rsid w:val="00AF12A0"/>
    <w:rsid w:val="00B133F9"/>
    <w:rsid w:val="00B17D40"/>
    <w:rsid w:val="00B2506A"/>
    <w:rsid w:val="00B33373"/>
    <w:rsid w:val="00B53093"/>
    <w:rsid w:val="00B6261A"/>
    <w:rsid w:val="00B82B7B"/>
    <w:rsid w:val="00B83B57"/>
    <w:rsid w:val="00BB4CB6"/>
    <w:rsid w:val="00BC14AF"/>
    <w:rsid w:val="00BC338D"/>
    <w:rsid w:val="00BD4197"/>
    <w:rsid w:val="00BD6580"/>
    <w:rsid w:val="00BD6A91"/>
    <w:rsid w:val="00BE1C04"/>
    <w:rsid w:val="00BE4E81"/>
    <w:rsid w:val="00BE6C78"/>
    <w:rsid w:val="00BF15EC"/>
    <w:rsid w:val="00C05956"/>
    <w:rsid w:val="00C200B8"/>
    <w:rsid w:val="00C341B3"/>
    <w:rsid w:val="00C41DBC"/>
    <w:rsid w:val="00C63CF5"/>
    <w:rsid w:val="00C67DDB"/>
    <w:rsid w:val="00C73DC9"/>
    <w:rsid w:val="00CA6DCA"/>
    <w:rsid w:val="00CB4E41"/>
    <w:rsid w:val="00CC4C19"/>
    <w:rsid w:val="00CD1AF4"/>
    <w:rsid w:val="00CE4D67"/>
    <w:rsid w:val="00CF3820"/>
    <w:rsid w:val="00CF3DA6"/>
    <w:rsid w:val="00D16290"/>
    <w:rsid w:val="00D23208"/>
    <w:rsid w:val="00D23D6D"/>
    <w:rsid w:val="00D30E78"/>
    <w:rsid w:val="00D355B2"/>
    <w:rsid w:val="00D376C7"/>
    <w:rsid w:val="00D4503C"/>
    <w:rsid w:val="00D61259"/>
    <w:rsid w:val="00D62F97"/>
    <w:rsid w:val="00D73F57"/>
    <w:rsid w:val="00D812F0"/>
    <w:rsid w:val="00D83406"/>
    <w:rsid w:val="00D87334"/>
    <w:rsid w:val="00D95EC2"/>
    <w:rsid w:val="00DB3DBF"/>
    <w:rsid w:val="00DC00D4"/>
    <w:rsid w:val="00DC4EC1"/>
    <w:rsid w:val="00DE331D"/>
    <w:rsid w:val="00DE7522"/>
    <w:rsid w:val="00E058F1"/>
    <w:rsid w:val="00E15E6A"/>
    <w:rsid w:val="00E254C4"/>
    <w:rsid w:val="00E26CE7"/>
    <w:rsid w:val="00E3499C"/>
    <w:rsid w:val="00E42127"/>
    <w:rsid w:val="00E4375F"/>
    <w:rsid w:val="00E46E58"/>
    <w:rsid w:val="00E515D5"/>
    <w:rsid w:val="00E57615"/>
    <w:rsid w:val="00E63C96"/>
    <w:rsid w:val="00E728E0"/>
    <w:rsid w:val="00E7315D"/>
    <w:rsid w:val="00E829E7"/>
    <w:rsid w:val="00EA30FC"/>
    <w:rsid w:val="00EB2770"/>
    <w:rsid w:val="00EC371D"/>
    <w:rsid w:val="00ED36B6"/>
    <w:rsid w:val="00EE1DB8"/>
    <w:rsid w:val="00EE71D0"/>
    <w:rsid w:val="00EE74EB"/>
    <w:rsid w:val="00F01A72"/>
    <w:rsid w:val="00F44AA0"/>
    <w:rsid w:val="00F81DFF"/>
    <w:rsid w:val="00F82872"/>
    <w:rsid w:val="00FB568B"/>
    <w:rsid w:val="00FC1A3F"/>
    <w:rsid w:val="00FD68FE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83406"/>
    <w:pPr>
      <w:spacing w:after="0" w:line="276" w:lineRule="auto"/>
    </w:pPr>
    <w:rPr>
      <w:rFonts w:ascii="Arial" w:eastAsia="Arial" w:hAnsi="Arial" w:cs="Arial"/>
      <w:lang w:val="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AR" w:eastAsia="en-US"/>
    </w:rPr>
  </w:style>
  <w:style w:type="paragraph" w:styleId="NormalWeb">
    <w:name w:val="Normal (Web)"/>
    <w:basedOn w:val="Normal"/>
    <w:uiPriority w:val="99"/>
    <w:unhideWhenUsed/>
    <w:rsid w:val="001B1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character" w:styleId="Hipervnculo">
    <w:name w:val="Hyperlink"/>
    <w:basedOn w:val="Fuentedeprrafopredeter"/>
    <w:uiPriority w:val="99"/>
    <w:semiHidden/>
    <w:unhideWhenUsed/>
    <w:rsid w:val="009821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681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6</cp:revision>
  <dcterms:created xsi:type="dcterms:W3CDTF">2023-02-24T19:36:00Z</dcterms:created>
  <dcterms:modified xsi:type="dcterms:W3CDTF">2023-02-24T20:08:00Z</dcterms:modified>
</cp:coreProperties>
</file>