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C318" w14:textId="0C0580D3" w:rsidR="006157F5" w:rsidRPr="008A0220" w:rsidRDefault="009D448E" w:rsidP="006157F5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lang w:val="es-ES"/>
        </w:rPr>
      </w:pPr>
      <w:r w:rsidRPr="008A0220">
        <w:rPr>
          <w:b/>
          <w:bCs/>
          <w:color w:val="000000" w:themeColor="text1"/>
          <w:sz w:val="28"/>
          <w:szCs w:val="28"/>
          <w:lang w:val="es-ES"/>
        </w:rPr>
        <w:t>Futuro ganadero: liderazgo j</w:t>
      </w:r>
      <w:r w:rsidR="006157F5" w:rsidRPr="008A0220">
        <w:rPr>
          <w:b/>
          <w:bCs/>
          <w:color w:val="000000" w:themeColor="text1"/>
          <w:sz w:val="28"/>
          <w:szCs w:val="28"/>
          <w:lang w:val="es-ES"/>
        </w:rPr>
        <w:t>oven en la Exposición Nacional Angus de Primavera</w:t>
      </w:r>
    </w:p>
    <w:p w14:paraId="61477D0F" w14:textId="36719DA1" w:rsidR="006157F5" w:rsidRPr="009D448E" w:rsidRDefault="006157F5" w:rsidP="009D448E">
      <w:pPr>
        <w:spacing w:line="276" w:lineRule="auto"/>
        <w:jc w:val="center"/>
        <w:rPr>
          <w:color w:val="000000" w:themeColor="text1"/>
          <w:sz w:val="24"/>
          <w:szCs w:val="24"/>
          <w:lang w:val="es-ES"/>
        </w:rPr>
      </w:pPr>
      <w:r w:rsidRPr="009D448E">
        <w:rPr>
          <w:color w:val="000000" w:themeColor="text1"/>
          <w:sz w:val="24"/>
          <w:szCs w:val="24"/>
          <w:lang w:val="es-ES"/>
        </w:rPr>
        <w:t>Expoagro se une a la Exposición Nacional Angus de Primavera, que se desarrollará del 19 al 22 de septiembre, en la Sociedad Rural de Olavarría.</w:t>
      </w:r>
      <w:r w:rsidR="009D448E">
        <w:rPr>
          <w:color w:val="000000" w:themeColor="text1"/>
          <w:sz w:val="24"/>
          <w:szCs w:val="24"/>
          <w:lang w:val="es-ES"/>
        </w:rPr>
        <w:t xml:space="preserve"> Para consagrar el evento, los J</w:t>
      </w:r>
      <w:r w:rsidRPr="009D448E">
        <w:rPr>
          <w:color w:val="000000" w:themeColor="text1"/>
          <w:sz w:val="24"/>
          <w:szCs w:val="24"/>
          <w:lang w:val="es-ES"/>
        </w:rPr>
        <w:t>óvenes Ateneo realizarán diferentes actividades para articular la pasión por la raza con el profesionalismo de su expertise.</w:t>
      </w:r>
    </w:p>
    <w:p w14:paraId="0E95927A" w14:textId="05BB38F8" w:rsidR="006157F5" w:rsidRPr="00243BED" w:rsidRDefault="006157F5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La ciudad de </w:t>
      </w:r>
      <w:r w:rsidRPr="00243BED">
        <w:rPr>
          <w:color w:val="000000" w:themeColor="text1"/>
          <w:sz w:val="24"/>
          <w:szCs w:val="24"/>
          <w:lang w:val="es-ES"/>
        </w:rPr>
        <w:t xml:space="preserve">Olavarría se convertirá en el epicentro de la </w:t>
      </w:r>
      <w:r w:rsidRPr="0059433C">
        <w:rPr>
          <w:b/>
          <w:color w:val="000000" w:themeColor="text1"/>
          <w:sz w:val="24"/>
          <w:szCs w:val="24"/>
          <w:lang w:val="es-ES"/>
        </w:rPr>
        <w:t>44ª Exposición Nacional Angus de Primavera, la 23° Exposición del Ternero Angus y la 83° Expo Olavarría circuito bonaerense.</w:t>
      </w:r>
      <w:r w:rsidRPr="00243BED">
        <w:rPr>
          <w:color w:val="000000" w:themeColor="text1"/>
          <w:sz w:val="24"/>
          <w:szCs w:val="24"/>
          <w:lang w:val="es-ES"/>
        </w:rPr>
        <w:t xml:space="preserve"> Es</w:t>
      </w:r>
      <w:r w:rsidR="00B771D3">
        <w:rPr>
          <w:color w:val="000000" w:themeColor="text1"/>
          <w:sz w:val="24"/>
          <w:szCs w:val="24"/>
          <w:lang w:val="es-ES"/>
        </w:rPr>
        <w:t>te significativo evento</w:t>
      </w:r>
      <w:r>
        <w:rPr>
          <w:color w:val="000000" w:themeColor="text1"/>
          <w:sz w:val="24"/>
          <w:szCs w:val="24"/>
          <w:lang w:val="es-ES"/>
        </w:rPr>
        <w:t xml:space="preserve">, que cuenta con la fuerza de </w:t>
      </w:r>
      <w:r w:rsidRPr="0059433C">
        <w:rPr>
          <w:b/>
          <w:color w:val="000000" w:themeColor="text1"/>
          <w:sz w:val="24"/>
          <w:szCs w:val="24"/>
          <w:lang w:val="es-ES"/>
        </w:rPr>
        <w:t>Expoagro</w:t>
      </w:r>
      <w:r>
        <w:rPr>
          <w:color w:val="000000" w:themeColor="text1"/>
          <w:sz w:val="24"/>
          <w:szCs w:val="24"/>
          <w:lang w:val="es-ES"/>
        </w:rPr>
        <w:t>,</w:t>
      </w:r>
      <w:r w:rsidRPr="00243BED">
        <w:rPr>
          <w:color w:val="000000" w:themeColor="text1"/>
          <w:sz w:val="24"/>
          <w:szCs w:val="24"/>
          <w:lang w:val="es-ES"/>
        </w:rPr>
        <w:t xml:space="preserve"> proporcionará a los criadores la opo</w:t>
      </w:r>
      <w:r>
        <w:rPr>
          <w:color w:val="000000" w:themeColor="text1"/>
          <w:sz w:val="24"/>
          <w:szCs w:val="24"/>
          <w:lang w:val="es-ES"/>
        </w:rPr>
        <w:t xml:space="preserve">rtunidad de exhibir su trabajo </w:t>
      </w:r>
      <w:r w:rsidRPr="00243BED">
        <w:rPr>
          <w:color w:val="000000" w:themeColor="text1"/>
          <w:sz w:val="24"/>
          <w:szCs w:val="24"/>
          <w:lang w:val="es-ES"/>
        </w:rPr>
        <w:t>y establecer conexiones comerciales para generar negocio</w:t>
      </w:r>
      <w:r w:rsidR="00B771D3">
        <w:rPr>
          <w:color w:val="000000" w:themeColor="text1"/>
          <w:sz w:val="24"/>
          <w:szCs w:val="24"/>
          <w:lang w:val="es-ES"/>
        </w:rPr>
        <w:t>s en el sector ganadero</w:t>
      </w:r>
      <w:r w:rsidRPr="00243BED">
        <w:rPr>
          <w:color w:val="000000" w:themeColor="text1"/>
          <w:sz w:val="24"/>
          <w:szCs w:val="24"/>
          <w:lang w:val="es-ES"/>
        </w:rPr>
        <w:t>.</w:t>
      </w:r>
    </w:p>
    <w:p w14:paraId="1B21069F" w14:textId="115D83D3" w:rsidR="006157F5" w:rsidRPr="000A2C4A" w:rsidRDefault="006157F5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 w:rsidRPr="000A2C4A">
        <w:rPr>
          <w:color w:val="000000" w:themeColor="text1"/>
          <w:sz w:val="24"/>
          <w:szCs w:val="24"/>
          <w:lang w:val="es-ES"/>
        </w:rPr>
        <w:t xml:space="preserve">Durante </w:t>
      </w:r>
      <w:r w:rsidR="003F382D">
        <w:rPr>
          <w:color w:val="000000" w:themeColor="text1"/>
          <w:sz w:val="24"/>
          <w:szCs w:val="24"/>
          <w:lang w:val="es-ES"/>
        </w:rPr>
        <w:t>el encuentro</w:t>
      </w:r>
      <w:r>
        <w:rPr>
          <w:color w:val="000000" w:themeColor="text1"/>
          <w:sz w:val="24"/>
          <w:szCs w:val="24"/>
          <w:lang w:val="es-ES"/>
        </w:rPr>
        <w:t>,</w:t>
      </w:r>
      <w:r w:rsidRPr="000A2C4A">
        <w:rPr>
          <w:color w:val="000000" w:themeColor="text1"/>
          <w:sz w:val="24"/>
          <w:szCs w:val="24"/>
          <w:lang w:val="es-ES"/>
        </w:rPr>
        <w:t xml:space="preserve"> los jóvenes </w:t>
      </w:r>
      <w:r>
        <w:rPr>
          <w:color w:val="000000" w:themeColor="text1"/>
          <w:sz w:val="24"/>
          <w:szCs w:val="24"/>
          <w:lang w:val="es-ES"/>
        </w:rPr>
        <w:t>apasionados por la ganadería, serán el motor que impulsará</w:t>
      </w:r>
      <w:r w:rsidR="00205640">
        <w:rPr>
          <w:color w:val="000000" w:themeColor="text1"/>
          <w:sz w:val="24"/>
          <w:szCs w:val="24"/>
          <w:lang w:val="es-ES"/>
        </w:rPr>
        <w:t>n</w:t>
      </w:r>
      <w:r>
        <w:rPr>
          <w:color w:val="000000" w:themeColor="text1"/>
          <w:sz w:val="24"/>
          <w:szCs w:val="24"/>
          <w:lang w:val="es-ES"/>
        </w:rPr>
        <w:t xml:space="preserve"> las Juras y el desarrollo de las cuatro jornadas. En esta oportunidad, presentamos a </w:t>
      </w:r>
      <w:r w:rsidRPr="008D799C">
        <w:rPr>
          <w:b/>
          <w:color w:val="000000" w:themeColor="text1"/>
          <w:sz w:val="24"/>
          <w:szCs w:val="24"/>
          <w:lang w:val="es-ES"/>
        </w:rPr>
        <w:t>Marcos Vila Moret</w:t>
      </w:r>
      <w:r>
        <w:rPr>
          <w:color w:val="000000" w:themeColor="text1"/>
          <w:sz w:val="24"/>
          <w:szCs w:val="24"/>
          <w:lang w:val="es-ES"/>
        </w:rPr>
        <w:t xml:space="preserve"> y </w:t>
      </w:r>
      <w:r w:rsidRPr="00C35501">
        <w:rPr>
          <w:b/>
          <w:color w:val="000000" w:themeColor="text1"/>
          <w:sz w:val="24"/>
          <w:szCs w:val="24"/>
          <w:lang w:val="es-ES"/>
        </w:rPr>
        <w:t>Aitor Douglas Ghüse</w:t>
      </w:r>
      <w:r>
        <w:rPr>
          <w:b/>
          <w:color w:val="000000" w:themeColor="text1"/>
          <w:sz w:val="24"/>
          <w:szCs w:val="24"/>
          <w:lang w:val="es-ES"/>
        </w:rPr>
        <w:t xml:space="preserve">, </w:t>
      </w:r>
      <w:r w:rsidRPr="00FF3343">
        <w:rPr>
          <w:color w:val="000000" w:themeColor="text1"/>
          <w:sz w:val="24"/>
          <w:szCs w:val="24"/>
          <w:lang w:val="es-ES"/>
        </w:rPr>
        <w:t>dos</w:t>
      </w:r>
      <w:r w:rsidRPr="000A2C4A">
        <w:rPr>
          <w:color w:val="000000" w:themeColor="text1"/>
          <w:sz w:val="24"/>
          <w:szCs w:val="24"/>
          <w:lang w:val="es-ES"/>
        </w:rPr>
        <w:t xml:space="preserve"> futuro</w:t>
      </w:r>
      <w:r>
        <w:rPr>
          <w:color w:val="000000" w:themeColor="text1"/>
          <w:sz w:val="24"/>
          <w:szCs w:val="24"/>
          <w:lang w:val="es-ES"/>
        </w:rPr>
        <w:t>s</w:t>
      </w:r>
      <w:r w:rsidRPr="000A2C4A">
        <w:rPr>
          <w:color w:val="000000" w:themeColor="text1"/>
          <w:sz w:val="24"/>
          <w:szCs w:val="24"/>
          <w:lang w:val="es-ES"/>
        </w:rPr>
        <w:t xml:space="preserve"> prometedor</w:t>
      </w:r>
      <w:r>
        <w:rPr>
          <w:color w:val="000000" w:themeColor="text1"/>
          <w:sz w:val="24"/>
          <w:szCs w:val="24"/>
          <w:lang w:val="es-ES"/>
        </w:rPr>
        <w:t>es para la raza Angus que tomarán las riendas de la Expo Primavera</w:t>
      </w:r>
      <w:r w:rsidR="003D7533">
        <w:rPr>
          <w:color w:val="000000" w:themeColor="text1"/>
          <w:sz w:val="24"/>
          <w:szCs w:val="24"/>
          <w:lang w:val="es-ES"/>
        </w:rPr>
        <w:t xml:space="preserve"> </w:t>
      </w:r>
      <w:r w:rsidR="003F382D">
        <w:rPr>
          <w:color w:val="000000" w:themeColor="text1"/>
          <w:sz w:val="24"/>
          <w:szCs w:val="24"/>
          <w:lang w:val="es-ES"/>
        </w:rPr>
        <w:t xml:space="preserve">acompañados por </w:t>
      </w:r>
      <w:r w:rsidR="00AD4E79">
        <w:rPr>
          <w:color w:val="000000" w:themeColor="text1"/>
          <w:sz w:val="24"/>
          <w:szCs w:val="24"/>
          <w:lang w:val="es-ES"/>
        </w:rPr>
        <w:t>el equipo</w:t>
      </w:r>
      <w:r w:rsidR="004D7382">
        <w:rPr>
          <w:color w:val="000000" w:themeColor="text1"/>
          <w:sz w:val="24"/>
          <w:szCs w:val="24"/>
          <w:lang w:val="es-ES"/>
        </w:rPr>
        <w:t xml:space="preserve"> </w:t>
      </w:r>
      <w:r w:rsidR="004D7382" w:rsidRPr="004D7382">
        <w:rPr>
          <w:b/>
          <w:color w:val="000000" w:themeColor="text1"/>
          <w:sz w:val="24"/>
          <w:szCs w:val="24"/>
          <w:lang w:val="es-ES"/>
        </w:rPr>
        <w:t>Ateneo Angus</w:t>
      </w:r>
      <w:r w:rsidRPr="004D7382">
        <w:rPr>
          <w:b/>
          <w:color w:val="000000" w:themeColor="text1"/>
          <w:sz w:val="24"/>
          <w:szCs w:val="24"/>
          <w:lang w:val="es-ES"/>
        </w:rPr>
        <w:t>.</w:t>
      </w:r>
    </w:p>
    <w:p w14:paraId="104442D9" w14:textId="77777777" w:rsidR="006157F5" w:rsidRPr="00547CBA" w:rsidRDefault="006157F5" w:rsidP="006157F5">
      <w:pPr>
        <w:spacing w:line="276" w:lineRule="auto"/>
        <w:jc w:val="both"/>
        <w:rPr>
          <w:b/>
          <w:color w:val="000000" w:themeColor="text1"/>
          <w:sz w:val="24"/>
          <w:szCs w:val="24"/>
          <w:lang w:val="es-ES"/>
        </w:rPr>
      </w:pPr>
      <w:r w:rsidRPr="00547CBA">
        <w:rPr>
          <w:b/>
          <w:color w:val="000000" w:themeColor="text1"/>
          <w:sz w:val="24"/>
          <w:szCs w:val="24"/>
          <w:lang w:val="es-ES"/>
        </w:rPr>
        <w:t>Juventud y pasión</w:t>
      </w:r>
    </w:p>
    <w:p w14:paraId="25C52AD1" w14:textId="2D22BBBC" w:rsidR="006157F5" w:rsidRDefault="008A0220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O</w:t>
      </w:r>
      <w:r w:rsidR="006157F5">
        <w:rPr>
          <w:color w:val="000000" w:themeColor="text1"/>
          <w:sz w:val="24"/>
          <w:szCs w:val="24"/>
          <w:lang w:val="es-ES"/>
        </w:rPr>
        <w:t>riundo de Buenos Aires</w:t>
      </w:r>
      <w:r>
        <w:rPr>
          <w:color w:val="000000" w:themeColor="text1"/>
          <w:sz w:val="24"/>
          <w:szCs w:val="24"/>
          <w:lang w:val="es-ES"/>
        </w:rPr>
        <w:t xml:space="preserve">, </w:t>
      </w:r>
      <w:r w:rsidRPr="008D799C">
        <w:rPr>
          <w:b/>
          <w:color w:val="000000" w:themeColor="text1"/>
          <w:sz w:val="24"/>
          <w:szCs w:val="24"/>
          <w:lang w:val="es-ES"/>
        </w:rPr>
        <w:t>Marcos Vila Moret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="006157F5">
        <w:rPr>
          <w:color w:val="000000" w:themeColor="text1"/>
          <w:sz w:val="24"/>
          <w:szCs w:val="24"/>
          <w:lang w:val="es-ES"/>
        </w:rPr>
        <w:t xml:space="preserve">es el </w:t>
      </w:r>
      <w:r w:rsidR="006157F5" w:rsidRPr="008D799C">
        <w:rPr>
          <w:b/>
          <w:color w:val="000000" w:themeColor="text1"/>
          <w:sz w:val="24"/>
          <w:szCs w:val="24"/>
          <w:lang w:val="es-ES"/>
        </w:rPr>
        <w:t>Presidente del Ateneo Angus.</w:t>
      </w:r>
      <w:r w:rsidR="006157F5">
        <w:rPr>
          <w:color w:val="000000" w:themeColor="text1"/>
          <w:sz w:val="24"/>
          <w:szCs w:val="24"/>
          <w:lang w:val="es-ES"/>
        </w:rPr>
        <w:t xml:space="preserve">  “</w:t>
      </w:r>
      <w:r w:rsidR="006157F5" w:rsidRPr="00D71E70">
        <w:rPr>
          <w:i/>
          <w:color w:val="000000" w:themeColor="text1"/>
          <w:sz w:val="24"/>
          <w:szCs w:val="24"/>
          <w:lang w:val="es-ES"/>
        </w:rPr>
        <w:t>Tengo 24 años y estoy en último año de Agronomía en la Universidad Católica Argentina".</w:t>
      </w:r>
      <w:r w:rsidR="0062251E">
        <w:rPr>
          <w:color w:val="000000" w:themeColor="text1"/>
          <w:sz w:val="24"/>
          <w:szCs w:val="24"/>
          <w:lang w:val="es-ES"/>
        </w:rPr>
        <w:t xml:space="preserve"> </w:t>
      </w:r>
    </w:p>
    <w:p w14:paraId="18085F4E" w14:textId="59C62448" w:rsidR="006157F5" w:rsidRPr="00D71E70" w:rsidRDefault="006157F5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Su pasión por la</w:t>
      </w:r>
      <w:r w:rsidR="00D71E70">
        <w:rPr>
          <w:color w:val="000000" w:themeColor="text1"/>
          <w:sz w:val="24"/>
          <w:szCs w:val="24"/>
          <w:lang w:val="es-ES"/>
        </w:rPr>
        <w:t xml:space="preserve"> raza en 2019 hizo que comenzara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Pr="00243BED">
        <w:rPr>
          <w:color w:val="000000" w:themeColor="text1"/>
          <w:sz w:val="24"/>
          <w:szCs w:val="24"/>
          <w:lang w:val="es-ES"/>
        </w:rPr>
        <w:t xml:space="preserve">a formar parte de las actividades que se realizaban </w:t>
      </w:r>
      <w:r>
        <w:rPr>
          <w:color w:val="000000" w:themeColor="text1"/>
          <w:sz w:val="24"/>
          <w:szCs w:val="24"/>
          <w:lang w:val="es-ES"/>
        </w:rPr>
        <w:t xml:space="preserve">en el grupo de jóvenes que integraban el Ateneo por aquel entonces. </w:t>
      </w:r>
      <w:r w:rsidRPr="00D71E70">
        <w:rPr>
          <w:i/>
          <w:color w:val="000000" w:themeColor="text1"/>
          <w:sz w:val="24"/>
          <w:szCs w:val="24"/>
          <w:lang w:val="es-ES"/>
        </w:rPr>
        <w:t xml:space="preserve">"Normalmente realizamos actividades sobre temas actuales que </w:t>
      </w:r>
      <w:r w:rsidR="008A0220">
        <w:rPr>
          <w:i/>
          <w:color w:val="000000" w:themeColor="text1"/>
          <w:sz w:val="24"/>
          <w:szCs w:val="24"/>
          <w:lang w:val="es-ES"/>
        </w:rPr>
        <w:t xml:space="preserve">resultan </w:t>
      </w:r>
      <w:r w:rsidRPr="00D71E70">
        <w:rPr>
          <w:i/>
          <w:color w:val="000000" w:themeColor="text1"/>
          <w:sz w:val="24"/>
          <w:szCs w:val="24"/>
          <w:lang w:val="es-ES"/>
        </w:rPr>
        <w:t xml:space="preserve">de interés y además atraen a otros jóvenes con las mismas inquietudes. </w:t>
      </w:r>
      <w:r w:rsidR="008A0220">
        <w:rPr>
          <w:b/>
          <w:i/>
          <w:color w:val="000000" w:themeColor="text1"/>
          <w:sz w:val="24"/>
          <w:szCs w:val="24"/>
          <w:lang w:val="es-ES"/>
        </w:rPr>
        <w:t>Organizamo</w:t>
      </w:r>
      <w:r w:rsidR="00D71E70" w:rsidRPr="00D71E70">
        <w:rPr>
          <w:b/>
          <w:i/>
          <w:color w:val="000000" w:themeColor="text1"/>
          <w:sz w:val="24"/>
          <w:szCs w:val="24"/>
          <w:lang w:val="es-ES"/>
        </w:rPr>
        <w:t xml:space="preserve">s charlas presenciales </w:t>
      </w:r>
      <w:r w:rsidR="008A0220">
        <w:rPr>
          <w:b/>
          <w:i/>
          <w:color w:val="000000" w:themeColor="text1"/>
          <w:sz w:val="24"/>
          <w:szCs w:val="24"/>
          <w:lang w:val="es-ES"/>
        </w:rPr>
        <w:t xml:space="preserve">y </w:t>
      </w:r>
      <w:r w:rsidRPr="00D71E70">
        <w:rPr>
          <w:b/>
          <w:i/>
          <w:color w:val="000000" w:themeColor="text1"/>
          <w:sz w:val="24"/>
          <w:szCs w:val="24"/>
          <w:lang w:val="es-ES"/>
        </w:rPr>
        <w:t>a distancia con distintos disertantes, todos vinculados con la ganadería</w:t>
      </w:r>
      <w:r w:rsidR="00D71E70">
        <w:rPr>
          <w:b/>
          <w:i/>
          <w:color w:val="000000" w:themeColor="text1"/>
          <w:sz w:val="24"/>
          <w:szCs w:val="24"/>
          <w:lang w:val="es-ES"/>
        </w:rPr>
        <w:t>,</w:t>
      </w:r>
      <w:r w:rsidRPr="00D71E70">
        <w:rPr>
          <w:i/>
          <w:color w:val="000000" w:themeColor="text1"/>
          <w:sz w:val="24"/>
          <w:szCs w:val="24"/>
          <w:lang w:val="es-ES"/>
        </w:rPr>
        <w:t xml:space="preserve"> ya sea en nutrici</w:t>
      </w:r>
      <w:r w:rsidR="00D71E70">
        <w:rPr>
          <w:i/>
          <w:color w:val="000000" w:themeColor="text1"/>
          <w:sz w:val="24"/>
          <w:szCs w:val="24"/>
          <w:lang w:val="es-ES"/>
        </w:rPr>
        <w:t xml:space="preserve">ón, genética, bienestar animal y </w:t>
      </w:r>
      <w:r w:rsidRPr="00D71E70">
        <w:rPr>
          <w:i/>
          <w:color w:val="000000" w:themeColor="text1"/>
          <w:sz w:val="24"/>
          <w:szCs w:val="24"/>
          <w:lang w:val="es-ES"/>
        </w:rPr>
        <w:t>sanidad, entre otros temas interesantes"</w:t>
      </w:r>
      <w:r w:rsidR="00D71E70">
        <w:rPr>
          <w:i/>
          <w:color w:val="000000" w:themeColor="text1"/>
          <w:sz w:val="24"/>
          <w:szCs w:val="24"/>
          <w:lang w:val="es-ES"/>
        </w:rPr>
        <w:t xml:space="preserve">, </w:t>
      </w:r>
      <w:r w:rsidR="00D71E70">
        <w:rPr>
          <w:color w:val="000000" w:themeColor="text1"/>
          <w:sz w:val="24"/>
          <w:szCs w:val="24"/>
          <w:lang w:val="es-ES"/>
        </w:rPr>
        <w:t>cuenta.</w:t>
      </w:r>
    </w:p>
    <w:p w14:paraId="74880AA8" w14:textId="3A254FA3" w:rsidR="0062251E" w:rsidRPr="004379D2" w:rsidRDefault="00D71E70" w:rsidP="0062251E">
      <w:pPr>
        <w:spacing w:line="276" w:lineRule="auto"/>
        <w:jc w:val="both"/>
        <w:rPr>
          <w:i/>
          <w:color w:val="000000" w:themeColor="text1"/>
          <w:sz w:val="24"/>
          <w:szCs w:val="24"/>
          <w:lang w:val="es-ES"/>
        </w:rPr>
      </w:pPr>
      <w:r w:rsidRPr="00D71E70">
        <w:rPr>
          <w:color w:val="000000" w:themeColor="text1"/>
          <w:sz w:val="24"/>
          <w:szCs w:val="24"/>
          <w:lang w:val="es-ES"/>
        </w:rPr>
        <w:t>Además,</w:t>
      </w:r>
      <w:r w:rsidR="008A0220">
        <w:rPr>
          <w:b/>
          <w:color w:val="000000" w:themeColor="text1"/>
          <w:sz w:val="24"/>
          <w:szCs w:val="24"/>
          <w:lang w:val="es-ES"/>
        </w:rPr>
        <w:t xml:space="preserve"> </w:t>
      </w:r>
      <w:r w:rsidR="0062251E" w:rsidRPr="009F320D">
        <w:rPr>
          <w:b/>
          <w:color w:val="000000" w:themeColor="text1"/>
          <w:sz w:val="24"/>
          <w:szCs w:val="24"/>
          <w:lang w:val="es-ES"/>
        </w:rPr>
        <w:t>Vila Moret</w:t>
      </w:r>
      <w:r w:rsidR="004C6D10">
        <w:rPr>
          <w:color w:val="000000" w:themeColor="text1"/>
          <w:sz w:val="24"/>
          <w:szCs w:val="24"/>
          <w:lang w:val="es-ES"/>
        </w:rPr>
        <w:t xml:space="preserve"> comentó que el </w:t>
      </w:r>
      <w:r w:rsidR="0062251E">
        <w:rPr>
          <w:color w:val="000000" w:themeColor="text1"/>
          <w:sz w:val="24"/>
          <w:szCs w:val="24"/>
          <w:lang w:val="es-ES"/>
        </w:rPr>
        <w:t>A</w:t>
      </w:r>
      <w:r w:rsidR="0062251E" w:rsidRPr="00243BED">
        <w:rPr>
          <w:color w:val="000000" w:themeColor="text1"/>
          <w:sz w:val="24"/>
          <w:szCs w:val="24"/>
          <w:lang w:val="es-ES"/>
        </w:rPr>
        <w:t>teneo está conformado por más de 40 ateneísta</w:t>
      </w:r>
      <w:r w:rsidR="004C6D10">
        <w:rPr>
          <w:color w:val="000000" w:themeColor="text1"/>
          <w:sz w:val="24"/>
          <w:szCs w:val="24"/>
          <w:lang w:val="es-ES"/>
        </w:rPr>
        <w:t xml:space="preserve">s provenientes de todo el país, con </w:t>
      </w:r>
      <w:r w:rsidR="0062251E">
        <w:rPr>
          <w:color w:val="000000" w:themeColor="text1"/>
          <w:sz w:val="24"/>
          <w:szCs w:val="24"/>
          <w:lang w:val="es-ES"/>
        </w:rPr>
        <w:t>integrantes de los sectores más representativas</w:t>
      </w:r>
      <w:r w:rsidR="0062251E" w:rsidRPr="00243BED">
        <w:rPr>
          <w:color w:val="000000" w:themeColor="text1"/>
          <w:sz w:val="24"/>
          <w:szCs w:val="24"/>
          <w:lang w:val="es-ES"/>
        </w:rPr>
        <w:t xml:space="preserve"> donde la raza es fuerte. </w:t>
      </w:r>
      <w:r w:rsidR="004C6D10" w:rsidRPr="004379D2">
        <w:rPr>
          <w:i/>
          <w:color w:val="000000" w:themeColor="text1"/>
          <w:sz w:val="24"/>
          <w:szCs w:val="24"/>
          <w:lang w:val="es-ES"/>
        </w:rPr>
        <w:t>“</w:t>
      </w:r>
      <w:r w:rsidR="0062251E" w:rsidRPr="004379D2">
        <w:rPr>
          <w:i/>
          <w:color w:val="000000" w:themeColor="text1"/>
          <w:sz w:val="24"/>
          <w:szCs w:val="24"/>
          <w:lang w:val="es-ES"/>
        </w:rPr>
        <w:t>Siempre destacamos la zona central, litoral y bonaerense como las zonas donde más integrantes tenemos y donde cada uno tiene su representante</w:t>
      </w:r>
      <w:r w:rsidR="00F878D5" w:rsidRPr="004379D2">
        <w:rPr>
          <w:i/>
          <w:color w:val="000000" w:themeColor="text1"/>
          <w:sz w:val="24"/>
          <w:szCs w:val="24"/>
          <w:lang w:val="es-ES"/>
        </w:rPr>
        <w:t xml:space="preserve">”. </w:t>
      </w:r>
    </w:p>
    <w:p w14:paraId="143D02D6" w14:textId="33E5AB21" w:rsidR="006157F5" w:rsidRDefault="006157F5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Por su parte, </w:t>
      </w:r>
      <w:r w:rsidRPr="00C35501">
        <w:rPr>
          <w:b/>
          <w:color w:val="000000" w:themeColor="text1"/>
          <w:sz w:val="24"/>
          <w:szCs w:val="24"/>
          <w:lang w:val="es-ES"/>
        </w:rPr>
        <w:t>Aitor Douglas Ghüse,</w:t>
      </w:r>
      <w:r w:rsidR="007305F7">
        <w:rPr>
          <w:b/>
          <w:color w:val="000000" w:themeColor="text1"/>
          <w:sz w:val="24"/>
          <w:szCs w:val="24"/>
          <w:lang w:val="es-ES"/>
        </w:rPr>
        <w:t xml:space="preserve"> perito clasificador de granos y</w:t>
      </w:r>
      <w:r w:rsidRPr="00C35501">
        <w:rPr>
          <w:b/>
          <w:color w:val="000000" w:themeColor="text1"/>
          <w:sz w:val="24"/>
          <w:szCs w:val="24"/>
          <w:lang w:val="es-ES"/>
        </w:rPr>
        <w:t xml:space="preserve"> vicepresidente del Ateneo Angus</w:t>
      </w:r>
      <w:r w:rsidRPr="00243BED">
        <w:rPr>
          <w:color w:val="000000" w:themeColor="text1"/>
          <w:sz w:val="24"/>
          <w:szCs w:val="24"/>
          <w:lang w:val="es-ES"/>
        </w:rPr>
        <w:t>, expresó: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 "Angus es el futuro de nuestro trabajo. </w:t>
      </w:r>
      <w:r w:rsidRPr="004379D2">
        <w:rPr>
          <w:b/>
          <w:i/>
          <w:color w:val="000000" w:themeColor="text1"/>
          <w:sz w:val="24"/>
          <w:szCs w:val="24"/>
          <w:lang w:val="es-ES"/>
        </w:rPr>
        <w:t xml:space="preserve">La mayoría venimos de familia de criadores de la raza y es lo que hizo nuestra familia y lo que nosotros vamos a tener que seguir el día de mañana 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cuando tomemos las riendas, ya sea de cabaña </w:t>
      </w:r>
      <w:r w:rsidRPr="004379D2">
        <w:rPr>
          <w:i/>
          <w:color w:val="000000" w:themeColor="text1"/>
          <w:sz w:val="24"/>
          <w:szCs w:val="24"/>
          <w:lang w:val="es-ES"/>
        </w:rPr>
        <w:lastRenderedPageBreak/>
        <w:t>propia o contratado por algún estab</w:t>
      </w:r>
      <w:r w:rsidR="004379D2">
        <w:rPr>
          <w:i/>
          <w:color w:val="000000" w:themeColor="text1"/>
          <w:sz w:val="24"/>
          <w:szCs w:val="24"/>
          <w:lang w:val="es-ES"/>
        </w:rPr>
        <w:t>lecimiento</w:t>
      </w:r>
      <w:r w:rsidR="008A0220">
        <w:rPr>
          <w:i/>
          <w:color w:val="000000" w:themeColor="text1"/>
          <w:sz w:val="24"/>
          <w:szCs w:val="24"/>
          <w:lang w:val="es-ES"/>
        </w:rPr>
        <w:t>. Además,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 </w:t>
      </w:r>
      <w:r w:rsidR="004379D2">
        <w:rPr>
          <w:i/>
          <w:color w:val="000000" w:themeColor="text1"/>
          <w:sz w:val="24"/>
          <w:szCs w:val="24"/>
          <w:lang w:val="es-ES"/>
        </w:rPr>
        <w:t>quié</w:t>
      </w:r>
      <w:r w:rsidRPr="004379D2">
        <w:rPr>
          <w:i/>
          <w:color w:val="000000" w:themeColor="text1"/>
          <w:sz w:val="24"/>
          <w:szCs w:val="24"/>
          <w:lang w:val="es-ES"/>
        </w:rPr>
        <w:t>n dice</w:t>
      </w:r>
      <w:r w:rsidR="004379D2">
        <w:rPr>
          <w:i/>
          <w:color w:val="000000" w:themeColor="text1"/>
          <w:sz w:val="24"/>
          <w:szCs w:val="24"/>
          <w:lang w:val="es-ES"/>
        </w:rPr>
        <w:t>,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 en el futuro podamos trabajar en la Asociac</w:t>
      </w:r>
      <w:r w:rsidR="0026279D" w:rsidRPr="004379D2">
        <w:rPr>
          <w:i/>
          <w:color w:val="000000" w:themeColor="text1"/>
          <w:sz w:val="24"/>
          <w:szCs w:val="24"/>
          <w:lang w:val="es-ES"/>
        </w:rPr>
        <w:t>ión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 de la raza".</w:t>
      </w:r>
    </w:p>
    <w:p w14:paraId="101C094C" w14:textId="5CC3CFDD" w:rsidR="006157F5" w:rsidRPr="000C1AD6" w:rsidRDefault="00647691" w:rsidP="006157F5">
      <w:pPr>
        <w:spacing w:line="276" w:lineRule="auto"/>
        <w:jc w:val="both"/>
        <w:rPr>
          <w:b/>
          <w:color w:val="000000" w:themeColor="text1"/>
          <w:sz w:val="24"/>
          <w:szCs w:val="24"/>
          <w:lang w:val="es-ES"/>
        </w:rPr>
      </w:pPr>
      <w:r>
        <w:rPr>
          <w:b/>
          <w:color w:val="000000" w:themeColor="text1"/>
          <w:sz w:val="24"/>
          <w:szCs w:val="24"/>
          <w:lang w:val="es-ES"/>
        </w:rPr>
        <w:t xml:space="preserve">Una flor de </w:t>
      </w:r>
      <w:r w:rsidR="0062251E">
        <w:rPr>
          <w:b/>
          <w:color w:val="000000" w:themeColor="text1"/>
          <w:sz w:val="24"/>
          <w:szCs w:val="24"/>
          <w:lang w:val="es-ES"/>
        </w:rPr>
        <w:t>primavera</w:t>
      </w:r>
    </w:p>
    <w:p w14:paraId="52E3EE70" w14:textId="156C1D49" w:rsidR="00647691" w:rsidRDefault="00454E23" w:rsidP="00647691">
      <w:pPr>
        <w:jc w:val="both"/>
        <w:rPr>
          <w:color w:val="000000" w:themeColor="text1"/>
          <w:sz w:val="24"/>
          <w:szCs w:val="24"/>
          <w:lang w:val="es-ES"/>
        </w:rPr>
      </w:pPr>
      <w:r w:rsidRPr="004379D2">
        <w:rPr>
          <w:i/>
          <w:color w:val="000000" w:themeColor="text1"/>
          <w:sz w:val="24"/>
          <w:szCs w:val="24"/>
          <w:lang w:val="es-ES"/>
        </w:rPr>
        <w:t>“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En la exposición vamos a </w:t>
      </w:r>
      <w:r w:rsidRPr="004379D2">
        <w:rPr>
          <w:i/>
          <w:color w:val="000000" w:themeColor="text1"/>
          <w:sz w:val="24"/>
          <w:szCs w:val="24"/>
          <w:lang w:val="es-ES"/>
        </w:rPr>
        <w:t>estar participando en</w:t>
      </w:r>
      <w:r w:rsidR="004379D2">
        <w:rPr>
          <w:i/>
          <w:color w:val="000000" w:themeColor="text1"/>
          <w:sz w:val="24"/>
          <w:szCs w:val="24"/>
          <w:lang w:val="es-ES"/>
        </w:rPr>
        <w:t xml:space="preserve"> la A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>dmisión. En esta actividad</w:t>
      </w:r>
      <w:r w:rsidRPr="004379D2">
        <w:rPr>
          <w:i/>
          <w:color w:val="000000" w:themeColor="text1"/>
          <w:sz w:val="24"/>
          <w:szCs w:val="24"/>
          <w:lang w:val="es-ES"/>
        </w:rPr>
        <w:t>,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 veterinar</w:t>
      </w:r>
      <w:r w:rsidRPr="004379D2">
        <w:rPr>
          <w:i/>
          <w:color w:val="000000" w:themeColor="text1"/>
          <w:sz w:val="24"/>
          <w:szCs w:val="24"/>
          <w:lang w:val="es-ES"/>
        </w:rPr>
        <w:t>ios junto a referentes de la Ang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us </w:t>
      </w:r>
      <w:r w:rsidR="00647691" w:rsidRPr="004379D2">
        <w:rPr>
          <w:b/>
          <w:i/>
          <w:color w:val="000000" w:themeColor="text1"/>
          <w:sz w:val="24"/>
          <w:szCs w:val="24"/>
          <w:lang w:val="es-ES"/>
        </w:rPr>
        <w:t xml:space="preserve">evalúan los animales realizando las </w:t>
      </w:r>
      <w:r w:rsidRPr="004379D2">
        <w:rPr>
          <w:b/>
          <w:i/>
          <w:color w:val="000000" w:themeColor="text1"/>
          <w:sz w:val="24"/>
          <w:szCs w:val="24"/>
          <w:lang w:val="es-ES"/>
        </w:rPr>
        <w:t>correspondientes mediciones</w:t>
      </w:r>
      <w:r w:rsidR="00044393" w:rsidRPr="004379D2">
        <w:rPr>
          <w:b/>
          <w:i/>
          <w:color w:val="000000" w:themeColor="text1"/>
          <w:sz w:val="24"/>
          <w:szCs w:val="24"/>
          <w:lang w:val="es-ES"/>
        </w:rPr>
        <w:t xml:space="preserve"> para </w:t>
      </w:r>
      <w:r w:rsidR="00647691" w:rsidRPr="004379D2">
        <w:rPr>
          <w:b/>
          <w:i/>
          <w:color w:val="000000" w:themeColor="text1"/>
          <w:sz w:val="24"/>
          <w:szCs w:val="24"/>
          <w:lang w:val="es-ES"/>
        </w:rPr>
        <w:t>después poder armar el orden de jura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. 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El Ateneo participa 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>ayudando en la organización p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ara que </w:t>
      </w:r>
      <w:r w:rsidR="00044393" w:rsidRPr="004379D2">
        <w:rPr>
          <w:i/>
          <w:color w:val="000000" w:themeColor="text1"/>
          <w:sz w:val="24"/>
          <w:szCs w:val="24"/>
          <w:lang w:val="es-ES"/>
        </w:rPr>
        <w:t>sea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 lo más eficiente posible. Esta etapa es una </w:t>
      </w:r>
      <w:r w:rsidR="00647691" w:rsidRPr="004379D2">
        <w:rPr>
          <w:b/>
          <w:i/>
          <w:color w:val="000000" w:themeColor="text1"/>
          <w:sz w:val="24"/>
          <w:szCs w:val="24"/>
          <w:lang w:val="es-ES"/>
        </w:rPr>
        <w:t>excelente forma de aprendizaje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 para los ateneístas</w:t>
      </w:r>
      <w:r w:rsidRPr="004379D2">
        <w:rPr>
          <w:i/>
          <w:color w:val="000000" w:themeColor="text1"/>
          <w:sz w:val="24"/>
          <w:szCs w:val="24"/>
          <w:lang w:val="es-ES"/>
        </w:rPr>
        <w:t xml:space="preserve">”, </w:t>
      </w:r>
      <w:r w:rsidR="004379D2">
        <w:rPr>
          <w:color w:val="000000" w:themeColor="text1"/>
          <w:sz w:val="24"/>
          <w:szCs w:val="24"/>
          <w:lang w:val="es-ES"/>
        </w:rPr>
        <w:t>explicó</w:t>
      </w:r>
      <w:r>
        <w:rPr>
          <w:color w:val="000000" w:themeColor="text1"/>
          <w:sz w:val="24"/>
          <w:szCs w:val="24"/>
          <w:lang w:val="es-ES"/>
        </w:rPr>
        <w:t xml:space="preserve"> </w:t>
      </w:r>
      <w:r w:rsidR="00826FF4">
        <w:rPr>
          <w:b/>
          <w:color w:val="000000" w:themeColor="text1"/>
          <w:sz w:val="24"/>
          <w:szCs w:val="24"/>
          <w:lang w:val="es-ES"/>
        </w:rPr>
        <w:t>Vila Moret</w:t>
      </w:r>
      <w:r w:rsidR="004379D2">
        <w:rPr>
          <w:color w:val="000000" w:themeColor="text1"/>
          <w:sz w:val="24"/>
          <w:szCs w:val="24"/>
          <w:lang w:val="es-ES"/>
        </w:rPr>
        <w:t>.</w:t>
      </w:r>
    </w:p>
    <w:p w14:paraId="0D3F3394" w14:textId="7EE9D445" w:rsidR="00647691" w:rsidRPr="004379D2" w:rsidRDefault="008A0220" w:rsidP="00647691">
      <w:pPr>
        <w:jc w:val="both"/>
        <w:rPr>
          <w:i/>
          <w:color w:val="000000" w:themeColor="text1"/>
          <w:sz w:val="24"/>
          <w:szCs w:val="24"/>
          <w:lang w:val="es-ES"/>
        </w:rPr>
      </w:pPr>
      <w:r>
        <w:rPr>
          <w:iCs/>
          <w:color w:val="000000" w:themeColor="text1"/>
          <w:sz w:val="24"/>
          <w:szCs w:val="24"/>
          <w:lang w:val="es-ES"/>
        </w:rPr>
        <w:t xml:space="preserve">En la misma línea, agregó: </w:t>
      </w:r>
      <w:r w:rsidR="00826FF4" w:rsidRPr="004379D2">
        <w:rPr>
          <w:i/>
          <w:color w:val="000000" w:themeColor="text1"/>
          <w:sz w:val="24"/>
          <w:szCs w:val="24"/>
          <w:lang w:val="es-ES"/>
        </w:rPr>
        <w:t>“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La siguiente actividad es la jura, donde también </w:t>
      </w:r>
      <w:r w:rsidR="00647691" w:rsidRPr="004379D2">
        <w:rPr>
          <w:b/>
          <w:i/>
          <w:color w:val="000000" w:themeColor="text1"/>
          <w:sz w:val="24"/>
          <w:szCs w:val="24"/>
          <w:lang w:val="es-ES"/>
        </w:rPr>
        <w:t xml:space="preserve">es fundamental que la organización sea eficiente ya que no se puede atrasar. 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>En este caso solemos d</w:t>
      </w:r>
      <w:r w:rsidR="00826FF4" w:rsidRPr="004379D2">
        <w:rPr>
          <w:i/>
          <w:color w:val="000000" w:themeColor="text1"/>
          <w:sz w:val="24"/>
          <w:szCs w:val="24"/>
          <w:lang w:val="es-ES"/>
        </w:rPr>
        <w:t>istribuirnos en distintas tareas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 xml:space="preserve"> para poder cubrir todas las necesidades. Algunos se ocupan </w:t>
      </w:r>
      <w:r w:rsidR="00826FF4" w:rsidRPr="004379D2">
        <w:rPr>
          <w:i/>
          <w:color w:val="000000" w:themeColor="text1"/>
          <w:sz w:val="24"/>
          <w:szCs w:val="24"/>
          <w:lang w:val="es-ES"/>
        </w:rPr>
        <w:t xml:space="preserve">de 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>que los animales estén a horario en</w:t>
      </w:r>
      <w:r w:rsidR="00826FF4" w:rsidRPr="004379D2">
        <w:rPr>
          <w:i/>
          <w:color w:val="000000" w:themeColor="text1"/>
          <w:sz w:val="24"/>
          <w:szCs w:val="24"/>
          <w:lang w:val="es-ES"/>
        </w:rPr>
        <w:t xml:space="preserve"> </w:t>
      </w:r>
      <w:r w:rsidR="00FD60DD" w:rsidRPr="004379D2">
        <w:rPr>
          <w:i/>
          <w:color w:val="000000" w:themeColor="text1"/>
          <w:sz w:val="24"/>
          <w:szCs w:val="24"/>
          <w:lang w:val="es-ES"/>
        </w:rPr>
        <w:t>la pre-</w:t>
      </w:r>
      <w:r w:rsidR="00826FF4" w:rsidRPr="004379D2">
        <w:rPr>
          <w:i/>
          <w:color w:val="000000" w:themeColor="text1"/>
          <w:sz w:val="24"/>
          <w:szCs w:val="24"/>
          <w:lang w:val="es-ES"/>
        </w:rPr>
        <w:t xml:space="preserve">pista para que ser </w:t>
      </w:r>
      <w:r w:rsidR="00647691" w:rsidRPr="004379D2">
        <w:rPr>
          <w:i/>
          <w:color w:val="000000" w:themeColor="text1"/>
          <w:sz w:val="24"/>
          <w:szCs w:val="24"/>
          <w:lang w:val="es-ES"/>
        </w:rPr>
        <w:t>ordenados; otros recorren los boxes buscando y avisando a los cabañeros el horario de salida; otros colaboran con el comisario de la exposición, entre otras cosas</w:t>
      </w:r>
      <w:r w:rsidR="00826FF4" w:rsidRPr="004379D2">
        <w:rPr>
          <w:i/>
          <w:color w:val="000000" w:themeColor="text1"/>
          <w:sz w:val="24"/>
          <w:szCs w:val="24"/>
          <w:lang w:val="es-ES"/>
        </w:rPr>
        <w:t>”.</w:t>
      </w:r>
    </w:p>
    <w:p w14:paraId="17E51284" w14:textId="063ABFF0" w:rsidR="006157F5" w:rsidRDefault="008A0220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Por último, </w:t>
      </w:r>
      <w:r w:rsidR="00FD60DD">
        <w:rPr>
          <w:color w:val="000000" w:themeColor="text1"/>
          <w:sz w:val="24"/>
          <w:szCs w:val="24"/>
          <w:lang w:val="es-ES"/>
        </w:rPr>
        <w:t xml:space="preserve">el </w:t>
      </w:r>
      <w:r>
        <w:rPr>
          <w:color w:val="000000" w:themeColor="text1"/>
          <w:sz w:val="24"/>
          <w:szCs w:val="24"/>
          <w:lang w:val="es-ES"/>
        </w:rPr>
        <w:t>presidente</w:t>
      </w:r>
      <w:r w:rsidR="00FD60DD">
        <w:rPr>
          <w:color w:val="000000" w:themeColor="text1"/>
          <w:sz w:val="24"/>
          <w:szCs w:val="24"/>
          <w:lang w:val="es-ES"/>
        </w:rPr>
        <w:t xml:space="preserve"> del Ateneo aseguró:</w:t>
      </w:r>
      <w:r w:rsidR="00FD60DD" w:rsidRPr="004379D2">
        <w:rPr>
          <w:i/>
          <w:color w:val="000000" w:themeColor="text1"/>
          <w:sz w:val="24"/>
          <w:szCs w:val="24"/>
          <w:lang w:val="es-ES"/>
        </w:rPr>
        <w:t xml:space="preserve"> 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"</w:t>
      </w:r>
      <w:r w:rsidR="006157F5" w:rsidRPr="004379D2">
        <w:rPr>
          <w:b/>
          <w:i/>
          <w:color w:val="000000" w:themeColor="text1"/>
          <w:sz w:val="24"/>
          <w:szCs w:val="24"/>
          <w:lang w:val="es-ES"/>
        </w:rPr>
        <w:t>Tenemos elevadas expectativas para la Exposición de Primavera</w:t>
      </w:r>
      <w:r w:rsidR="00FD60DD" w:rsidRPr="004379D2">
        <w:rPr>
          <w:i/>
          <w:color w:val="000000" w:themeColor="text1"/>
          <w:sz w:val="24"/>
          <w:szCs w:val="24"/>
          <w:lang w:val="es-ES"/>
        </w:rPr>
        <w:t>. Esperamos con ansias poder colabo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rar en las acti</w:t>
      </w:r>
      <w:r w:rsidR="00144DF5" w:rsidRPr="004379D2">
        <w:rPr>
          <w:i/>
          <w:color w:val="000000" w:themeColor="text1"/>
          <w:sz w:val="24"/>
          <w:szCs w:val="24"/>
          <w:lang w:val="es-ES"/>
        </w:rPr>
        <w:t>vidades</w:t>
      </w:r>
      <w:r>
        <w:rPr>
          <w:i/>
          <w:color w:val="000000" w:themeColor="text1"/>
          <w:sz w:val="24"/>
          <w:szCs w:val="24"/>
          <w:lang w:val="es-ES"/>
        </w:rPr>
        <w:t xml:space="preserve"> planeadas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"</w:t>
      </w:r>
      <w:r w:rsidR="00FD60DD" w:rsidRPr="004379D2">
        <w:rPr>
          <w:i/>
          <w:color w:val="000000" w:themeColor="text1"/>
          <w:sz w:val="24"/>
          <w:szCs w:val="24"/>
          <w:lang w:val="es-ES"/>
        </w:rPr>
        <w:t>.</w:t>
      </w:r>
    </w:p>
    <w:p w14:paraId="01A10C99" w14:textId="2A6E8633" w:rsidR="00345AAB" w:rsidRPr="00345AAB" w:rsidRDefault="00345AAB" w:rsidP="006157F5">
      <w:pPr>
        <w:spacing w:line="276" w:lineRule="auto"/>
        <w:jc w:val="both"/>
        <w:rPr>
          <w:b/>
          <w:color w:val="000000" w:themeColor="text1"/>
          <w:sz w:val="24"/>
          <w:szCs w:val="24"/>
          <w:lang w:val="es-ES"/>
        </w:rPr>
      </w:pPr>
      <w:r w:rsidRPr="00345AAB">
        <w:rPr>
          <w:b/>
          <w:color w:val="000000" w:themeColor="text1"/>
          <w:sz w:val="24"/>
          <w:szCs w:val="24"/>
          <w:lang w:val="es-ES"/>
        </w:rPr>
        <w:t>Un estilo de vida</w:t>
      </w:r>
    </w:p>
    <w:p w14:paraId="1BAF4C54" w14:textId="39ADC8AF" w:rsidR="006157F5" w:rsidRPr="00243BED" w:rsidRDefault="004E1824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O</w:t>
      </w:r>
      <w:r w:rsidR="0079012A">
        <w:rPr>
          <w:color w:val="000000" w:themeColor="text1"/>
          <w:sz w:val="24"/>
          <w:szCs w:val="24"/>
          <w:lang w:val="es-ES"/>
        </w:rPr>
        <w:t xml:space="preserve">riundo de Pilar y con 27 </w:t>
      </w:r>
      <w:r w:rsidR="007305F7">
        <w:rPr>
          <w:color w:val="000000" w:themeColor="text1"/>
          <w:sz w:val="24"/>
          <w:szCs w:val="24"/>
          <w:lang w:val="es-ES"/>
        </w:rPr>
        <w:t>años</w:t>
      </w:r>
      <w:r w:rsidR="0079012A">
        <w:rPr>
          <w:color w:val="000000" w:themeColor="text1"/>
          <w:sz w:val="24"/>
          <w:szCs w:val="24"/>
          <w:lang w:val="es-ES"/>
        </w:rPr>
        <w:t xml:space="preserve"> de edad</w:t>
      </w:r>
      <w:r w:rsidR="007305F7">
        <w:rPr>
          <w:color w:val="000000" w:themeColor="text1"/>
          <w:sz w:val="24"/>
          <w:szCs w:val="24"/>
          <w:lang w:val="es-ES"/>
        </w:rPr>
        <w:t xml:space="preserve">, </w:t>
      </w:r>
      <w:r w:rsidR="007305F7" w:rsidRPr="00C35501">
        <w:rPr>
          <w:b/>
          <w:color w:val="000000" w:themeColor="text1"/>
          <w:sz w:val="24"/>
          <w:szCs w:val="24"/>
          <w:lang w:val="es-ES"/>
        </w:rPr>
        <w:t>Aitor Douglas Ghüse</w:t>
      </w:r>
      <w:r w:rsidR="0079012A">
        <w:rPr>
          <w:color w:val="000000" w:themeColor="text1"/>
          <w:sz w:val="24"/>
          <w:szCs w:val="24"/>
          <w:lang w:val="es-ES"/>
        </w:rPr>
        <w:t xml:space="preserve"> sostiene </w:t>
      </w:r>
      <w:r w:rsidR="0079012A" w:rsidRPr="00163FFA">
        <w:rPr>
          <w:b/>
          <w:color w:val="000000" w:themeColor="text1"/>
          <w:sz w:val="24"/>
          <w:szCs w:val="24"/>
          <w:lang w:val="es-ES"/>
        </w:rPr>
        <w:t>que la ganadería es un estilo de vida</w:t>
      </w:r>
      <w:r w:rsidR="0079012A">
        <w:rPr>
          <w:color w:val="000000" w:themeColor="text1"/>
          <w:sz w:val="24"/>
          <w:szCs w:val="24"/>
          <w:lang w:val="es-ES"/>
        </w:rPr>
        <w:t>.</w:t>
      </w:r>
      <w:r w:rsidR="0079012A" w:rsidRPr="004379D2">
        <w:rPr>
          <w:i/>
          <w:color w:val="000000" w:themeColor="text1"/>
          <w:sz w:val="24"/>
          <w:szCs w:val="24"/>
          <w:lang w:val="es-ES"/>
        </w:rPr>
        <w:t xml:space="preserve"> </w:t>
      </w:r>
      <w:r w:rsidR="00461B7F" w:rsidRPr="004379D2">
        <w:rPr>
          <w:i/>
          <w:color w:val="000000" w:themeColor="text1"/>
          <w:sz w:val="24"/>
          <w:szCs w:val="24"/>
          <w:lang w:val="es-ES"/>
        </w:rPr>
        <w:t>“</w:t>
      </w:r>
      <w:r w:rsidR="0079012A" w:rsidRPr="004379D2">
        <w:rPr>
          <w:i/>
          <w:color w:val="000000" w:themeColor="text1"/>
          <w:sz w:val="24"/>
          <w:szCs w:val="24"/>
          <w:lang w:val="es-ES"/>
        </w:rPr>
        <w:t>E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s tratar todos los días de ser mejor y no hablo de ser me</w:t>
      </w:r>
      <w:r w:rsidR="00461B7F" w:rsidRPr="004379D2">
        <w:rPr>
          <w:i/>
          <w:color w:val="000000" w:themeColor="text1"/>
          <w:sz w:val="24"/>
          <w:szCs w:val="24"/>
          <w:lang w:val="es-ES"/>
        </w:rPr>
        <w:t>jor que el vecino; es ser mejor en tu campo, con t</w:t>
      </w:r>
      <w:r w:rsidR="00163FFA" w:rsidRPr="004379D2">
        <w:rPr>
          <w:i/>
          <w:color w:val="000000" w:themeColor="text1"/>
          <w:sz w:val="24"/>
          <w:szCs w:val="24"/>
          <w:lang w:val="es-ES"/>
        </w:rPr>
        <w:t>us animales. S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iempre tira</w:t>
      </w:r>
      <w:r w:rsidR="00461B7F" w:rsidRPr="004379D2">
        <w:rPr>
          <w:i/>
          <w:color w:val="000000" w:themeColor="text1"/>
          <w:sz w:val="24"/>
          <w:szCs w:val="24"/>
          <w:lang w:val="es-ES"/>
        </w:rPr>
        <w:t xml:space="preserve">ndo para adelante. Es 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prep</w:t>
      </w:r>
      <w:r w:rsidR="00461B7F" w:rsidRPr="004379D2">
        <w:rPr>
          <w:i/>
          <w:color w:val="000000" w:themeColor="text1"/>
          <w:sz w:val="24"/>
          <w:szCs w:val="24"/>
          <w:lang w:val="es-ES"/>
        </w:rPr>
        <w:t>ararse el mayor tiempo del año</w:t>
      </w:r>
      <w:r w:rsidR="004379D2">
        <w:rPr>
          <w:i/>
          <w:color w:val="000000" w:themeColor="text1"/>
          <w:sz w:val="24"/>
          <w:szCs w:val="24"/>
          <w:lang w:val="es-ES"/>
        </w:rPr>
        <w:t xml:space="preserve"> para una e</w:t>
      </w:r>
      <w:r w:rsidR="0079012A" w:rsidRPr="004379D2">
        <w:rPr>
          <w:i/>
          <w:color w:val="000000" w:themeColor="text1"/>
          <w:sz w:val="24"/>
          <w:szCs w:val="24"/>
          <w:lang w:val="es-ES"/>
        </w:rPr>
        <w:t>xposición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"</w:t>
      </w:r>
      <w:r w:rsidR="008A0220">
        <w:rPr>
          <w:i/>
          <w:color w:val="000000" w:themeColor="text1"/>
          <w:sz w:val="24"/>
          <w:szCs w:val="24"/>
          <w:lang w:val="es-ES"/>
        </w:rPr>
        <w:t xml:space="preserve">, </w:t>
      </w:r>
      <w:r w:rsidR="008A0220" w:rsidRPr="008A0220">
        <w:rPr>
          <w:iCs/>
          <w:color w:val="000000" w:themeColor="text1"/>
          <w:sz w:val="24"/>
          <w:szCs w:val="24"/>
          <w:lang w:val="es-ES"/>
        </w:rPr>
        <w:t>comentó.</w:t>
      </w:r>
    </w:p>
    <w:p w14:paraId="64CDAF6E" w14:textId="124EEDCA" w:rsidR="0022653E" w:rsidRPr="004379D2" w:rsidRDefault="00163FFA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E</w:t>
      </w:r>
      <w:r w:rsidR="00A50820">
        <w:rPr>
          <w:color w:val="000000" w:themeColor="text1"/>
          <w:sz w:val="24"/>
          <w:szCs w:val="24"/>
          <w:lang w:val="es-ES"/>
        </w:rPr>
        <w:t xml:space="preserve">l </w:t>
      </w:r>
      <w:r w:rsidR="008A0220">
        <w:rPr>
          <w:color w:val="000000" w:themeColor="text1"/>
          <w:sz w:val="24"/>
          <w:szCs w:val="24"/>
          <w:lang w:val="es-ES"/>
        </w:rPr>
        <w:t>vicepresidente</w:t>
      </w:r>
      <w:r>
        <w:rPr>
          <w:color w:val="000000" w:themeColor="text1"/>
          <w:sz w:val="24"/>
          <w:szCs w:val="24"/>
          <w:lang w:val="es-ES"/>
        </w:rPr>
        <w:t xml:space="preserve"> también destacó el gran grupo humano que tiene la Angus: </w:t>
      </w:r>
      <w:r w:rsidR="0079012A" w:rsidRPr="004379D2">
        <w:rPr>
          <w:i/>
          <w:color w:val="000000" w:themeColor="text1"/>
          <w:sz w:val="24"/>
          <w:szCs w:val="24"/>
          <w:lang w:val="es-ES"/>
        </w:rPr>
        <w:t>“</w:t>
      </w:r>
      <w:r w:rsidR="006F6150" w:rsidRPr="004379D2">
        <w:rPr>
          <w:i/>
          <w:color w:val="000000" w:themeColor="text1"/>
          <w:sz w:val="24"/>
          <w:szCs w:val="24"/>
          <w:lang w:val="es-ES"/>
        </w:rPr>
        <w:t>L</w:t>
      </w:r>
      <w:r w:rsidR="00A50820" w:rsidRPr="004379D2">
        <w:rPr>
          <w:i/>
          <w:color w:val="000000" w:themeColor="text1"/>
          <w:sz w:val="24"/>
          <w:szCs w:val="24"/>
          <w:lang w:val="es-ES"/>
        </w:rPr>
        <w:t>a humanidad que tienen las personas que lo integran</w:t>
      </w:r>
      <w:r w:rsidR="006F6150" w:rsidRPr="004379D2">
        <w:rPr>
          <w:i/>
          <w:color w:val="000000" w:themeColor="text1"/>
          <w:sz w:val="24"/>
          <w:szCs w:val="24"/>
          <w:lang w:val="es-ES"/>
        </w:rPr>
        <w:t xml:space="preserve"> es pocas veces vista</w:t>
      </w:r>
      <w:r w:rsidR="00A50820" w:rsidRPr="004379D2">
        <w:rPr>
          <w:i/>
          <w:color w:val="000000" w:themeColor="text1"/>
          <w:sz w:val="24"/>
          <w:szCs w:val="24"/>
          <w:lang w:val="es-ES"/>
        </w:rPr>
        <w:t xml:space="preserve">. </w:t>
      </w:r>
      <w:r w:rsidR="00A50820" w:rsidRPr="004379D2">
        <w:rPr>
          <w:b/>
          <w:i/>
          <w:color w:val="000000" w:themeColor="text1"/>
          <w:sz w:val="24"/>
          <w:szCs w:val="24"/>
          <w:lang w:val="es-ES"/>
        </w:rPr>
        <w:t>E</w:t>
      </w:r>
      <w:r w:rsidR="006157F5" w:rsidRPr="004379D2">
        <w:rPr>
          <w:b/>
          <w:i/>
          <w:color w:val="000000" w:themeColor="text1"/>
          <w:sz w:val="24"/>
          <w:szCs w:val="24"/>
          <w:lang w:val="es-ES"/>
        </w:rPr>
        <w:t>s un grupo de ge</w:t>
      </w:r>
      <w:r w:rsidR="00A50820" w:rsidRPr="004379D2">
        <w:rPr>
          <w:b/>
          <w:i/>
          <w:color w:val="000000" w:themeColor="text1"/>
          <w:sz w:val="24"/>
          <w:szCs w:val="24"/>
          <w:lang w:val="es-ES"/>
        </w:rPr>
        <w:t xml:space="preserve">nte que </w:t>
      </w:r>
      <w:r w:rsidR="006157F5" w:rsidRPr="004379D2">
        <w:rPr>
          <w:b/>
          <w:i/>
          <w:color w:val="000000" w:themeColor="text1"/>
          <w:sz w:val="24"/>
          <w:szCs w:val="24"/>
          <w:lang w:val="es-ES"/>
        </w:rPr>
        <w:t>lo da todo para se</w:t>
      </w:r>
      <w:r w:rsidR="0079012A" w:rsidRPr="004379D2">
        <w:rPr>
          <w:b/>
          <w:i/>
          <w:color w:val="000000" w:themeColor="text1"/>
          <w:sz w:val="24"/>
          <w:szCs w:val="24"/>
          <w:lang w:val="es-ES"/>
        </w:rPr>
        <w:t>r mejor</w:t>
      </w:r>
      <w:r w:rsidR="00F71FDE" w:rsidRPr="004379D2">
        <w:rPr>
          <w:i/>
          <w:color w:val="000000" w:themeColor="text1"/>
          <w:sz w:val="24"/>
          <w:szCs w:val="24"/>
          <w:lang w:val="es-ES"/>
        </w:rPr>
        <w:t>. P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or e</w:t>
      </w:r>
      <w:r w:rsidR="00A50820" w:rsidRPr="004379D2">
        <w:rPr>
          <w:i/>
          <w:color w:val="000000" w:themeColor="text1"/>
          <w:sz w:val="24"/>
          <w:szCs w:val="24"/>
          <w:lang w:val="es-ES"/>
        </w:rPr>
        <w:t>so es la raza líder</w:t>
      </w:r>
      <w:r w:rsidR="006157F5" w:rsidRPr="004379D2">
        <w:rPr>
          <w:i/>
          <w:color w:val="000000" w:themeColor="text1"/>
          <w:sz w:val="24"/>
          <w:szCs w:val="24"/>
          <w:lang w:val="es-ES"/>
        </w:rPr>
        <w:t>"</w:t>
      </w:r>
      <w:r w:rsidR="00A50820" w:rsidRPr="004379D2">
        <w:rPr>
          <w:i/>
          <w:color w:val="000000" w:themeColor="text1"/>
          <w:sz w:val="24"/>
          <w:szCs w:val="24"/>
          <w:lang w:val="es-ES"/>
        </w:rPr>
        <w:t>.</w:t>
      </w:r>
    </w:p>
    <w:p w14:paraId="67BE1901" w14:textId="0F0E392F" w:rsidR="0022653E" w:rsidRPr="0022653E" w:rsidRDefault="0022653E" w:rsidP="006157F5">
      <w:pPr>
        <w:spacing w:line="276" w:lineRule="auto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2653E">
        <w:rPr>
          <w:rFonts w:cstheme="minorHAnsi"/>
          <w:sz w:val="24"/>
          <w:szCs w:val="24"/>
          <w:shd w:val="clear" w:color="auto" w:fill="FFFFFF"/>
        </w:rPr>
        <w:t>Como es tradición en </w:t>
      </w:r>
      <w:r w:rsidRPr="0022653E">
        <w:rPr>
          <w:rFonts w:cstheme="minorHAnsi"/>
          <w:bCs/>
          <w:sz w:val="24"/>
          <w:szCs w:val="24"/>
          <w:shd w:val="clear" w:color="auto" w:fill="FFFFFF"/>
        </w:rPr>
        <w:t xml:space="preserve">los eventos organizados por </w:t>
      </w:r>
      <w:r w:rsidRPr="004379D2">
        <w:rPr>
          <w:rFonts w:cstheme="minorHAnsi"/>
          <w:b/>
          <w:bCs/>
          <w:sz w:val="24"/>
          <w:szCs w:val="24"/>
          <w:shd w:val="clear" w:color="auto" w:fill="FFFFFF"/>
        </w:rPr>
        <w:t>Expoagro</w:t>
      </w:r>
      <w:r w:rsidRPr="0022653E">
        <w:rPr>
          <w:rFonts w:cstheme="minorHAnsi"/>
          <w:bCs/>
          <w:sz w:val="24"/>
          <w:szCs w:val="24"/>
          <w:shd w:val="clear" w:color="auto" w:fill="FFFFFF"/>
        </w:rPr>
        <w:t xml:space="preserve">, las juras, los remates y las palabras de los protagonistas podrán seguirse en </w:t>
      </w:r>
      <w:r w:rsidRPr="004379D2">
        <w:rPr>
          <w:rFonts w:cstheme="minorHAnsi"/>
          <w:b/>
          <w:bCs/>
          <w:sz w:val="24"/>
          <w:szCs w:val="24"/>
          <w:shd w:val="clear" w:color="auto" w:fill="FFFFFF"/>
        </w:rPr>
        <w:t>VIVO</w:t>
      </w:r>
      <w:r w:rsidRPr="0022653E">
        <w:rPr>
          <w:rFonts w:cstheme="minorHAnsi"/>
          <w:bCs/>
          <w:sz w:val="24"/>
          <w:szCs w:val="24"/>
          <w:shd w:val="clear" w:color="auto" w:fill="FFFFFF"/>
        </w:rPr>
        <w:t xml:space="preserve"> y en </w:t>
      </w:r>
      <w:r w:rsidRPr="004379D2">
        <w:rPr>
          <w:rFonts w:cstheme="minorHAnsi"/>
          <w:b/>
          <w:bCs/>
          <w:sz w:val="24"/>
          <w:szCs w:val="24"/>
          <w:shd w:val="clear" w:color="auto" w:fill="FFFFFF"/>
        </w:rPr>
        <w:t>DIRECTO</w:t>
      </w:r>
      <w:r w:rsidRPr="0022653E">
        <w:rPr>
          <w:rFonts w:cstheme="minorHAnsi"/>
          <w:bCs/>
          <w:sz w:val="24"/>
          <w:szCs w:val="24"/>
          <w:shd w:val="clear" w:color="auto" w:fill="FFFFFF"/>
        </w:rPr>
        <w:t xml:space="preserve"> a través de </w:t>
      </w:r>
      <w:hyperlink r:id="rId10" w:history="1">
        <w:r w:rsidRPr="008C2659">
          <w:rPr>
            <w:rStyle w:val="Hipervnculo"/>
            <w:rFonts w:cstheme="minorHAnsi"/>
            <w:bCs/>
            <w:sz w:val="24"/>
            <w:szCs w:val="24"/>
            <w:shd w:val="clear" w:color="auto" w:fill="FFFFFF"/>
          </w:rPr>
          <w:t>www.expoagro.com.ar.</w:t>
        </w:r>
      </w:hyperlink>
      <w:r w:rsidRPr="0022653E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8C2659">
        <w:rPr>
          <w:rFonts w:cstheme="minorHAnsi"/>
          <w:bCs/>
          <w:sz w:val="24"/>
          <w:szCs w:val="24"/>
          <w:shd w:val="clear" w:color="auto" w:fill="FFFFFF"/>
        </w:rPr>
        <w:t xml:space="preserve">Para disfrutar de manera presencial, la invitación es en Avenida Coronel Suárez 2843, B7400 Km, </w:t>
      </w:r>
      <w:r w:rsidR="002D5BF8">
        <w:rPr>
          <w:rFonts w:cstheme="minorHAnsi"/>
          <w:bCs/>
          <w:sz w:val="24"/>
          <w:szCs w:val="24"/>
          <w:shd w:val="clear" w:color="auto" w:fill="FFFFFF"/>
        </w:rPr>
        <w:t xml:space="preserve">Olavarría, </w:t>
      </w:r>
      <w:r w:rsidR="008C2659">
        <w:rPr>
          <w:rFonts w:cstheme="minorHAnsi"/>
          <w:bCs/>
          <w:sz w:val="24"/>
          <w:szCs w:val="24"/>
          <w:shd w:val="clear" w:color="auto" w:fill="FFFFFF"/>
        </w:rPr>
        <w:t>Pcia</w:t>
      </w:r>
      <w:r w:rsidR="002D5BF8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8C2659">
        <w:rPr>
          <w:rFonts w:cstheme="minorHAnsi"/>
          <w:bCs/>
          <w:sz w:val="24"/>
          <w:szCs w:val="24"/>
          <w:shd w:val="clear" w:color="auto" w:fill="FFFFFF"/>
        </w:rPr>
        <w:t xml:space="preserve"> de Buenos Aires. </w:t>
      </w:r>
    </w:p>
    <w:p w14:paraId="3DE07C4C" w14:textId="77777777" w:rsidR="0022653E" w:rsidRPr="00243BED" w:rsidRDefault="0022653E" w:rsidP="006157F5">
      <w:pPr>
        <w:spacing w:line="276" w:lineRule="auto"/>
        <w:jc w:val="both"/>
        <w:rPr>
          <w:color w:val="000000" w:themeColor="text1"/>
          <w:sz w:val="24"/>
          <w:szCs w:val="24"/>
          <w:lang w:val="es-ES"/>
        </w:rPr>
      </w:pPr>
    </w:p>
    <w:sectPr w:rsidR="0022653E" w:rsidRPr="00243BED" w:rsidSect="00E728E0">
      <w:headerReference w:type="default" r:id="rId11"/>
      <w:footerReference w:type="defaul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9548" w14:textId="77777777" w:rsidR="00F214F7" w:rsidRDefault="00F214F7" w:rsidP="00E728E0">
      <w:pPr>
        <w:spacing w:after="0" w:line="240" w:lineRule="auto"/>
      </w:pPr>
      <w:r>
        <w:separator/>
      </w:r>
    </w:p>
  </w:endnote>
  <w:endnote w:type="continuationSeparator" w:id="0">
    <w:p w14:paraId="34459151" w14:textId="77777777" w:rsidR="00F214F7" w:rsidRDefault="00F214F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67686C">
          <wp:extent cx="764962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666" w14:textId="77777777" w:rsidR="00F214F7" w:rsidRDefault="00F214F7" w:rsidP="00E728E0">
      <w:pPr>
        <w:spacing w:after="0" w:line="240" w:lineRule="auto"/>
      </w:pPr>
      <w:r>
        <w:separator/>
      </w:r>
    </w:p>
  </w:footnote>
  <w:footnote w:type="continuationSeparator" w:id="0">
    <w:p w14:paraId="05547802" w14:textId="77777777" w:rsidR="00F214F7" w:rsidRDefault="00F214F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467B0F6">
          <wp:extent cx="7619717" cy="129560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17" cy="129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6E20"/>
    <w:multiLevelType w:val="hybridMultilevel"/>
    <w:tmpl w:val="B57A9E8E"/>
    <w:lvl w:ilvl="0" w:tplc="C486E7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383"/>
    <w:multiLevelType w:val="hybridMultilevel"/>
    <w:tmpl w:val="93B02D08"/>
    <w:lvl w:ilvl="0" w:tplc="3B64D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22B19"/>
    <w:multiLevelType w:val="hybridMultilevel"/>
    <w:tmpl w:val="B7CCBE06"/>
    <w:lvl w:ilvl="0" w:tplc="BEBCEB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2994">
    <w:abstractNumId w:val="1"/>
  </w:num>
  <w:num w:numId="2" w16cid:durableId="274413796">
    <w:abstractNumId w:val="2"/>
  </w:num>
  <w:num w:numId="3" w16cid:durableId="132712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12698"/>
    <w:rsid w:val="00044393"/>
    <w:rsid w:val="00071E7E"/>
    <w:rsid w:val="000C53EA"/>
    <w:rsid w:val="00117812"/>
    <w:rsid w:val="00133D94"/>
    <w:rsid w:val="00144DF5"/>
    <w:rsid w:val="00152E94"/>
    <w:rsid w:val="00163FFA"/>
    <w:rsid w:val="00205640"/>
    <w:rsid w:val="0022653E"/>
    <w:rsid w:val="0026279D"/>
    <w:rsid w:val="002A0A7C"/>
    <w:rsid w:val="002A7C44"/>
    <w:rsid w:val="002D5BF8"/>
    <w:rsid w:val="00304E8C"/>
    <w:rsid w:val="003066A3"/>
    <w:rsid w:val="00345AAB"/>
    <w:rsid w:val="003469FF"/>
    <w:rsid w:val="00371D0F"/>
    <w:rsid w:val="003D6B52"/>
    <w:rsid w:val="003D7533"/>
    <w:rsid w:val="003F382D"/>
    <w:rsid w:val="004379D2"/>
    <w:rsid w:val="00454E23"/>
    <w:rsid w:val="00461B7F"/>
    <w:rsid w:val="004C6D10"/>
    <w:rsid w:val="004D3374"/>
    <w:rsid w:val="004D7382"/>
    <w:rsid w:val="004E1824"/>
    <w:rsid w:val="00532AF4"/>
    <w:rsid w:val="005342D9"/>
    <w:rsid w:val="005476A2"/>
    <w:rsid w:val="005B0517"/>
    <w:rsid w:val="00612F9F"/>
    <w:rsid w:val="006157F5"/>
    <w:rsid w:val="0062251E"/>
    <w:rsid w:val="00641EC9"/>
    <w:rsid w:val="00647691"/>
    <w:rsid w:val="00697E80"/>
    <w:rsid w:val="006B2CCA"/>
    <w:rsid w:val="006D6E48"/>
    <w:rsid w:val="006F6150"/>
    <w:rsid w:val="00716C48"/>
    <w:rsid w:val="007235C7"/>
    <w:rsid w:val="007305F7"/>
    <w:rsid w:val="00761D76"/>
    <w:rsid w:val="0079012A"/>
    <w:rsid w:val="00794D9F"/>
    <w:rsid w:val="00795D95"/>
    <w:rsid w:val="007E3F61"/>
    <w:rsid w:val="007F5EAC"/>
    <w:rsid w:val="00826FF4"/>
    <w:rsid w:val="0085148C"/>
    <w:rsid w:val="00864B80"/>
    <w:rsid w:val="008A0220"/>
    <w:rsid w:val="008C2659"/>
    <w:rsid w:val="008D7D65"/>
    <w:rsid w:val="00935403"/>
    <w:rsid w:val="00960111"/>
    <w:rsid w:val="009924B9"/>
    <w:rsid w:val="009A401E"/>
    <w:rsid w:val="009D448E"/>
    <w:rsid w:val="009F320D"/>
    <w:rsid w:val="009F3FC5"/>
    <w:rsid w:val="00A21F19"/>
    <w:rsid w:val="00A2497E"/>
    <w:rsid w:val="00A46A9F"/>
    <w:rsid w:val="00A50820"/>
    <w:rsid w:val="00A569F1"/>
    <w:rsid w:val="00A65E2E"/>
    <w:rsid w:val="00A86251"/>
    <w:rsid w:val="00AA3394"/>
    <w:rsid w:val="00AB7F61"/>
    <w:rsid w:val="00AD4E79"/>
    <w:rsid w:val="00B76558"/>
    <w:rsid w:val="00B771D3"/>
    <w:rsid w:val="00BA268F"/>
    <w:rsid w:val="00C63BD7"/>
    <w:rsid w:val="00CC7DF0"/>
    <w:rsid w:val="00CE77D0"/>
    <w:rsid w:val="00D44200"/>
    <w:rsid w:val="00D512C0"/>
    <w:rsid w:val="00D71E70"/>
    <w:rsid w:val="00DA497D"/>
    <w:rsid w:val="00E25E6B"/>
    <w:rsid w:val="00E728E0"/>
    <w:rsid w:val="00E7315D"/>
    <w:rsid w:val="00EA409C"/>
    <w:rsid w:val="00EA63FB"/>
    <w:rsid w:val="00ED36B6"/>
    <w:rsid w:val="00EE74EB"/>
    <w:rsid w:val="00F04603"/>
    <w:rsid w:val="00F164FE"/>
    <w:rsid w:val="00F214F7"/>
    <w:rsid w:val="00F71FDE"/>
    <w:rsid w:val="00F878D5"/>
    <w:rsid w:val="00FD41FD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7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47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476A2"/>
    <w:rPr>
      <w:rFonts w:ascii="Courier New" w:eastAsia="Times New Roman" w:hAnsi="Courier New" w:cs="Courier New"/>
      <w:sz w:val="20"/>
      <w:szCs w:val="20"/>
      <w:lang w:eastAsia="es-AR"/>
    </w:rPr>
  </w:style>
  <w:style w:type="character" w:styleId="CdigoHTML">
    <w:name w:val="HTML Code"/>
    <w:basedOn w:val="Fuentedeprrafopredeter"/>
    <w:uiPriority w:val="99"/>
    <w:semiHidden/>
    <w:unhideWhenUsed/>
    <w:rsid w:val="005476A2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basedOn w:val="Normal"/>
    <w:uiPriority w:val="34"/>
    <w:qFormat/>
    <w:rsid w:val="006157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6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6" ma:contentTypeDescription="Create a new document." ma:contentTypeScope="" ma:versionID="ece7d714c7a60f508685eb5ff9da03a7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642eb87e6745825e4aee263a0776c032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438C05-BC7E-44D8-B6B0-A3BD63B87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77189-5FA6-4377-AB89-9FBDAF153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DA99D-267F-417E-B58F-AD38CFDF689C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2023-09-06T15:54:00Z</dcterms:created>
  <dcterms:modified xsi:type="dcterms:W3CDTF">2023-09-06T15:54:00Z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