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B0DF0" w14:textId="61D5FF83" w:rsidR="008A11D0" w:rsidRDefault="008A11D0" w:rsidP="00820A0A">
      <w:pPr>
        <w:jc w:val="both"/>
        <w:rPr>
          <w:rFonts w:ascii="Calibri" w:hAnsi="Calibri" w:cs="Calibri"/>
          <w:sz w:val="24"/>
          <w:szCs w:val="24"/>
        </w:rPr>
      </w:pPr>
    </w:p>
    <w:p w14:paraId="75447625" w14:textId="77777777" w:rsidR="00007D40" w:rsidRDefault="00007D40" w:rsidP="00643C77">
      <w:pPr>
        <w:jc w:val="center"/>
        <w:rPr>
          <w:rFonts w:ascii="Calibri" w:hAnsi="Calibri" w:cs="Calibri"/>
          <w:b/>
          <w:sz w:val="24"/>
          <w:szCs w:val="24"/>
        </w:rPr>
      </w:pPr>
      <w:r w:rsidRPr="00007D40">
        <w:rPr>
          <w:rFonts w:ascii="Calibri" w:hAnsi="Calibri" w:cs="Calibri"/>
          <w:b/>
          <w:sz w:val="24"/>
          <w:szCs w:val="24"/>
        </w:rPr>
        <w:t>Gran interés en el curso de jurados</w:t>
      </w:r>
    </w:p>
    <w:p w14:paraId="112A7C86" w14:textId="090A900A" w:rsidR="00643C77" w:rsidRDefault="00643C77" w:rsidP="00643C77">
      <w:pPr>
        <w:jc w:val="center"/>
        <w:rPr>
          <w:rFonts w:ascii="Calibri" w:hAnsi="Calibri" w:cs="Calibri"/>
          <w:i/>
          <w:sz w:val="24"/>
          <w:szCs w:val="24"/>
        </w:rPr>
      </w:pPr>
      <w:r w:rsidRPr="00643C77">
        <w:rPr>
          <w:rFonts w:ascii="Calibri" w:hAnsi="Calibri" w:cs="Calibri"/>
          <w:i/>
          <w:sz w:val="24"/>
          <w:szCs w:val="24"/>
        </w:rPr>
        <w:t>La</w:t>
      </w:r>
      <w:r>
        <w:rPr>
          <w:rFonts w:ascii="Calibri" w:hAnsi="Calibri" w:cs="Calibri"/>
          <w:i/>
          <w:sz w:val="24"/>
          <w:szCs w:val="24"/>
        </w:rPr>
        <w:t xml:space="preserve"> Semana Angus de Primavera con la fuerza de Expoagro fue escenario del Curso de Jurados que se realizó durante los primeros dos días del evento. </w:t>
      </w:r>
    </w:p>
    <w:p w14:paraId="1EF4CB19" w14:textId="42F5157C" w:rsidR="00643C77" w:rsidRPr="00643C77" w:rsidRDefault="000F0D91" w:rsidP="00643C77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Con la </w:t>
      </w:r>
      <w:r w:rsidRPr="00FD3CF8">
        <w:rPr>
          <w:rFonts w:ascii="Calibri" w:hAnsi="Calibri" w:cs="Calibri"/>
          <w:b/>
          <w:sz w:val="24"/>
          <w:szCs w:val="24"/>
        </w:rPr>
        <w:t xml:space="preserve">participación de </w:t>
      </w:r>
      <w:r w:rsidR="00B33F42" w:rsidRPr="00FD3CF8">
        <w:rPr>
          <w:rFonts w:ascii="Calibri" w:hAnsi="Calibri" w:cs="Calibri"/>
          <w:b/>
          <w:sz w:val="24"/>
          <w:szCs w:val="24"/>
        </w:rPr>
        <w:t>20</w:t>
      </w:r>
      <w:r w:rsidRPr="00FD3CF8">
        <w:rPr>
          <w:rFonts w:ascii="Calibri" w:hAnsi="Calibri" w:cs="Calibri"/>
          <w:b/>
          <w:sz w:val="24"/>
          <w:szCs w:val="24"/>
        </w:rPr>
        <w:t xml:space="preserve"> asistentes</w:t>
      </w:r>
      <w:r w:rsidR="005D425C">
        <w:rPr>
          <w:rFonts w:ascii="Calibri" w:hAnsi="Calibri" w:cs="Calibri"/>
          <w:sz w:val="24"/>
          <w:szCs w:val="24"/>
        </w:rPr>
        <w:t xml:space="preserve">, se desarrolló el </w:t>
      </w:r>
      <w:r w:rsidR="005D425C" w:rsidRPr="00FD3CF8">
        <w:rPr>
          <w:rFonts w:ascii="Calibri" w:hAnsi="Calibri" w:cs="Calibri"/>
          <w:b/>
          <w:sz w:val="24"/>
          <w:szCs w:val="24"/>
        </w:rPr>
        <w:t xml:space="preserve">Curso de Jurados </w:t>
      </w:r>
      <w:r w:rsidR="00AB3B43" w:rsidRPr="00FD3CF8">
        <w:rPr>
          <w:rFonts w:ascii="Calibri" w:hAnsi="Calibri" w:cs="Calibri"/>
          <w:b/>
          <w:sz w:val="24"/>
          <w:szCs w:val="24"/>
        </w:rPr>
        <w:t>y Bases Productivas</w:t>
      </w:r>
      <w:r w:rsidR="00AB3B43">
        <w:rPr>
          <w:rFonts w:ascii="Calibri" w:hAnsi="Calibri" w:cs="Calibri"/>
          <w:sz w:val="24"/>
          <w:szCs w:val="24"/>
        </w:rPr>
        <w:t xml:space="preserve">, </w:t>
      </w:r>
      <w:r w:rsidR="005D425C">
        <w:rPr>
          <w:rFonts w:ascii="Calibri" w:hAnsi="Calibri" w:cs="Calibri"/>
          <w:sz w:val="24"/>
          <w:szCs w:val="24"/>
        </w:rPr>
        <w:t xml:space="preserve">organizado por el </w:t>
      </w:r>
      <w:r w:rsidR="005D425C" w:rsidRPr="00794451">
        <w:rPr>
          <w:rFonts w:ascii="Calibri" w:hAnsi="Calibri" w:cs="Calibri"/>
          <w:sz w:val="24"/>
          <w:szCs w:val="24"/>
        </w:rPr>
        <w:t>Ateneo Angus</w:t>
      </w:r>
      <w:r w:rsidR="00AB3B43">
        <w:rPr>
          <w:rFonts w:ascii="Calibri" w:hAnsi="Calibri" w:cs="Calibri"/>
          <w:sz w:val="24"/>
          <w:szCs w:val="24"/>
        </w:rPr>
        <w:t>,</w:t>
      </w:r>
      <w:r w:rsidR="005D425C">
        <w:rPr>
          <w:rFonts w:ascii="Calibri" w:hAnsi="Calibri" w:cs="Calibri"/>
          <w:sz w:val="24"/>
          <w:szCs w:val="24"/>
        </w:rPr>
        <w:t xml:space="preserve"> en el marco de la </w:t>
      </w:r>
      <w:r w:rsidR="005D425C" w:rsidRPr="00794451">
        <w:rPr>
          <w:rFonts w:ascii="Calibri" w:hAnsi="Calibri" w:cs="Calibri"/>
          <w:sz w:val="24"/>
          <w:szCs w:val="24"/>
        </w:rPr>
        <w:t>45° Exposición Nacional Angus de Primavera y la 24° Exposición del Ternero Angus</w:t>
      </w:r>
      <w:r w:rsidR="00030762">
        <w:rPr>
          <w:rFonts w:ascii="Calibri" w:hAnsi="Calibri" w:cs="Calibri"/>
          <w:sz w:val="24"/>
          <w:szCs w:val="24"/>
        </w:rPr>
        <w:t xml:space="preserve"> en Cañuelas. </w:t>
      </w:r>
    </w:p>
    <w:p w14:paraId="7C4B7106" w14:textId="36108A98" w:rsidR="00AB3B43" w:rsidRDefault="00AB3B43" w:rsidP="00AB3B4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El curso constó de diversas charlas que estuvieron a cargo de jurados, </w:t>
      </w:r>
      <w:r w:rsidRPr="00794451">
        <w:rPr>
          <w:rFonts w:ascii="Calibri" w:hAnsi="Calibri" w:cs="Calibri"/>
          <w:sz w:val="24"/>
          <w:szCs w:val="24"/>
        </w:rPr>
        <w:t>ingenieros agrón</w:t>
      </w:r>
      <w:r>
        <w:rPr>
          <w:rFonts w:ascii="Calibri" w:hAnsi="Calibri" w:cs="Calibri"/>
          <w:sz w:val="24"/>
          <w:szCs w:val="24"/>
        </w:rPr>
        <w:t>o</w:t>
      </w:r>
      <w:r w:rsidR="00C33555">
        <w:rPr>
          <w:rFonts w:ascii="Calibri" w:hAnsi="Calibri" w:cs="Calibri"/>
          <w:sz w:val="24"/>
          <w:szCs w:val="24"/>
        </w:rPr>
        <w:t>mos, veterinarios y genetistas, a lo largo de dos días.</w:t>
      </w:r>
      <w:r w:rsidR="00C80A26">
        <w:rPr>
          <w:rFonts w:ascii="Calibri" w:hAnsi="Calibri" w:cs="Calibri"/>
          <w:sz w:val="24"/>
          <w:szCs w:val="24"/>
        </w:rPr>
        <w:t xml:space="preserve"> </w:t>
      </w:r>
      <w:r w:rsidR="005D1FD7">
        <w:rPr>
          <w:rFonts w:ascii="Calibri" w:hAnsi="Calibri" w:cs="Calibri"/>
          <w:sz w:val="24"/>
          <w:szCs w:val="24"/>
        </w:rPr>
        <w:t>E</w:t>
      </w:r>
      <w:r w:rsidR="00EE04C1" w:rsidRPr="00EE04C1">
        <w:rPr>
          <w:rFonts w:ascii="Calibri" w:hAnsi="Calibri" w:cs="Calibri"/>
          <w:sz w:val="24"/>
          <w:szCs w:val="24"/>
        </w:rPr>
        <w:t xml:space="preserve">l </w:t>
      </w:r>
      <w:r w:rsidR="005D1FD7">
        <w:rPr>
          <w:rFonts w:ascii="Calibri" w:hAnsi="Calibri" w:cs="Calibri"/>
          <w:sz w:val="24"/>
          <w:szCs w:val="24"/>
        </w:rPr>
        <w:t xml:space="preserve">foco estuvo puesto en que los participantes, quienes recibieron un certificado de asistencia, </w:t>
      </w:r>
      <w:r w:rsidR="005D1FD7" w:rsidRPr="00FD3CF8">
        <w:rPr>
          <w:rFonts w:ascii="Calibri" w:hAnsi="Calibri" w:cs="Calibri"/>
          <w:b/>
          <w:sz w:val="24"/>
          <w:szCs w:val="24"/>
        </w:rPr>
        <w:t xml:space="preserve">aprendan a </w:t>
      </w:r>
      <w:r w:rsidR="00EE04C1" w:rsidRPr="00FD3CF8">
        <w:rPr>
          <w:rFonts w:ascii="Calibri" w:hAnsi="Calibri" w:cs="Calibri"/>
          <w:b/>
          <w:sz w:val="24"/>
          <w:szCs w:val="24"/>
        </w:rPr>
        <w:t xml:space="preserve">clasificar un animal fenotípica y genotípicamente. </w:t>
      </w:r>
      <w:r w:rsidR="005D1FD7" w:rsidRPr="00FD3CF8">
        <w:rPr>
          <w:rFonts w:ascii="Calibri" w:hAnsi="Calibri" w:cs="Calibri"/>
          <w:b/>
          <w:sz w:val="24"/>
          <w:szCs w:val="24"/>
        </w:rPr>
        <w:t>Además, se enseñaro</w:t>
      </w:r>
      <w:r w:rsidR="00EE04C1" w:rsidRPr="00FD3CF8">
        <w:rPr>
          <w:rFonts w:ascii="Calibri" w:hAnsi="Calibri" w:cs="Calibri"/>
          <w:b/>
          <w:sz w:val="24"/>
          <w:szCs w:val="24"/>
        </w:rPr>
        <w:t xml:space="preserve">n las bases productivas </w:t>
      </w:r>
      <w:r w:rsidR="00EE04C1" w:rsidRPr="00EE04C1">
        <w:rPr>
          <w:rFonts w:ascii="Calibri" w:hAnsi="Calibri" w:cs="Calibri"/>
          <w:sz w:val="24"/>
          <w:szCs w:val="24"/>
        </w:rPr>
        <w:t>para seleccionar a los animales para la producción.</w:t>
      </w:r>
    </w:p>
    <w:p w14:paraId="6543319F" w14:textId="735B71D5" w:rsidR="00D36197" w:rsidRDefault="00D36197" w:rsidP="00AB3B4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El reconocido jurado, </w:t>
      </w:r>
      <w:r w:rsidRPr="002F32C2">
        <w:rPr>
          <w:rFonts w:ascii="Calibri" w:hAnsi="Calibri" w:cs="Calibri"/>
          <w:b/>
          <w:sz w:val="24"/>
          <w:szCs w:val="24"/>
        </w:rPr>
        <w:t xml:space="preserve">Juan Martín Ojea </w:t>
      </w:r>
      <w:proofErr w:type="spellStart"/>
      <w:r w:rsidRPr="002F32C2">
        <w:rPr>
          <w:rFonts w:ascii="Calibri" w:hAnsi="Calibri" w:cs="Calibri"/>
          <w:b/>
          <w:sz w:val="24"/>
          <w:szCs w:val="24"/>
        </w:rPr>
        <w:t>Rullán</w:t>
      </w:r>
      <w:proofErr w:type="spellEnd"/>
      <w:r>
        <w:rPr>
          <w:rFonts w:ascii="Calibri" w:hAnsi="Calibri" w:cs="Calibri"/>
          <w:sz w:val="24"/>
          <w:szCs w:val="24"/>
        </w:rPr>
        <w:t xml:space="preserve">, formó parte del staff de disertantes y </w:t>
      </w:r>
      <w:r w:rsidR="00813EDC">
        <w:rPr>
          <w:rFonts w:ascii="Calibri" w:hAnsi="Calibri" w:cs="Calibri"/>
          <w:sz w:val="24"/>
          <w:szCs w:val="24"/>
        </w:rPr>
        <w:t xml:space="preserve">aseguró que: </w:t>
      </w:r>
      <w:r w:rsidR="00813EDC" w:rsidRPr="00813EDC">
        <w:rPr>
          <w:rFonts w:ascii="Calibri" w:hAnsi="Calibri" w:cs="Calibri"/>
          <w:i/>
          <w:sz w:val="24"/>
          <w:szCs w:val="24"/>
        </w:rPr>
        <w:t>“V</w:t>
      </w:r>
      <w:r w:rsidRPr="00813EDC">
        <w:rPr>
          <w:rFonts w:ascii="Calibri" w:hAnsi="Calibri" w:cs="Calibri"/>
          <w:i/>
          <w:sz w:val="24"/>
          <w:szCs w:val="24"/>
        </w:rPr>
        <w:t xml:space="preserve">iendo </w:t>
      </w:r>
      <w:r w:rsidR="00813EDC" w:rsidRPr="00813EDC">
        <w:rPr>
          <w:rFonts w:ascii="Calibri" w:hAnsi="Calibri" w:cs="Calibri"/>
          <w:i/>
          <w:sz w:val="24"/>
          <w:szCs w:val="24"/>
        </w:rPr>
        <w:t xml:space="preserve">cierta </w:t>
      </w:r>
      <w:r w:rsidRPr="00813EDC">
        <w:rPr>
          <w:rFonts w:ascii="Calibri" w:hAnsi="Calibri" w:cs="Calibri"/>
          <w:i/>
          <w:sz w:val="24"/>
          <w:szCs w:val="24"/>
        </w:rPr>
        <w:t>cantidad de animales</w:t>
      </w:r>
      <w:r w:rsidR="00813EDC" w:rsidRPr="00813EDC">
        <w:rPr>
          <w:rFonts w:ascii="Calibri" w:hAnsi="Calibri" w:cs="Calibri"/>
          <w:i/>
          <w:sz w:val="24"/>
          <w:szCs w:val="24"/>
        </w:rPr>
        <w:t xml:space="preserve"> en cursos como estos</w:t>
      </w:r>
      <w:r w:rsidR="00B3763E">
        <w:rPr>
          <w:rFonts w:ascii="Calibri" w:hAnsi="Calibri" w:cs="Calibri"/>
          <w:i/>
          <w:sz w:val="24"/>
          <w:szCs w:val="24"/>
        </w:rPr>
        <w:t>,</w:t>
      </w:r>
      <w:r w:rsidR="00813EDC" w:rsidRPr="00813EDC">
        <w:rPr>
          <w:rFonts w:ascii="Calibri" w:hAnsi="Calibri" w:cs="Calibri"/>
          <w:i/>
          <w:sz w:val="24"/>
          <w:szCs w:val="24"/>
        </w:rPr>
        <w:t xml:space="preserve"> es donde </w:t>
      </w:r>
      <w:r w:rsidRPr="00B3763E">
        <w:rPr>
          <w:rFonts w:ascii="Calibri" w:hAnsi="Calibri" w:cs="Calibri"/>
          <w:b/>
          <w:i/>
          <w:sz w:val="24"/>
          <w:szCs w:val="24"/>
        </w:rPr>
        <w:t>uno se pone más canchero para hacer este tipo de juras</w:t>
      </w:r>
      <w:r w:rsidRPr="00813EDC">
        <w:rPr>
          <w:rFonts w:ascii="Calibri" w:hAnsi="Calibri" w:cs="Calibri"/>
          <w:i/>
          <w:sz w:val="24"/>
          <w:szCs w:val="24"/>
        </w:rPr>
        <w:t xml:space="preserve"> y seleccionar después sus animales en el campo</w:t>
      </w:r>
      <w:r w:rsidR="00813EDC" w:rsidRPr="00813EDC">
        <w:rPr>
          <w:rFonts w:ascii="Calibri" w:hAnsi="Calibri" w:cs="Calibri"/>
          <w:i/>
          <w:sz w:val="24"/>
          <w:szCs w:val="24"/>
        </w:rPr>
        <w:t>”.</w:t>
      </w:r>
    </w:p>
    <w:p w14:paraId="396C2EC9" w14:textId="759A1DF0" w:rsidR="00C80A26" w:rsidRDefault="00C80A26" w:rsidP="00AB3B43">
      <w:pPr>
        <w:jc w:val="both"/>
        <w:rPr>
          <w:rFonts w:ascii="Calibri" w:hAnsi="Calibri" w:cs="Calibri"/>
          <w:sz w:val="24"/>
          <w:szCs w:val="24"/>
        </w:rPr>
      </w:pPr>
      <w:r w:rsidRPr="00B33F42">
        <w:rPr>
          <w:rFonts w:ascii="Calibri" w:hAnsi="Calibri" w:cs="Calibri"/>
          <w:i/>
          <w:sz w:val="24"/>
          <w:szCs w:val="24"/>
        </w:rPr>
        <w:t>“</w:t>
      </w:r>
      <w:r w:rsidR="008F0184">
        <w:rPr>
          <w:rFonts w:ascii="Calibri" w:hAnsi="Calibri" w:cs="Calibri"/>
          <w:i/>
          <w:sz w:val="24"/>
          <w:szCs w:val="24"/>
        </w:rPr>
        <w:t xml:space="preserve">Vinieron personas de todas </w:t>
      </w:r>
      <w:r w:rsidR="00EA4B88">
        <w:rPr>
          <w:rFonts w:ascii="Calibri" w:hAnsi="Calibri" w:cs="Calibri"/>
          <w:i/>
          <w:sz w:val="24"/>
          <w:szCs w:val="24"/>
        </w:rPr>
        <w:t>las edades, desde jóvenes de 15 y</w:t>
      </w:r>
      <w:r w:rsidR="008F0184">
        <w:rPr>
          <w:rFonts w:ascii="Calibri" w:hAnsi="Calibri" w:cs="Calibri"/>
          <w:i/>
          <w:sz w:val="24"/>
          <w:szCs w:val="24"/>
        </w:rPr>
        <w:t xml:space="preserve"> 16 años, hasta gente mayor. Todos muy comprometidos, dispuestos a aprender, </w:t>
      </w:r>
      <w:r w:rsidR="008F0184" w:rsidRPr="00B3763E">
        <w:rPr>
          <w:rFonts w:ascii="Calibri" w:hAnsi="Calibri" w:cs="Calibri"/>
          <w:b/>
          <w:i/>
          <w:sz w:val="24"/>
          <w:szCs w:val="24"/>
        </w:rPr>
        <w:t>se fueron</w:t>
      </w:r>
      <w:r w:rsidR="00EA4B88" w:rsidRPr="00B3763E">
        <w:rPr>
          <w:rFonts w:ascii="Calibri" w:hAnsi="Calibri" w:cs="Calibri"/>
          <w:b/>
          <w:i/>
          <w:sz w:val="24"/>
          <w:szCs w:val="24"/>
        </w:rPr>
        <w:t xml:space="preserve"> contentos y nosotros también</w:t>
      </w:r>
      <w:r w:rsidR="00EA4B88">
        <w:rPr>
          <w:rFonts w:ascii="Calibri" w:hAnsi="Calibri" w:cs="Calibri"/>
          <w:i/>
          <w:sz w:val="24"/>
          <w:szCs w:val="24"/>
        </w:rPr>
        <w:t>. Estamos m</w:t>
      </w:r>
      <w:r w:rsidR="008F0184">
        <w:rPr>
          <w:rFonts w:ascii="Calibri" w:hAnsi="Calibri" w:cs="Calibri"/>
          <w:i/>
          <w:sz w:val="24"/>
          <w:szCs w:val="24"/>
        </w:rPr>
        <w:t>uy conformes con cómo se dieron las cosas</w:t>
      </w:r>
      <w:r w:rsidR="00EA4B88">
        <w:rPr>
          <w:rFonts w:ascii="Calibri" w:hAnsi="Calibri" w:cs="Calibri"/>
          <w:i/>
          <w:sz w:val="24"/>
          <w:szCs w:val="24"/>
        </w:rPr>
        <w:t>”,</w:t>
      </w:r>
      <w:r w:rsidR="00C55E30">
        <w:rPr>
          <w:rFonts w:ascii="Calibri" w:hAnsi="Calibri" w:cs="Calibri"/>
          <w:i/>
          <w:sz w:val="24"/>
          <w:szCs w:val="24"/>
        </w:rPr>
        <w:t xml:space="preserve"> </w:t>
      </w:r>
      <w:r w:rsidR="00C55E30">
        <w:rPr>
          <w:rFonts w:ascii="Calibri" w:hAnsi="Calibri" w:cs="Calibri"/>
          <w:sz w:val="24"/>
          <w:szCs w:val="24"/>
        </w:rPr>
        <w:t>enfatizó</w:t>
      </w:r>
      <w:r w:rsidR="00563207">
        <w:rPr>
          <w:rFonts w:ascii="Calibri" w:hAnsi="Calibri" w:cs="Calibri"/>
          <w:sz w:val="24"/>
          <w:szCs w:val="24"/>
        </w:rPr>
        <w:t xml:space="preserve"> </w:t>
      </w:r>
      <w:r w:rsidR="00563207" w:rsidRPr="00AD0A28">
        <w:rPr>
          <w:rFonts w:ascii="Calibri" w:hAnsi="Calibri" w:cs="Calibri"/>
          <w:b/>
          <w:sz w:val="24"/>
          <w:szCs w:val="24"/>
        </w:rPr>
        <w:t>Juan Francisco Santiago Segundo</w:t>
      </w:r>
      <w:r w:rsidR="00563207">
        <w:rPr>
          <w:rFonts w:ascii="Calibri" w:hAnsi="Calibri" w:cs="Calibri"/>
          <w:sz w:val="24"/>
          <w:szCs w:val="24"/>
        </w:rPr>
        <w:t>, uno de los organizadores del curso.</w:t>
      </w:r>
    </w:p>
    <w:p w14:paraId="140EFB65" w14:textId="42C39F72" w:rsidR="00794451" w:rsidRPr="00820A0A" w:rsidRDefault="00C55E30" w:rsidP="00794451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El</w:t>
      </w:r>
      <w:r w:rsidR="005D1FD7">
        <w:rPr>
          <w:rFonts w:ascii="Calibri" w:hAnsi="Calibri" w:cs="Calibri"/>
          <w:sz w:val="24"/>
          <w:szCs w:val="24"/>
        </w:rPr>
        <w:t xml:space="preserve"> </w:t>
      </w:r>
      <w:r w:rsidR="005D1FD7" w:rsidRPr="00794451">
        <w:rPr>
          <w:rFonts w:ascii="Calibri" w:hAnsi="Calibri" w:cs="Calibri"/>
          <w:sz w:val="24"/>
          <w:szCs w:val="24"/>
        </w:rPr>
        <w:t>Curso</w:t>
      </w:r>
      <w:r w:rsidR="005D1FD7">
        <w:rPr>
          <w:rFonts w:ascii="Calibri" w:hAnsi="Calibri" w:cs="Calibri"/>
          <w:sz w:val="24"/>
          <w:szCs w:val="24"/>
        </w:rPr>
        <w:t xml:space="preserve"> de Jurad</w:t>
      </w:r>
      <w:r>
        <w:rPr>
          <w:rFonts w:ascii="Calibri" w:hAnsi="Calibri" w:cs="Calibri"/>
          <w:sz w:val="24"/>
          <w:szCs w:val="24"/>
        </w:rPr>
        <w:t xml:space="preserve">os y Bases Productivas tuvo </w:t>
      </w:r>
      <w:r w:rsidR="005D1FD7">
        <w:rPr>
          <w:rFonts w:ascii="Calibri" w:hAnsi="Calibri" w:cs="Calibri"/>
          <w:sz w:val="24"/>
          <w:szCs w:val="24"/>
        </w:rPr>
        <w:t>lugar durante los primeros dos días de la exposición</w:t>
      </w:r>
      <w:r>
        <w:rPr>
          <w:rFonts w:ascii="Calibri" w:hAnsi="Calibri" w:cs="Calibri"/>
          <w:sz w:val="24"/>
          <w:szCs w:val="24"/>
        </w:rPr>
        <w:t xml:space="preserve"> y</w:t>
      </w:r>
      <w:r w:rsidR="005D1FD7" w:rsidRPr="00794451">
        <w:rPr>
          <w:rFonts w:ascii="Calibri" w:hAnsi="Calibri" w:cs="Calibri"/>
          <w:sz w:val="24"/>
          <w:szCs w:val="24"/>
        </w:rPr>
        <w:t xml:space="preserve"> es una </w:t>
      </w:r>
      <w:r w:rsidR="005D1FD7" w:rsidRPr="00DA137B">
        <w:rPr>
          <w:rFonts w:ascii="Calibri" w:hAnsi="Calibri" w:cs="Calibri"/>
          <w:b/>
          <w:sz w:val="24"/>
          <w:szCs w:val="24"/>
        </w:rPr>
        <w:t>versión reducida de la Escuela de Jurados</w:t>
      </w:r>
      <w:r w:rsidR="005D1FD7" w:rsidRPr="00794451">
        <w:rPr>
          <w:rFonts w:ascii="Calibri" w:hAnsi="Calibri" w:cs="Calibri"/>
          <w:sz w:val="24"/>
          <w:szCs w:val="24"/>
        </w:rPr>
        <w:t xml:space="preserve"> que existe en la </w:t>
      </w:r>
      <w:r w:rsidR="005D1FD7">
        <w:rPr>
          <w:rFonts w:ascii="Calibri" w:hAnsi="Calibri" w:cs="Calibri"/>
          <w:sz w:val="24"/>
          <w:szCs w:val="24"/>
        </w:rPr>
        <w:t>Asociación Argentina de Angus.</w:t>
      </w:r>
    </w:p>
    <w:sectPr w:rsidR="00794451" w:rsidRPr="00820A0A" w:rsidSect="00E728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03757" w14:textId="77777777" w:rsidR="00E90F12" w:rsidRDefault="00E90F12" w:rsidP="00E728E0">
      <w:pPr>
        <w:spacing w:after="0" w:line="240" w:lineRule="auto"/>
      </w:pPr>
      <w:r>
        <w:separator/>
      </w:r>
    </w:p>
  </w:endnote>
  <w:endnote w:type="continuationSeparator" w:id="0">
    <w:p w14:paraId="6BEBE209" w14:textId="77777777" w:rsidR="00E90F12" w:rsidRDefault="00E90F12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A4CCF" w14:textId="77777777" w:rsidR="00133D94" w:rsidRDefault="00133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18619882">
          <wp:extent cx="764961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BAC4A" w14:textId="77777777" w:rsidR="00133D94" w:rsidRDefault="00133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B1189" w14:textId="77777777" w:rsidR="00E90F12" w:rsidRDefault="00E90F12" w:rsidP="00E728E0">
      <w:pPr>
        <w:spacing w:after="0" w:line="240" w:lineRule="auto"/>
      </w:pPr>
      <w:r>
        <w:separator/>
      </w:r>
    </w:p>
  </w:footnote>
  <w:footnote w:type="continuationSeparator" w:id="0">
    <w:p w14:paraId="2AE66804" w14:textId="77777777" w:rsidR="00E90F12" w:rsidRDefault="00E90F12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A5C49" w14:textId="77777777" w:rsidR="00133D94" w:rsidRDefault="00133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796998DE">
          <wp:extent cx="7625890" cy="187122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890" cy="1871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AEEA9" w14:textId="77777777" w:rsidR="00133D94" w:rsidRDefault="00133D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22409"/>
    <w:multiLevelType w:val="multilevel"/>
    <w:tmpl w:val="3364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07D40"/>
    <w:rsid w:val="00012698"/>
    <w:rsid w:val="00030762"/>
    <w:rsid w:val="00033A4C"/>
    <w:rsid w:val="00035E99"/>
    <w:rsid w:val="0003671A"/>
    <w:rsid w:val="00057B52"/>
    <w:rsid w:val="00067B9D"/>
    <w:rsid w:val="000717CE"/>
    <w:rsid w:val="00071E7E"/>
    <w:rsid w:val="00084519"/>
    <w:rsid w:val="000A098D"/>
    <w:rsid w:val="000A394D"/>
    <w:rsid w:val="000A4E02"/>
    <w:rsid w:val="000B2156"/>
    <w:rsid w:val="000D3188"/>
    <w:rsid w:val="000D6F23"/>
    <w:rsid w:val="000F0D91"/>
    <w:rsid w:val="000F5351"/>
    <w:rsid w:val="000F7E60"/>
    <w:rsid w:val="001065E5"/>
    <w:rsid w:val="00117812"/>
    <w:rsid w:val="00133D94"/>
    <w:rsid w:val="00152E94"/>
    <w:rsid w:val="001A2B3D"/>
    <w:rsid w:val="001A4A23"/>
    <w:rsid w:val="001C6100"/>
    <w:rsid w:val="001D1017"/>
    <w:rsid w:val="001E77E3"/>
    <w:rsid w:val="00211095"/>
    <w:rsid w:val="00226F8E"/>
    <w:rsid w:val="0023622E"/>
    <w:rsid w:val="00240AF0"/>
    <w:rsid w:val="002453E8"/>
    <w:rsid w:val="00272263"/>
    <w:rsid w:val="00283D3C"/>
    <w:rsid w:val="002C4965"/>
    <w:rsid w:val="002E0C2A"/>
    <w:rsid w:val="002F32C2"/>
    <w:rsid w:val="00304E8C"/>
    <w:rsid w:val="003066A3"/>
    <w:rsid w:val="00314D2F"/>
    <w:rsid w:val="003469FF"/>
    <w:rsid w:val="0036151A"/>
    <w:rsid w:val="0039788C"/>
    <w:rsid w:val="003B5633"/>
    <w:rsid w:val="003D4031"/>
    <w:rsid w:val="003D55FE"/>
    <w:rsid w:val="003D6B52"/>
    <w:rsid w:val="003F4791"/>
    <w:rsid w:val="00401C72"/>
    <w:rsid w:val="00412C41"/>
    <w:rsid w:val="004172BE"/>
    <w:rsid w:val="00423BBE"/>
    <w:rsid w:val="0047165B"/>
    <w:rsid w:val="0048659F"/>
    <w:rsid w:val="004A4B5B"/>
    <w:rsid w:val="004D3374"/>
    <w:rsid w:val="004D6D2B"/>
    <w:rsid w:val="004E4B0E"/>
    <w:rsid w:val="0050299A"/>
    <w:rsid w:val="00506E41"/>
    <w:rsid w:val="0052408A"/>
    <w:rsid w:val="005376C6"/>
    <w:rsid w:val="00547BED"/>
    <w:rsid w:val="00554AB6"/>
    <w:rsid w:val="00563207"/>
    <w:rsid w:val="00594750"/>
    <w:rsid w:val="005A7F97"/>
    <w:rsid w:val="005B0B87"/>
    <w:rsid w:val="005B10F6"/>
    <w:rsid w:val="005C0544"/>
    <w:rsid w:val="005D1FD7"/>
    <w:rsid w:val="005D425C"/>
    <w:rsid w:val="00604196"/>
    <w:rsid w:val="00622888"/>
    <w:rsid w:val="00641EC9"/>
    <w:rsid w:val="00643C77"/>
    <w:rsid w:val="00645DF5"/>
    <w:rsid w:val="0066423C"/>
    <w:rsid w:val="00664ECE"/>
    <w:rsid w:val="0068786C"/>
    <w:rsid w:val="00697E80"/>
    <w:rsid w:val="006B2CCA"/>
    <w:rsid w:val="006D6E48"/>
    <w:rsid w:val="006E4785"/>
    <w:rsid w:val="006F3091"/>
    <w:rsid w:val="00717EA1"/>
    <w:rsid w:val="007649EB"/>
    <w:rsid w:val="00773C4C"/>
    <w:rsid w:val="00774BBC"/>
    <w:rsid w:val="007844F7"/>
    <w:rsid w:val="00794451"/>
    <w:rsid w:val="00794D9F"/>
    <w:rsid w:val="007B4214"/>
    <w:rsid w:val="007E0D18"/>
    <w:rsid w:val="007E4337"/>
    <w:rsid w:val="007F0CF5"/>
    <w:rsid w:val="007F0F03"/>
    <w:rsid w:val="007F5EAC"/>
    <w:rsid w:val="00813EDC"/>
    <w:rsid w:val="00820A0A"/>
    <w:rsid w:val="0085148C"/>
    <w:rsid w:val="00852C09"/>
    <w:rsid w:val="00855AC4"/>
    <w:rsid w:val="00864B80"/>
    <w:rsid w:val="00867A42"/>
    <w:rsid w:val="008A11D0"/>
    <w:rsid w:val="008A72B7"/>
    <w:rsid w:val="008B0252"/>
    <w:rsid w:val="008D7D65"/>
    <w:rsid w:val="008E144D"/>
    <w:rsid w:val="008F0184"/>
    <w:rsid w:val="00900A9C"/>
    <w:rsid w:val="009064F5"/>
    <w:rsid w:val="009256CC"/>
    <w:rsid w:val="00944313"/>
    <w:rsid w:val="00960111"/>
    <w:rsid w:val="00996C1B"/>
    <w:rsid w:val="009A401E"/>
    <w:rsid w:val="009B169D"/>
    <w:rsid w:val="009B6BB8"/>
    <w:rsid w:val="00A067DC"/>
    <w:rsid w:val="00A101F7"/>
    <w:rsid w:val="00A11A5F"/>
    <w:rsid w:val="00A13910"/>
    <w:rsid w:val="00A2497E"/>
    <w:rsid w:val="00A351AA"/>
    <w:rsid w:val="00A46A9F"/>
    <w:rsid w:val="00A51E42"/>
    <w:rsid w:val="00A65E2E"/>
    <w:rsid w:val="00A86251"/>
    <w:rsid w:val="00A87FFE"/>
    <w:rsid w:val="00AB3B43"/>
    <w:rsid w:val="00AD0A28"/>
    <w:rsid w:val="00AE5D74"/>
    <w:rsid w:val="00AF00DF"/>
    <w:rsid w:val="00B33F42"/>
    <w:rsid w:val="00B361C8"/>
    <w:rsid w:val="00B3742B"/>
    <w:rsid w:val="00B3763E"/>
    <w:rsid w:val="00B705DF"/>
    <w:rsid w:val="00B76558"/>
    <w:rsid w:val="00BA1129"/>
    <w:rsid w:val="00BC4096"/>
    <w:rsid w:val="00BF2ECD"/>
    <w:rsid w:val="00BF3BF1"/>
    <w:rsid w:val="00C03893"/>
    <w:rsid w:val="00C33555"/>
    <w:rsid w:val="00C55E30"/>
    <w:rsid w:val="00C80A26"/>
    <w:rsid w:val="00C92284"/>
    <w:rsid w:val="00C92B90"/>
    <w:rsid w:val="00C94227"/>
    <w:rsid w:val="00D316A7"/>
    <w:rsid w:val="00D36197"/>
    <w:rsid w:val="00D427CE"/>
    <w:rsid w:val="00D44200"/>
    <w:rsid w:val="00D45633"/>
    <w:rsid w:val="00D512C0"/>
    <w:rsid w:val="00D60DE9"/>
    <w:rsid w:val="00D76732"/>
    <w:rsid w:val="00D84297"/>
    <w:rsid w:val="00D93112"/>
    <w:rsid w:val="00D93E07"/>
    <w:rsid w:val="00DA137B"/>
    <w:rsid w:val="00DA3133"/>
    <w:rsid w:val="00DD438F"/>
    <w:rsid w:val="00DF5A29"/>
    <w:rsid w:val="00E07A3B"/>
    <w:rsid w:val="00E1233C"/>
    <w:rsid w:val="00E15F51"/>
    <w:rsid w:val="00E16F92"/>
    <w:rsid w:val="00E25E6B"/>
    <w:rsid w:val="00E27582"/>
    <w:rsid w:val="00E367DC"/>
    <w:rsid w:val="00E36BA0"/>
    <w:rsid w:val="00E45393"/>
    <w:rsid w:val="00E46B20"/>
    <w:rsid w:val="00E728E0"/>
    <w:rsid w:val="00E7315D"/>
    <w:rsid w:val="00E90F12"/>
    <w:rsid w:val="00E978DC"/>
    <w:rsid w:val="00EA0691"/>
    <w:rsid w:val="00EA4B88"/>
    <w:rsid w:val="00EB591F"/>
    <w:rsid w:val="00ED167A"/>
    <w:rsid w:val="00ED36B6"/>
    <w:rsid w:val="00EE04C1"/>
    <w:rsid w:val="00EE74EB"/>
    <w:rsid w:val="00EF59D0"/>
    <w:rsid w:val="00EF7D9C"/>
    <w:rsid w:val="00F04603"/>
    <w:rsid w:val="00F05234"/>
    <w:rsid w:val="00F07011"/>
    <w:rsid w:val="00F11DF8"/>
    <w:rsid w:val="00F24295"/>
    <w:rsid w:val="00F4647F"/>
    <w:rsid w:val="00F57B1D"/>
    <w:rsid w:val="00F73953"/>
    <w:rsid w:val="00F85C3E"/>
    <w:rsid w:val="00F90163"/>
    <w:rsid w:val="00FB356C"/>
    <w:rsid w:val="00FD3CF8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B6BB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B6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8</cp:revision>
  <dcterms:created xsi:type="dcterms:W3CDTF">2024-09-17T21:39:00Z</dcterms:created>
  <dcterms:modified xsi:type="dcterms:W3CDTF">2024-09-17T22:03:00Z</dcterms:modified>
</cp:coreProperties>
</file>