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282A" w14:textId="77777777" w:rsidR="002E3D5F" w:rsidRDefault="002E3D5F" w:rsidP="002E3D5F"/>
    <w:p w14:paraId="7034BFCD" w14:textId="530EBAF7" w:rsidR="007F29C8" w:rsidRDefault="007F29C8" w:rsidP="007F29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Francos recibió a los organizadores de Expoagro </w:t>
      </w:r>
    </w:p>
    <w:p w14:paraId="40225E78" w14:textId="7114AC09" w:rsidR="00F73A19" w:rsidRPr="00CE1D7A" w:rsidRDefault="00D95932" w:rsidP="00CE1D7A">
      <w:pPr>
        <w:jc w:val="center"/>
        <w:rPr>
          <w:i/>
          <w:iCs/>
          <w:sz w:val="24"/>
          <w:szCs w:val="24"/>
        </w:rPr>
      </w:pPr>
      <w:r w:rsidRPr="00CE1D7A">
        <w:rPr>
          <w:i/>
          <w:iCs/>
          <w:sz w:val="24"/>
          <w:szCs w:val="24"/>
        </w:rPr>
        <w:t>Este miércoles 17, el ministro de Interior</w:t>
      </w:r>
      <w:r w:rsidR="00E935CD">
        <w:rPr>
          <w:i/>
          <w:iCs/>
          <w:sz w:val="24"/>
          <w:szCs w:val="24"/>
        </w:rPr>
        <w:t xml:space="preserve"> de la Nación</w:t>
      </w:r>
      <w:r w:rsidRPr="00CE1D7A">
        <w:rPr>
          <w:i/>
          <w:iCs/>
          <w:sz w:val="24"/>
          <w:szCs w:val="24"/>
        </w:rPr>
        <w:t xml:space="preserve">, Guillermo Francos </w:t>
      </w:r>
      <w:r w:rsidR="00F73A19" w:rsidRPr="00CE1D7A">
        <w:rPr>
          <w:i/>
          <w:iCs/>
          <w:sz w:val="24"/>
          <w:szCs w:val="24"/>
        </w:rPr>
        <w:t>y</w:t>
      </w:r>
      <w:r w:rsidR="00CE1D7A" w:rsidRPr="00CE1D7A">
        <w:rPr>
          <w:i/>
          <w:iCs/>
          <w:sz w:val="24"/>
          <w:szCs w:val="24"/>
        </w:rPr>
        <w:t xml:space="preserve"> su</w:t>
      </w:r>
      <w:r w:rsidR="00F73A19" w:rsidRPr="00CE1D7A">
        <w:rPr>
          <w:i/>
          <w:iCs/>
          <w:sz w:val="24"/>
          <w:szCs w:val="24"/>
        </w:rPr>
        <w:t xml:space="preserve"> equipo </w:t>
      </w:r>
      <w:r w:rsidR="00CE1D7A" w:rsidRPr="00CE1D7A">
        <w:rPr>
          <w:i/>
          <w:iCs/>
          <w:sz w:val="24"/>
          <w:szCs w:val="24"/>
        </w:rPr>
        <w:t xml:space="preserve">se reunió con </w:t>
      </w:r>
      <w:r w:rsidRPr="00CE1D7A">
        <w:rPr>
          <w:i/>
          <w:iCs/>
          <w:sz w:val="24"/>
          <w:szCs w:val="24"/>
        </w:rPr>
        <w:t>los principales referentes de Exponenciar</w:t>
      </w:r>
      <w:r w:rsidR="00CE1D7A" w:rsidRPr="00CE1D7A">
        <w:rPr>
          <w:i/>
          <w:iCs/>
          <w:sz w:val="24"/>
          <w:szCs w:val="24"/>
        </w:rPr>
        <w:t xml:space="preserve"> en </w:t>
      </w:r>
      <w:r w:rsidR="00F73A19" w:rsidRPr="00CE1D7A">
        <w:rPr>
          <w:i/>
          <w:iCs/>
          <w:sz w:val="24"/>
          <w:szCs w:val="24"/>
        </w:rPr>
        <w:t>Casa Rosada</w:t>
      </w:r>
      <w:r w:rsidR="00CE1D7A" w:rsidRPr="00CE1D7A">
        <w:rPr>
          <w:i/>
          <w:iCs/>
          <w:sz w:val="24"/>
          <w:szCs w:val="24"/>
        </w:rPr>
        <w:t>.</w:t>
      </w:r>
    </w:p>
    <w:p w14:paraId="364CC6F4" w14:textId="4C50B950" w:rsidR="005A1512" w:rsidRDefault="00CE1D7A" w:rsidP="00CE1D7A">
      <w:pPr>
        <w:jc w:val="both"/>
        <w:rPr>
          <w:sz w:val="24"/>
          <w:szCs w:val="24"/>
        </w:rPr>
      </w:pPr>
      <w:r w:rsidRPr="00CE1D7A">
        <w:rPr>
          <w:sz w:val="24"/>
          <w:szCs w:val="24"/>
        </w:rPr>
        <w:t>E</w:t>
      </w:r>
      <w:r w:rsidR="005A1512">
        <w:rPr>
          <w:sz w:val="24"/>
          <w:szCs w:val="24"/>
        </w:rPr>
        <w:t xml:space="preserve">n un encuentro estratégico, el funcionario y su equipo </w:t>
      </w:r>
      <w:r w:rsidR="005A1512" w:rsidRPr="005A1512">
        <w:rPr>
          <w:sz w:val="24"/>
          <w:szCs w:val="24"/>
        </w:rPr>
        <w:t>se reunió con el CEO de Exponenciar, Martín Schvartzman y Rafael Magnanini del equipo institucional.</w:t>
      </w:r>
    </w:p>
    <w:p w14:paraId="5F77EF32" w14:textId="16BD466B" w:rsidR="00DF5FD1" w:rsidRDefault="00DF5FD1" w:rsidP="00CE1D7A">
      <w:pPr>
        <w:jc w:val="both"/>
        <w:rPr>
          <w:sz w:val="24"/>
          <w:szCs w:val="24"/>
        </w:rPr>
      </w:pPr>
      <w:r>
        <w:t>En un encuentro estratégico, el funcionario junto a Lisandro Catalán, Secretario del Interior</w:t>
      </w:r>
      <w:r>
        <w:t xml:space="preserve"> </w:t>
      </w:r>
      <w:r>
        <w:t xml:space="preserve">y Javier Milano, Secretario de Provincias y Municipio del Ministerio del Interior, se reunió con el CEO de </w:t>
      </w:r>
      <w:r>
        <w:rPr>
          <w:rStyle w:val="Textoennegrita"/>
        </w:rPr>
        <w:t>Exponenciar</w:t>
      </w:r>
      <w:r>
        <w:t>, Martín Schvartzman y Rafael Magnanini del equipo institucional.</w:t>
      </w:r>
    </w:p>
    <w:p w14:paraId="1285E01B" w14:textId="77F7B323" w:rsidR="00CE1D7A" w:rsidRPr="00CE1D7A" w:rsidRDefault="005A1512" w:rsidP="00CE1D7A">
      <w:pPr>
        <w:jc w:val="both"/>
        <w:rPr>
          <w:sz w:val="24"/>
          <w:szCs w:val="24"/>
        </w:rPr>
      </w:pPr>
      <w:r>
        <w:rPr>
          <w:sz w:val="24"/>
          <w:szCs w:val="24"/>
        </w:rPr>
        <w:t>La reunión</w:t>
      </w:r>
      <w:r w:rsidR="00176804">
        <w:rPr>
          <w:sz w:val="24"/>
          <w:szCs w:val="24"/>
        </w:rPr>
        <w:t xml:space="preserve"> </w:t>
      </w:r>
      <w:r w:rsidR="00CE1D7A" w:rsidRPr="00CE1D7A">
        <w:rPr>
          <w:sz w:val="24"/>
          <w:szCs w:val="24"/>
        </w:rPr>
        <w:t xml:space="preserve">tuvo como objetivo principal poner al tanto al </w:t>
      </w:r>
      <w:r w:rsidRPr="00CE1D7A">
        <w:rPr>
          <w:sz w:val="24"/>
          <w:szCs w:val="24"/>
        </w:rPr>
        <w:t>ministro</w:t>
      </w:r>
      <w:r w:rsidR="00CE1D7A" w:rsidRPr="00CE1D7A">
        <w:rPr>
          <w:sz w:val="24"/>
          <w:szCs w:val="24"/>
        </w:rPr>
        <w:t xml:space="preserve"> del Interior de los avances y novedades de Expoagro 2024</w:t>
      </w:r>
      <w:r>
        <w:rPr>
          <w:sz w:val="24"/>
          <w:szCs w:val="24"/>
        </w:rPr>
        <w:t xml:space="preserve"> edición YPF Agro,</w:t>
      </w:r>
      <w:r w:rsidR="00CE1D7A" w:rsidRPr="00CE1D7A">
        <w:rPr>
          <w:sz w:val="24"/>
          <w:szCs w:val="24"/>
        </w:rPr>
        <w:t xml:space="preserve"> </w:t>
      </w:r>
      <w:r>
        <w:rPr>
          <w:sz w:val="24"/>
          <w:szCs w:val="24"/>
        </w:rPr>
        <w:t>que se realizará del 5 al 8 de marzo en el Predio Ferial y Autódromo de San Nicolás.</w:t>
      </w:r>
    </w:p>
    <w:p w14:paraId="1E7BF020" w14:textId="5C32786F" w:rsidR="005A1512" w:rsidRDefault="005A1512" w:rsidP="00CE1D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segundo lugar, Schvartzman </w:t>
      </w:r>
      <w:r w:rsidR="00CE1D7A" w:rsidRPr="00CE1D7A">
        <w:rPr>
          <w:sz w:val="24"/>
          <w:szCs w:val="24"/>
        </w:rPr>
        <w:t xml:space="preserve">entregó formalmente la invitación para el </w:t>
      </w:r>
      <w:r w:rsidR="00176804">
        <w:rPr>
          <w:sz w:val="24"/>
          <w:szCs w:val="24"/>
        </w:rPr>
        <w:t>p</w:t>
      </w:r>
      <w:r w:rsidR="00CE1D7A" w:rsidRPr="00CE1D7A">
        <w:rPr>
          <w:sz w:val="24"/>
          <w:szCs w:val="24"/>
        </w:rPr>
        <w:t>residente</w:t>
      </w:r>
      <w:r w:rsidR="00176804">
        <w:rPr>
          <w:sz w:val="24"/>
          <w:szCs w:val="24"/>
        </w:rPr>
        <w:t>,</w:t>
      </w:r>
      <w:r w:rsidR="00CE1D7A" w:rsidRPr="00CE1D7A">
        <w:rPr>
          <w:sz w:val="24"/>
          <w:szCs w:val="24"/>
        </w:rPr>
        <w:t xml:space="preserve"> </w:t>
      </w:r>
      <w:r w:rsidR="00176804">
        <w:rPr>
          <w:sz w:val="24"/>
          <w:szCs w:val="24"/>
        </w:rPr>
        <w:t>la</w:t>
      </w:r>
      <w:r w:rsidR="00CE1D7A" w:rsidRPr="00CE1D7A">
        <w:rPr>
          <w:sz w:val="24"/>
          <w:szCs w:val="24"/>
        </w:rPr>
        <w:t xml:space="preserve"> </w:t>
      </w:r>
      <w:r w:rsidR="00176804">
        <w:rPr>
          <w:sz w:val="24"/>
          <w:szCs w:val="24"/>
        </w:rPr>
        <w:t>v</w:t>
      </w:r>
      <w:r w:rsidR="00CE1D7A" w:rsidRPr="00CE1D7A">
        <w:rPr>
          <w:sz w:val="24"/>
          <w:szCs w:val="24"/>
        </w:rPr>
        <w:t>icepresidente y todo el gabinete a participar en Expoagro 2024</w:t>
      </w:r>
      <w:r>
        <w:rPr>
          <w:sz w:val="24"/>
          <w:szCs w:val="24"/>
        </w:rPr>
        <w:t>, conocida como la Capital Nacional de los Agronegocios</w:t>
      </w:r>
      <w:r w:rsidR="00CE1D7A" w:rsidRPr="00CE1D7A">
        <w:rPr>
          <w:sz w:val="24"/>
          <w:szCs w:val="24"/>
        </w:rPr>
        <w:t xml:space="preserve">. </w:t>
      </w:r>
      <w:r>
        <w:rPr>
          <w:sz w:val="24"/>
          <w:szCs w:val="24"/>
        </w:rPr>
        <w:t>Desde la</w:t>
      </w:r>
      <w:r w:rsidR="00CE1D7A" w:rsidRPr="00CE1D7A">
        <w:rPr>
          <w:sz w:val="24"/>
          <w:szCs w:val="24"/>
        </w:rPr>
        <w:t xml:space="preserve"> organización</w:t>
      </w:r>
      <w:r>
        <w:rPr>
          <w:sz w:val="24"/>
          <w:szCs w:val="24"/>
        </w:rPr>
        <w:t xml:space="preserve">, </w:t>
      </w:r>
      <w:r w:rsidR="00CE1D7A" w:rsidRPr="00CE1D7A">
        <w:rPr>
          <w:sz w:val="24"/>
          <w:szCs w:val="24"/>
        </w:rPr>
        <w:t>expres</w:t>
      </w:r>
      <w:r>
        <w:rPr>
          <w:sz w:val="24"/>
          <w:szCs w:val="24"/>
        </w:rPr>
        <w:t>aron</w:t>
      </w:r>
      <w:r w:rsidR="00CE1D7A" w:rsidRPr="00CE1D7A">
        <w:rPr>
          <w:sz w:val="24"/>
          <w:szCs w:val="24"/>
        </w:rPr>
        <w:t xml:space="preserve"> su interés en contar con la presencia </w:t>
      </w:r>
      <w:r>
        <w:rPr>
          <w:sz w:val="24"/>
          <w:szCs w:val="24"/>
        </w:rPr>
        <w:t xml:space="preserve">y el acompañamiento </w:t>
      </w:r>
      <w:r w:rsidR="00CE1D7A" w:rsidRPr="00CE1D7A">
        <w:rPr>
          <w:sz w:val="24"/>
          <w:szCs w:val="24"/>
        </w:rPr>
        <w:t>de las más altas autoridades del país</w:t>
      </w:r>
      <w:r>
        <w:rPr>
          <w:sz w:val="24"/>
          <w:szCs w:val="24"/>
        </w:rPr>
        <w:t xml:space="preserve"> </w:t>
      </w:r>
      <w:r w:rsidR="00D6346B">
        <w:rPr>
          <w:sz w:val="24"/>
          <w:szCs w:val="24"/>
        </w:rPr>
        <w:t xml:space="preserve">en la muestra agroindustrial más importante de la región que edición tras edición, reúne 600 expositores y más de 100 mil visitantes. </w:t>
      </w:r>
    </w:p>
    <w:p w14:paraId="295B6A14" w14:textId="6DE8FE98" w:rsidR="005A1512" w:rsidRPr="00CE1D7A" w:rsidRDefault="005A1512" w:rsidP="00CE1D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este sentido, Francos ya confirmó su asistencia a los principales momentos de la muestra. </w:t>
      </w:r>
    </w:p>
    <w:p w14:paraId="6FB700CE" w14:textId="04DA898B" w:rsidR="00E935CD" w:rsidRPr="00CE1D7A" w:rsidRDefault="00176804" w:rsidP="00CE1D7A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D6346B">
        <w:rPr>
          <w:i/>
          <w:iCs/>
          <w:sz w:val="24"/>
          <w:szCs w:val="24"/>
        </w:rPr>
        <w:t xml:space="preserve">Agradecemos la receptividad mostrada por el Gobierno </w:t>
      </w:r>
      <w:r w:rsidR="005A1512" w:rsidRPr="00D6346B">
        <w:rPr>
          <w:i/>
          <w:iCs/>
          <w:sz w:val="24"/>
          <w:szCs w:val="24"/>
        </w:rPr>
        <w:t xml:space="preserve">durante </w:t>
      </w:r>
      <w:r w:rsidRPr="00D6346B">
        <w:rPr>
          <w:i/>
          <w:iCs/>
          <w:sz w:val="24"/>
          <w:szCs w:val="24"/>
        </w:rPr>
        <w:t xml:space="preserve">esta reunión con el </w:t>
      </w:r>
      <w:r w:rsidR="005A1512" w:rsidRPr="00D6346B">
        <w:rPr>
          <w:i/>
          <w:iCs/>
          <w:sz w:val="24"/>
          <w:szCs w:val="24"/>
        </w:rPr>
        <w:t>m</w:t>
      </w:r>
      <w:r w:rsidRPr="00D6346B">
        <w:rPr>
          <w:i/>
          <w:iCs/>
          <w:sz w:val="24"/>
          <w:szCs w:val="24"/>
        </w:rPr>
        <w:t xml:space="preserve">inistro del Interior, </w:t>
      </w:r>
      <w:r w:rsidR="005A1512" w:rsidRPr="00D6346B">
        <w:rPr>
          <w:i/>
          <w:iCs/>
          <w:sz w:val="24"/>
          <w:szCs w:val="24"/>
        </w:rPr>
        <w:t xml:space="preserve">como así también las que mantuvimos anteriormente </w:t>
      </w:r>
      <w:r w:rsidRPr="00D6346B">
        <w:rPr>
          <w:i/>
          <w:iCs/>
          <w:sz w:val="24"/>
          <w:szCs w:val="24"/>
        </w:rPr>
        <w:t>con la Secretaría de Bioeconomía</w:t>
      </w:r>
      <w:r w:rsidR="00E935CD">
        <w:rPr>
          <w:i/>
          <w:iCs/>
          <w:sz w:val="24"/>
          <w:szCs w:val="24"/>
        </w:rPr>
        <w:t xml:space="preserve">, </w:t>
      </w:r>
      <w:r w:rsidRPr="00D6346B">
        <w:rPr>
          <w:i/>
          <w:iCs/>
          <w:sz w:val="24"/>
          <w:szCs w:val="24"/>
        </w:rPr>
        <w:t>Cancillerí</w:t>
      </w:r>
      <w:r w:rsidR="005A1512" w:rsidRPr="00D6346B">
        <w:rPr>
          <w:i/>
          <w:iCs/>
          <w:sz w:val="24"/>
          <w:szCs w:val="24"/>
        </w:rPr>
        <w:t>a</w:t>
      </w:r>
      <w:r w:rsidR="00E935CD">
        <w:rPr>
          <w:i/>
          <w:iCs/>
          <w:sz w:val="24"/>
          <w:szCs w:val="24"/>
        </w:rPr>
        <w:t xml:space="preserve"> y Banco Nación</w:t>
      </w:r>
      <w:r w:rsidR="005A1512" w:rsidRPr="00D6346B">
        <w:rPr>
          <w:i/>
          <w:iCs/>
          <w:sz w:val="24"/>
          <w:szCs w:val="24"/>
        </w:rPr>
        <w:t xml:space="preserve">. </w:t>
      </w:r>
      <w:r w:rsidRPr="00D6346B">
        <w:rPr>
          <w:i/>
          <w:iCs/>
          <w:sz w:val="24"/>
          <w:szCs w:val="24"/>
        </w:rPr>
        <w:t>Valoramos la oportunidad de haber mantenido reuniones previas con ellos, lo cual fortalece nuestro compromiso conjunto para potenciar y proyectar la agroindustria argentina a nivel global</w:t>
      </w:r>
      <w:r>
        <w:rPr>
          <w:sz w:val="24"/>
          <w:szCs w:val="24"/>
        </w:rPr>
        <w:t>”</w:t>
      </w:r>
      <w:r w:rsidR="005A1512">
        <w:rPr>
          <w:sz w:val="24"/>
          <w:szCs w:val="24"/>
        </w:rPr>
        <w:t>, expresó Schvartzman.</w:t>
      </w:r>
    </w:p>
    <w:p w14:paraId="7BBD8800" w14:textId="6F3F82D9" w:rsidR="00CE1D7A" w:rsidRPr="00CE1D7A" w:rsidRDefault="00CE1D7A" w:rsidP="00CE1D7A">
      <w:pPr>
        <w:jc w:val="both"/>
        <w:rPr>
          <w:sz w:val="24"/>
          <w:szCs w:val="24"/>
        </w:rPr>
      </w:pPr>
      <w:r w:rsidRPr="00CE1D7A">
        <w:rPr>
          <w:sz w:val="24"/>
          <w:szCs w:val="24"/>
        </w:rPr>
        <w:t xml:space="preserve">Expoagro 2024 se perfila como un espacio clave para el intercambio de ideas, la generación de oportunidades comerciales y la promoción de la innovación en el ámbito agroindustrial. </w:t>
      </w:r>
    </w:p>
    <w:p w14:paraId="40BF0F57" w14:textId="2E2F1701" w:rsidR="00F73A19" w:rsidRDefault="00F73A19" w:rsidP="00D95932">
      <w:pPr>
        <w:jc w:val="both"/>
        <w:rPr>
          <w:sz w:val="24"/>
          <w:szCs w:val="24"/>
        </w:rPr>
      </w:pPr>
    </w:p>
    <w:p w14:paraId="1878B04D" w14:textId="77777777" w:rsidR="00D95932" w:rsidRDefault="00D95932" w:rsidP="007F29C8">
      <w:pPr>
        <w:jc w:val="both"/>
        <w:rPr>
          <w:sz w:val="24"/>
          <w:szCs w:val="24"/>
        </w:rPr>
      </w:pPr>
    </w:p>
    <w:p w14:paraId="30A038EE" w14:textId="77777777" w:rsidR="00D95932" w:rsidRDefault="00D95932" w:rsidP="007F29C8">
      <w:pPr>
        <w:jc w:val="both"/>
        <w:rPr>
          <w:sz w:val="24"/>
          <w:szCs w:val="24"/>
        </w:rPr>
      </w:pPr>
    </w:p>
    <w:p w14:paraId="52983A1A" w14:textId="77777777" w:rsidR="007F29C8" w:rsidRPr="007F29C8" w:rsidRDefault="007F29C8" w:rsidP="007F29C8">
      <w:pPr>
        <w:jc w:val="both"/>
        <w:rPr>
          <w:sz w:val="24"/>
          <w:szCs w:val="24"/>
        </w:rPr>
      </w:pPr>
    </w:p>
    <w:sectPr w:rsidR="007F29C8" w:rsidRPr="007F29C8" w:rsidSect="00FE6645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8093" w14:textId="77777777" w:rsidR="00FE6645" w:rsidRDefault="00FE6645" w:rsidP="00E728E0">
      <w:pPr>
        <w:spacing w:after="0" w:line="240" w:lineRule="auto"/>
      </w:pPr>
      <w:r>
        <w:separator/>
      </w:r>
    </w:p>
  </w:endnote>
  <w:endnote w:type="continuationSeparator" w:id="0">
    <w:p w14:paraId="7114F182" w14:textId="77777777" w:rsidR="00FE6645" w:rsidRDefault="00FE6645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561F" w14:textId="77777777" w:rsidR="00FE6645" w:rsidRDefault="00FE6645" w:rsidP="00E728E0">
      <w:pPr>
        <w:spacing w:after="0" w:line="240" w:lineRule="auto"/>
      </w:pPr>
      <w:r>
        <w:separator/>
      </w:r>
    </w:p>
  </w:footnote>
  <w:footnote w:type="continuationSeparator" w:id="0">
    <w:p w14:paraId="2F15DC71" w14:textId="77777777" w:rsidR="00FE6645" w:rsidRDefault="00FE6645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568"/>
    <w:multiLevelType w:val="hybridMultilevel"/>
    <w:tmpl w:val="6D12C9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D029D"/>
    <w:multiLevelType w:val="hybridMultilevel"/>
    <w:tmpl w:val="6EA8A4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782829">
    <w:abstractNumId w:val="0"/>
  </w:num>
  <w:num w:numId="2" w16cid:durableId="2060593301">
    <w:abstractNumId w:val="0"/>
  </w:num>
  <w:num w:numId="3" w16cid:durableId="252475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12E40"/>
    <w:rsid w:val="00041B5B"/>
    <w:rsid w:val="000F598B"/>
    <w:rsid w:val="00105FBF"/>
    <w:rsid w:val="00117812"/>
    <w:rsid w:val="0015387F"/>
    <w:rsid w:val="00163007"/>
    <w:rsid w:val="0016792B"/>
    <w:rsid w:val="00176804"/>
    <w:rsid w:val="00193488"/>
    <w:rsid w:val="001D35E1"/>
    <w:rsid w:val="001E2118"/>
    <w:rsid w:val="002C66C2"/>
    <w:rsid w:val="002E3D5F"/>
    <w:rsid w:val="00304E8C"/>
    <w:rsid w:val="003066A3"/>
    <w:rsid w:val="0032474B"/>
    <w:rsid w:val="00334518"/>
    <w:rsid w:val="003469FF"/>
    <w:rsid w:val="003539D6"/>
    <w:rsid w:val="003935CE"/>
    <w:rsid w:val="00407CBF"/>
    <w:rsid w:val="0042338E"/>
    <w:rsid w:val="00437F88"/>
    <w:rsid w:val="00496883"/>
    <w:rsid w:val="004E2053"/>
    <w:rsid w:val="00571C98"/>
    <w:rsid w:val="005A1512"/>
    <w:rsid w:val="005A5578"/>
    <w:rsid w:val="005A5F47"/>
    <w:rsid w:val="005F2FCC"/>
    <w:rsid w:val="00607E0A"/>
    <w:rsid w:val="006272D6"/>
    <w:rsid w:val="00634B08"/>
    <w:rsid w:val="00640A5F"/>
    <w:rsid w:val="00641EC9"/>
    <w:rsid w:val="0065522B"/>
    <w:rsid w:val="00683943"/>
    <w:rsid w:val="00697E80"/>
    <w:rsid w:val="006A0B35"/>
    <w:rsid w:val="006B2CCA"/>
    <w:rsid w:val="006B7A2B"/>
    <w:rsid w:val="00731A0B"/>
    <w:rsid w:val="007641B9"/>
    <w:rsid w:val="00794D9F"/>
    <w:rsid w:val="007C2C19"/>
    <w:rsid w:val="007D3B6C"/>
    <w:rsid w:val="007F29C8"/>
    <w:rsid w:val="007F5EAC"/>
    <w:rsid w:val="0085148C"/>
    <w:rsid w:val="008D7D65"/>
    <w:rsid w:val="008E1397"/>
    <w:rsid w:val="008E22EB"/>
    <w:rsid w:val="00963E1E"/>
    <w:rsid w:val="009D04F2"/>
    <w:rsid w:val="00A12F45"/>
    <w:rsid w:val="00A14CED"/>
    <w:rsid w:val="00A51B8A"/>
    <w:rsid w:val="00A650F7"/>
    <w:rsid w:val="00A65E2E"/>
    <w:rsid w:val="00A715CA"/>
    <w:rsid w:val="00AB4793"/>
    <w:rsid w:val="00AE0FBE"/>
    <w:rsid w:val="00B1436D"/>
    <w:rsid w:val="00B34B00"/>
    <w:rsid w:val="00BA7C4F"/>
    <w:rsid w:val="00C00AAE"/>
    <w:rsid w:val="00C15123"/>
    <w:rsid w:val="00C47299"/>
    <w:rsid w:val="00C93420"/>
    <w:rsid w:val="00C952B9"/>
    <w:rsid w:val="00CE008C"/>
    <w:rsid w:val="00CE1D7A"/>
    <w:rsid w:val="00CE6C12"/>
    <w:rsid w:val="00D6346B"/>
    <w:rsid w:val="00D94FA5"/>
    <w:rsid w:val="00D95932"/>
    <w:rsid w:val="00DD0419"/>
    <w:rsid w:val="00DF5FD1"/>
    <w:rsid w:val="00E23CE3"/>
    <w:rsid w:val="00E30E5D"/>
    <w:rsid w:val="00E33871"/>
    <w:rsid w:val="00E670A8"/>
    <w:rsid w:val="00E728E0"/>
    <w:rsid w:val="00E7315D"/>
    <w:rsid w:val="00E84263"/>
    <w:rsid w:val="00E935CD"/>
    <w:rsid w:val="00EC1A90"/>
    <w:rsid w:val="00ED36B6"/>
    <w:rsid w:val="00EE424A"/>
    <w:rsid w:val="00EE74EB"/>
    <w:rsid w:val="00F73A19"/>
    <w:rsid w:val="00F90D1B"/>
    <w:rsid w:val="00F95BFD"/>
    <w:rsid w:val="00FA2CBB"/>
    <w:rsid w:val="00FD03E3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FB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05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05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05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0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7" ma:contentTypeDescription="Create a new document." ma:contentTypeScope="" ma:versionID="fc267c60cf9f0062e5d8280cc27c7118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99b757f995faf491cacd9c62501e687d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3.xml><?xml version="1.0" encoding="utf-8"?>
<ds:datastoreItem xmlns:ds="http://schemas.openxmlformats.org/officeDocument/2006/customXml" ds:itemID="{A733B6B7-AA57-4D22-81C4-6D3D16901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2024-01-17T20:12:00Z</dcterms:created>
  <dcterms:modified xsi:type="dcterms:W3CDTF">2024-01-17T20:12:00Z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