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A45D" w14:textId="77777777" w:rsidR="006E21D4" w:rsidRDefault="006E21D4" w:rsidP="008C5DA6">
      <w:pPr>
        <w:rPr>
          <w:rFonts w:asciiTheme="minorHAnsi" w:hAnsiTheme="minorHAnsi" w:cstheme="minorHAnsi"/>
          <w:b/>
          <w:bCs/>
          <w:sz w:val="28"/>
          <w:szCs w:val="28"/>
          <w:lang w:val="es-ES" w:eastAsia="en-US"/>
        </w:rPr>
      </w:pPr>
    </w:p>
    <w:p w14:paraId="0F85BDC9" w14:textId="6D294A58" w:rsidR="00E22E49" w:rsidRDefault="009D702A" w:rsidP="009D702A">
      <w:pPr>
        <w:jc w:val="center"/>
        <w:rPr>
          <w:rFonts w:asciiTheme="minorHAnsi" w:hAnsiTheme="minorHAnsi" w:cstheme="minorHAnsi"/>
          <w:b/>
          <w:bCs/>
          <w:sz w:val="28"/>
          <w:szCs w:val="28"/>
          <w:lang w:val="es-ES" w:eastAsia="en-US"/>
        </w:rPr>
      </w:pPr>
      <w:r>
        <w:rPr>
          <w:rFonts w:asciiTheme="minorHAnsi" w:hAnsiTheme="minorHAnsi" w:cstheme="minorHAnsi"/>
          <w:b/>
          <w:bCs/>
          <w:sz w:val="28"/>
          <w:szCs w:val="28"/>
          <w:lang w:val="es-ES" w:eastAsia="en-US"/>
        </w:rPr>
        <w:t>Un futuro sostenible</w:t>
      </w:r>
    </w:p>
    <w:p w14:paraId="1A08A480" w14:textId="77777777" w:rsidR="007F5E42" w:rsidRDefault="007F5E42" w:rsidP="009D702A">
      <w:pPr>
        <w:jc w:val="center"/>
        <w:rPr>
          <w:rFonts w:asciiTheme="minorHAnsi" w:hAnsiTheme="minorHAnsi" w:cstheme="minorHAnsi"/>
          <w:i/>
          <w:iCs/>
          <w:sz w:val="24"/>
          <w:szCs w:val="24"/>
          <w:lang w:val="es-ES" w:eastAsia="en-US"/>
        </w:rPr>
      </w:pPr>
    </w:p>
    <w:p w14:paraId="3DC9B379" w14:textId="4BA87E78" w:rsidR="009D702A" w:rsidRPr="006F54C1" w:rsidRDefault="006F54C1" w:rsidP="009D702A">
      <w:pPr>
        <w:jc w:val="center"/>
        <w:rPr>
          <w:rFonts w:asciiTheme="minorHAnsi" w:hAnsiTheme="minorHAnsi" w:cstheme="minorHAnsi"/>
          <w:i/>
          <w:iCs/>
          <w:sz w:val="24"/>
          <w:szCs w:val="24"/>
          <w:lang w:val="es-ES" w:eastAsia="en-US"/>
        </w:rPr>
      </w:pPr>
      <w:r w:rsidRPr="006F54C1">
        <w:rPr>
          <w:rFonts w:asciiTheme="minorHAnsi" w:hAnsiTheme="minorHAnsi" w:cstheme="minorHAnsi"/>
          <w:i/>
          <w:iCs/>
          <w:sz w:val="24"/>
          <w:szCs w:val="24"/>
          <w:lang w:val="es-ES" w:eastAsia="en-US"/>
        </w:rPr>
        <w:t xml:space="preserve">Bajo esta premisa, </w:t>
      </w:r>
      <w:r w:rsidRPr="006F54C1">
        <w:rPr>
          <w:rFonts w:asciiTheme="minorHAnsi" w:hAnsiTheme="minorHAnsi" w:cstheme="minorHAnsi"/>
          <w:i/>
          <w:iCs/>
          <w:sz w:val="24"/>
          <w:szCs w:val="24"/>
          <w:lang w:val="es-ES" w:eastAsia="en-US"/>
        </w:rPr>
        <w:t>YANMAR participa</w:t>
      </w:r>
      <w:r w:rsidRPr="006F54C1">
        <w:rPr>
          <w:rFonts w:asciiTheme="minorHAnsi" w:hAnsiTheme="minorHAnsi" w:cstheme="minorHAnsi"/>
          <w:i/>
          <w:iCs/>
          <w:sz w:val="24"/>
          <w:szCs w:val="24"/>
          <w:lang w:val="es-ES" w:eastAsia="en-US"/>
        </w:rPr>
        <w:t>rá</w:t>
      </w:r>
      <w:r w:rsidRPr="006F54C1">
        <w:rPr>
          <w:rFonts w:asciiTheme="minorHAnsi" w:hAnsiTheme="minorHAnsi" w:cstheme="minorHAnsi"/>
          <w:i/>
          <w:iCs/>
          <w:sz w:val="24"/>
          <w:szCs w:val="24"/>
          <w:lang w:val="es-ES" w:eastAsia="en-US"/>
        </w:rPr>
        <w:t xml:space="preserve"> de Agrievolution Summit para reafirmar su rol en la construcción de una agricultura más eficiente, sostenible y orientada al futuro.</w:t>
      </w:r>
    </w:p>
    <w:p w14:paraId="006E14E7" w14:textId="77777777" w:rsidR="006F54C1" w:rsidRPr="009D702A" w:rsidRDefault="006F54C1" w:rsidP="009D702A">
      <w:pPr>
        <w:jc w:val="center"/>
        <w:rPr>
          <w:rFonts w:asciiTheme="minorHAnsi" w:hAnsiTheme="minorHAnsi" w:cstheme="minorHAnsi"/>
          <w:sz w:val="24"/>
          <w:szCs w:val="24"/>
          <w:lang w:val="es-ES" w:eastAsia="en-US"/>
        </w:rPr>
      </w:pPr>
    </w:p>
    <w:p w14:paraId="31D5D44C" w14:textId="5213700B" w:rsidR="00776780" w:rsidRDefault="002C03D1" w:rsidP="00DB4476">
      <w:pPr>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Durante los próximos días, </w:t>
      </w:r>
      <w:r w:rsidR="00AC5A48">
        <w:rPr>
          <w:rFonts w:asciiTheme="minorHAnsi" w:hAnsiTheme="minorHAnsi" w:cstheme="minorHAnsi"/>
          <w:sz w:val="24"/>
          <w:szCs w:val="24"/>
          <w:lang w:val="es-ES"/>
        </w:rPr>
        <w:t xml:space="preserve">Argentina será </w:t>
      </w:r>
      <w:r w:rsidR="008867B6">
        <w:rPr>
          <w:rFonts w:asciiTheme="minorHAnsi" w:hAnsiTheme="minorHAnsi" w:cstheme="minorHAnsi"/>
          <w:sz w:val="24"/>
          <w:szCs w:val="24"/>
          <w:lang w:val="es-ES"/>
        </w:rPr>
        <w:t>sede de</w:t>
      </w:r>
      <w:r w:rsidR="004C0E90">
        <w:rPr>
          <w:rFonts w:asciiTheme="minorHAnsi" w:hAnsiTheme="minorHAnsi" w:cstheme="minorHAnsi"/>
          <w:sz w:val="24"/>
          <w:szCs w:val="24"/>
          <w:lang w:val="es-ES"/>
        </w:rPr>
        <w:t xml:space="preserve"> </w:t>
      </w:r>
      <w:r w:rsidR="00790CD9">
        <w:rPr>
          <w:rFonts w:asciiTheme="minorHAnsi" w:hAnsiTheme="minorHAnsi" w:cstheme="minorHAnsi"/>
          <w:sz w:val="24"/>
          <w:szCs w:val="24"/>
          <w:lang w:val="es-ES"/>
        </w:rPr>
        <w:t>Agrievolution Summit</w:t>
      </w:r>
      <w:r w:rsidR="00744208">
        <w:rPr>
          <w:rFonts w:asciiTheme="minorHAnsi" w:hAnsiTheme="minorHAnsi" w:cstheme="minorHAnsi"/>
          <w:sz w:val="24"/>
          <w:szCs w:val="24"/>
          <w:lang w:val="es-ES"/>
        </w:rPr>
        <w:t xml:space="preserve">. </w:t>
      </w:r>
      <w:r w:rsidR="000A45CB">
        <w:rPr>
          <w:rFonts w:asciiTheme="minorHAnsi" w:hAnsiTheme="minorHAnsi" w:cstheme="minorHAnsi"/>
          <w:sz w:val="24"/>
          <w:szCs w:val="24"/>
          <w:lang w:val="es-ES"/>
        </w:rPr>
        <w:t xml:space="preserve">YANMAR </w:t>
      </w:r>
      <w:r w:rsidR="00226AAB">
        <w:rPr>
          <w:rFonts w:asciiTheme="minorHAnsi" w:hAnsiTheme="minorHAnsi" w:cstheme="minorHAnsi"/>
          <w:sz w:val="24"/>
          <w:szCs w:val="24"/>
          <w:lang w:val="es-ES"/>
        </w:rPr>
        <w:t xml:space="preserve">acompañará esta </w:t>
      </w:r>
      <w:r w:rsidR="000A45CB" w:rsidRPr="00744208">
        <w:rPr>
          <w:rFonts w:asciiTheme="minorHAnsi" w:hAnsiTheme="minorHAnsi" w:cstheme="minorHAnsi"/>
          <w:sz w:val="24"/>
          <w:szCs w:val="24"/>
          <w:lang w:val="es-ES"/>
        </w:rPr>
        <w:t>cumbre internacional de maquinaria agrícola que se realizará por primera vez en Argentina.</w:t>
      </w:r>
    </w:p>
    <w:p w14:paraId="70C37192" w14:textId="77777777" w:rsidR="000A45CB" w:rsidRDefault="000A45CB" w:rsidP="00DB4476">
      <w:pPr>
        <w:jc w:val="both"/>
        <w:rPr>
          <w:rFonts w:asciiTheme="minorHAnsi" w:hAnsiTheme="minorHAnsi" w:cstheme="minorHAnsi"/>
          <w:sz w:val="24"/>
          <w:szCs w:val="24"/>
          <w:lang w:val="es-ES"/>
        </w:rPr>
      </w:pPr>
    </w:p>
    <w:p w14:paraId="17C91D28" w14:textId="2EFB22D1" w:rsidR="00A97A4F" w:rsidRDefault="00622F68" w:rsidP="00DB4476">
      <w:pPr>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La empresa nace en </w:t>
      </w:r>
      <w:r w:rsidR="00A97A4F" w:rsidRPr="00A97A4F">
        <w:rPr>
          <w:rFonts w:asciiTheme="minorHAnsi" w:hAnsiTheme="minorHAnsi" w:cstheme="minorHAnsi"/>
          <w:sz w:val="24"/>
          <w:szCs w:val="24"/>
          <w:lang w:val="es-ES"/>
        </w:rPr>
        <w:t>1912</w:t>
      </w:r>
      <w:r w:rsidR="00436938">
        <w:rPr>
          <w:rFonts w:asciiTheme="minorHAnsi" w:hAnsiTheme="minorHAnsi" w:cstheme="minorHAnsi"/>
          <w:sz w:val="24"/>
          <w:szCs w:val="24"/>
          <w:lang w:val="es-ES"/>
        </w:rPr>
        <w:t xml:space="preserve"> </w:t>
      </w:r>
      <w:r w:rsidR="00A97A4F" w:rsidRPr="00A97A4F">
        <w:rPr>
          <w:rFonts w:asciiTheme="minorHAnsi" w:hAnsiTheme="minorHAnsi" w:cstheme="minorHAnsi"/>
          <w:sz w:val="24"/>
          <w:szCs w:val="24"/>
          <w:lang w:val="es-ES"/>
        </w:rPr>
        <w:t xml:space="preserve">de la filosofía de </w:t>
      </w:r>
      <w:r w:rsidR="00E62678">
        <w:rPr>
          <w:rFonts w:asciiTheme="minorHAnsi" w:hAnsiTheme="minorHAnsi" w:cstheme="minorHAnsi"/>
          <w:sz w:val="24"/>
          <w:szCs w:val="24"/>
          <w:lang w:val="es-ES"/>
        </w:rPr>
        <w:t xml:space="preserve">su </w:t>
      </w:r>
      <w:r w:rsidR="00A97A4F" w:rsidRPr="00A97A4F">
        <w:rPr>
          <w:rFonts w:asciiTheme="minorHAnsi" w:hAnsiTheme="minorHAnsi" w:cstheme="minorHAnsi"/>
          <w:sz w:val="24"/>
          <w:szCs w:val="24"/>
          <w:lang w:val="es-ES"/>
        </w:rPr>
        <w:t xml:space="preserve">fundador, Magokichi Yamaoka. Criado en una familia de agricultores, vio de primera mano el trabajo agotador que realizaban los agricultores y decidió liberar a las personas de la carga del trabajo pesado mediante la mecanización. En 1933, </w:t>
      </w:r>
      <w:r w:rsidR="00A97A4F" w:rsidRPr="00841994">
        <w:rPr>
          <w:rFonts w:asciiTheme="minorHAnsi" w:hAnsiTheme="minorHAnsi" w:cstheme="minorHAnsi"/>
          <w:b/>
          <w:bCs/>
          <w:sz w:val="24"/>
          <w:szCs w:val="24"/>
          <w:lang w:val="es-ES"/>
        </w:rPr>
        <w:t>YANMAR se convirtió en la primera empresa del mundo en tener éxito en el desarrollo de un motor diésel compacto comercialmente viable</w:t>
      </w:r>
      <w:r w:rsidR="00A97A4F" w:rsidRPr="00A97A4F">
        <w:rPr>
          <w:rFonts w:asciiTheme="minorHAnsi" w:hAnsiTheme="minorHAnsi" w:cstheme="minorHAnsi"/>
          <w:sz w:val="24"/>
          <w:szCs w:val="24"/>
          <w:lang w:val="es-ES"/>
        </w:rPr>
        <w:t>.</w:t>
      </w:r>
    </w:p>
    <w:p w14:paraId="1FE5ED61" w14:textId="77777777" w:rsidR="000A5E8D" w:rsidRPr="00A97A4F" w:rsidRDefault="000A5E8D" w:rsidP="00DB4476">
      <w:pPr>
        <w:jc w:val="both"/>
        <w:rPr>
          <w:rFonts w:asciiTheme="minorHAnsi" w:hAnsiTheme="minorHAnsi" w:cstheme="minorHAnsi"/>
          <w:sz w:val="24"/>
          <w:szCs w:val="24"/>
          <w:lang w:val="es-ES"/>
        </w:rPr>
      </w:pPr>
    </w:p>
    <w:p w14:paraId="19705755" w14:textId="5643FA39" w:rsidR="00A97A4F" w:rsidRDefault="00A97A4F" w:rsidP="00DB4476">
      <w:pPr>
        <w:jc w:val="both"/>
        <w:rPr>
          <w:rFonts w:asciiTheme="minorHAnsi" w:hAnsiTheme="minorHAnsi" w:cstheme="minorHAnsi"/>
          <w:sz w:val="24"/>
          <w:szCs w:val="24"/>
          <w:lang w:val="es-ES"/>
        </w:rPr>
      </w:pPr>
      <w:r w:rsidRPr="00A97A4F">
        <w:rPr>
          <w:rFonts w:asciiTheme="minorHAnsi" w:hAnsiTheme="minorHAnsi" w:cstheme="minorHAnsi"/>
          <w:sz w:val="24"/>
          <w:szCs w:val="24"/>
          <w:lang w:val="es-ES"/>
        </w:rPr>
        <w:t xml:space="preserve">Posteriormente, YANMAR también comenzó el desarrollo y la venta de maquinaria agrícola. </w:t>
      </w:r>
      <w:r w:rsidRPr="00841994">
        <w:rPr>
          <w:rFonts w:asciiTheme="minorHAnsi" w:hAnsiTheme="minorHAnsi" w:cstheme="minorHAnsi"/>
          <w:b/>
          <w:bCs/>
          <w:sz w:val="24"/>
          <w:szCs w:val="24"/>
          <w:lang w:val="es-ES"/>
        </w:rPr>
        <w:t>Para aliviar parte de la carga física de los agricultores, centra</w:t>
      </w:r>
      <w:r w:rsidR="00105C2D" w:rsidRPr="00841994">
        <w:rPr>
          <w:rFonts w:asciiTheme="minorHAnsi" w:hAnsiTheme="minorHAnsi" w:cstheme="minorHAnsi"/>
          <w:b/>
          <w:bCs/>
          <w:sz w:val="24"/>
          <w:szCs w:val="24"/>
          <w:lang w:val="es-ES"/>
        </w:rPr>
        <w:t>ron su</w:t>
      </w:r>
      <w:r w:rsidRPr="00841994">
        <w:rPr>
          <w:rFonts w:asciiTheme="minorHAnsi" w:hAnsiTheme="minorHAnsi" w:cstheme="minorHAnsi"/>
          <w:b/>
          <w:bCs/>
          <w:sz w:val="24"/>
          <w:szCs w:val="24"/>
          <w:lang w:val="es-ES"/>
        </w:rPr>
        <w:t>s esfuerzos en el desarrollo y la promoción de maquinaria agrícola</w:t>
      </w:r>
      <w:r w:rsidRPr="00A97A4F">
        <w:rPr>
          <w:rFonts w:asciiTheme="minorHAnsi" w:hAnsiTheme="minorHAnsi" w:cstheme="minorHAnsi"/>
          <w:sz w:val="24"/>
          <w:szCs w:val="24"/>
          <w:lang w:val="es-ES"/>
        </w:rPr>
        <w:t xml:space="preserve">, logrando un amplio ahorro de mano de obra y una mayor eficiencia laboral. </w:t>
      </w:r>
      <w:r w:rsidRPr="00BE5FDD">
        <w:rPr>
          <w:rFonts w:asciiTheme="minorHAnsi" w:hAnsiTheme="minorHAnsi" w:cstheme="minorHAnsi"/>
          <w:b/>
          <w:bCs/>
          <w:sz w:val="24"/>
          <w:szCs w:val="24"/>
          <w:lang w:val="es-ES"/>
        </w:rPr>
        <w:t>La maquinaria agrícola YANMAR ha sido adoptada por las comunidades agrícolas de todo Japón</w:t>
      </w:r>
      <w:r w:rsidRPr="00A97A4F">
        <w:rPr>
          <w:rFonts w:asciiTheme="minorHAnsi" w:hAnsiTheme="minorHAnsi" w:cstheme="minorHAnsi"/>
          <w:sz w:val="24"/>
          <w:szCs w:val="24"/>
          <w:lang w:val="es-ES"/>
        </w:rPr>
        <w:t xml:space="preserve"> y ha contribuido en gran medida al desarrollo de la agricultura en todo el país hasta la fecha.</w:t>
      </w:r>
    </w:p>
    <w:p w14:paraId="12B52EAD" w14:textId="77777777" w:rsidR="004A4144" w:rsidRPr="00A97A4F" w:rsidRDefault="004A4144" w:rsidP="00DB4476">
      <w:pPr>
        <w:jc w:val="both"/>
        <w:rPr>
          <w:rFonts w:asciiTheme="minorHAnsi" w:hAnsiTheme="minorHAnsi" w:cstheme="minorHAnsi"/>
          <w:sz w:val="24"/>
          <w:szCs w:val="24"/>
          <w:lang w:val="es-ES"/>
        </w:rPr>
      </w:pPr>
    </w:p>
    <w:p w14:paraId="05D31C84" w14:textId="77777777" w:rsidR="00A97A4F" w:rsidRDefault="00A97A4F" w:rsidP="00DB4476">
      <w:pPr>
        <w:jc w:val="both"/>
        <w:rPr>
          <w:rFonts w:asciiTheme="minorHAnsi" w:hAnsiTheme="minorHAnsi" w:cstheme="minorHAnsi"/>
          <w:sz w:val="24"/>
          <w:szCs w:val="24"/>
          <w:lang w:val="es-ES"/>
        </w:rPr>
      </w:pPr>
      <w:r w:rsidRPr="00A97A4F">
        <w:rPr>
          <w:rFonts w:asciiTheme="minorHAnsi" w:hAnsiTheme="minorHAnsi" w:cstheme="minorHAnsi"/>
          <w:sz w:val="24"/>
          <w:szCs w:val="24"/>
          <w:lang w:val="es-ES"/>
        </w:rPr>
        <w:t xml:space="preserve">A nivel mundial, la agricultura se enfrenta a una serie de problemas, como la urbanización y el aumento de la demanda de alimentos debido a la expansión de la población. Utilizando tecnología de vanguardia y TIC para brindar un mayor ahorro de mano de obra, precisión y calidad, junto con nuevos conceptos y soluciones para el futuro enfoque de la humanidad hacia la agricultura, </w:t>
      </w:r>
      <w:r w:rsidRPr="007904D9">
        <w:rPr>
          <w:rFonts w:asciiTheme="minorHAnsi" w:hAnsiTheme="minorHAnsi" w:cstheme="minorHAnsi"/>
          <w:b/>
          <w:bCs/>
          <w:sz w:val="24"/>
          <w:szCs w:val="24"/>
          <w:lang w:val="es-ES"/>
        </w:rPr>
        <w:t>YANMAR busca crear una sociedad donde las personas puedan disfrutar de alimentos seguros y abundantes</w:t>
      </w:r>
      <w:r w:rsidRPr="00A97A4F">
        <w:rPr>
          <w:rFonts w:asciiTheme="minorHAnsi" w:hAnsiTheme="minorHAnsi" w:cstheme="minorHAnsi"/>
          <w:sz w:val="24"/>
          <w:szCs w:val="24"/>
          <w:lang w:val="es-ES"/>
        </w:rPr>
        <w:t>.</w:t>
      </w:r>
    </w:p>
    <w:p w14:paraId="18F24BA4" w14:textId="77777777" w:rsidR="00877EEF" w:rsidRPr="00A97A4F" w:rsidRDefault="00877EEF" w:rsidP="00DB4476">
      <w:pPr>
        <w:jc w:val="both"/>
        <w:rPr>
          <w:rFonts w:asciiTheme="minorHAnsi" w:hAnsiTheme="minorHAnsi" w:cstheme="minorHAnsi"/>
          <w:sz w:val="24"/>
          <w:szCs w:val="24"/>
          <w:lang w:val="es-ES"/>
        </w:rPr>
      </w:pPr>
    </w:p>
    <w:p w14:paraId="0EF9B61E" w14:textId="77777777" w:rsidR="00A97A4F" w:rsidRDefault="00A97A4F" w:rsidP="00DB4476">
      <w:pPr>
        <w:jc w:val="both"/>
        <w:rPr>
          <w:rFonts w:asciiTheme="minorHAnsi" w:hAnsiTheme="minorHAnsi" w:cstheme="minorHAnsi"/>
          <w:sz w:val="24"/>
          <w:szCs w:val="24"/>
          <w:lang w:val="es-ES"/>
        </w:rPr>
      </w:pPr>
      <w:r w:rsidRPr="00A97A4F">
        <w:rPr>
          <w:rFonts w:asciiTheme="minorHAnsi" w:hAnsiTheme="minorHAnsi" w:cstheme="minorHAnsi"/>
          <w:sz w:val="24"/>
          <w:szCs w:val="24"/>
          <w:lang w:val="es-ES"/>
        </w:rPr>
        <w:t xml:space="preserve">El crecimiento económico en Sudamérica está impulsando la urbanización, lo que resulta en escasez de mano de obra en las comunidades agrícolas rurales. En respuesta, </w:t>
      </w:r>
      <w:r w:rsidRPr="007904D9">
        <w:rPr>
          <w:rFonts w:asciiTheme="minorHAnsi" w:hAnsiTheme="minorHAnsi" w:cstheme="minorHAnsi"/>
          <w:b/>
          <w:bCs/>
          <w:sz w:val="24"/>
          <w:szCs w:val="24"/>
          <w:lang w:val="es-ES"/>
        </w:rPr>
        <w:t>YANMAR apoya a los agricultores para que sean más eficientes</w:t>
      </w:r>
      <w:r w:rsidRPr="00A97A4F">
        <w:rPr>
          <w:rFonts w:asciiTheme="minorHAnsi" w:hAnsiTheme="minorHAnsi" w:cstheme="minorHAnsi"/>
          <w:sz w:val="24"/>
          <w:szCs w:val="24"/>
          <w:lang w:val="es-ES"/>
        </w:rPr>
        <w:t xml:space="preserve"> y mejoren sus operaciones al proporcionar maquinaria agrícola adaptada a las necesidades únicas de esta región.</w:t>
      </w:r>
    </w:p>
    <w:p w14:paraId="6C4A652B" w14:textId="08C2596A" w:rsidR="00442EDE" w:rsidRDefault="00AB0F94" w:rsidP="00DB4476">
      <w:pPr>
        <w:jc w:val="both"/>
        <w:rPr>
          <w:rFonts w:asciiTheme="minorHAnsi" w:hAnsiTheme="minorHAnsi" w:cstheme="minorHAnsi"/>
          <w:sz w:val="24"/>
          <w:szCs w:val="24"/>
          <w:lang w:val="es-ES"/>
        </w:rPr>
      </w:pPr>
      <w:r w:rsidRPr="00AB0F94">
        <w:rPr>
          <w:rFonts w:asciiTheme="minorHAnsi" w:hAnsiTheme="minorHAnsi" w:cstheme="minorHAnsi"/>
          <w:sz w:val="24"/>
          <w:szCs w:val="24"/>
          <w:lang w:val="es-ES"/>
        </w:rPr>
        <w:t>Con respecto a</w:t>
      </w:r>
      <w:r>
        <w:rPr>
          <w:rFonts w:asciiTheme="minorHAnsi" w:hAnsiTheme="minorHAnsi" w:cstheme="minorHAnsi"/>
          <w:sz w:val="24"/>
          <w:szCs w:val="24"/>
          <w:lang w:val="es-ES"/>
        </w:rPr>
        <w:t>l motivo por el</w:t>
      </w:r>
      <w:r w:rsidR="00C51AF1">
        <w:rPr>
          <w:rFonts w:asciiTheme="minorHAnsi" w:hAnsiTheme="minorHAnsi" w:cstheme="minorHAnsi"/>
          <w:sz w:val="24"/>
          <w:szCs w:val="24"/>
          <w:lang w:val="es-ES"/>
        </w:rPr>
        <w:t xml:space="preserve"> cual acompañan el evento</w:t>
      </w:r>
      <w:r w:rsidR="000A45CB">
        <w:rPr>
          <w:rFonts w:asciiTheme="minorHAnsi" w:hAnsiTheme="minorHAnsi" w:cstheme="minorHAnsi"/>
          <w:sz w:val="24"/>
          <w:szCs w:val="24"/>
          <w:lang w:val="es-ES"/>
        </w:rPr>
        <w:t xml:space="preserve"> organizado por CAFMA con la fuerza de Expoagro</w:t>
      </w:r>
      <w:r w:rsidR="00C51AF1">
        <w:rPr>
          <w:rFonts w:asciiTheme="minorHAnsi" w:hAnsiTheme="minorHAnsi" w:cstheme="minorHAnsi"/>
          <w:sz w:val="24"/>
          <w:szCs w:val="24"/>
          <w:lang w:val="es-ES"/>
        </w:rPr>
        <w:t>, señalaron que “</w:t>
      </w:r>
      <w:r w:rsidR="00C51AF1" w:rsidRPr="00D633B3">
        <w:rPr>
          <w:rFonts w:asciiTheme="minorHAnsi" w:hAnsiTheme="minorHAnsi" w:cstheme="minorHAnsi"/>
          <w:i/>
          <w:iCs/>
          <w:sz w:val="24"/>
          <w:szCs w:val="24"/>
          <w:lang w:val="es-ES"/>
        </w:rPr>
        <w:t>p</w:t>
      </w:r>
      <w:r w:rsidR="00A97A4F" w:rsidRPr="00D633B3">
        <w:rPr>
          <w:rFonts w:asciiTheme="minorHAnsi" w:hAnsiTheme="minorHAnsi" w:cstheme="minorHAnsi"/>
          <w:i/>
          <w:iCs/>
          <w:sz w:val="24"/>
          <w:szCs w:val="24"/>
          <w:lang w:val="es-ES"/>
        </w:rPr>
        <w:t>ara lograr una agricultura sostenible, ha llegado el momento de cambiar nuestro enfoque de la agricultura</w:t>
      </w:r>
      <w:r w:rsidR="00D633B3" w:rsidRPr="00D633B3">
        <w:rPr>
          <w:rFonts w:asciiTheme="minorHAnsi" w:hAnsiTheme="minorHAnsi" w:cstheme="minorHAnsi"/>
          <w:i/>
          <w:iCs/>
          <w:sz w:val="24"/>
          <w:szCs w:val="24"/>
          <w:lang w:val="es-ES"/>
        </w:rPr>
        <w:t>.</w:t>
      </w:r>
      <w:r w:rsidR="00A97A4F" w:rsidRPr="00D633B3">
        <w:rPr>
          <w:rFonts w:asciiTheme="minorHAnsi" w:hAnsiTheme="minorHAnsi" w:cstheme="minorHAnsi"/>
          <w:i/>
          <w:iCs/>
          <w:sz w:val="24"/>
          <w:szCs w:val="24"/>
          <w:lang w:val="es-ES"/>
        </w:rPr>
        <w:t xml:space="preserve"> En consecuencia, en YANMAR </w:t>
      </w:r>
      <w:r w:rsidR="00A97A4F" w:rsidRPr="00D633B3">
        <w:rPr>
          <w:rFonts w:asciiTheme="minorHAnsi" w:hAnsiTheme="minorHAnsi" w:cstheme="minorHAnsi"/>
          <w:i/>
          <w:iCs/>
          <w:sz w:val="24"/>
          <w:szCs w:val="24"/>
          <w:lang w:val="es-ES"/>
        </w:rPr>
        <w:lastRenderedPageBreak/>
        <w:t>nos esforzamos por lograr una mayor productividad, un menor impacto ambiental y mayores recompensas económicas para los agricultores</w:t>
      </w:r>
      <w:r w:rsidR="00D633B3">
        <w:rPr>
          <w:rFonts w:asciiTheme="minorHAnsi" w:hAnsiTheme="minorHAnsi" w:cstheme="minorHAnsi"/>
          <w:sz w:val="24"/>
          <w:szCs w:val="24"/>
          <w:lang w:val="es-ES"/>
        </w:rPr>
        <w:t>”, detallaron.</w:t>
      </w:r>
      <w:r w:rsidR="00A97A4F" w:rsidRPr="00A97A4F">
        <w:rPr>
          <w:rFonts w:asciiTheme="minorHAnsi" w:hAnsiTheme="minorHAnsi" w:cstheme="minorHAnsi"/>
          <w:sz w:val="24"/>
          <w:szCs w:val="24"/>
          <w:lang w:val="es-ES"/>
        </w:rPr>
        <w:t xml:space="preserve"> </w:t>
      </w:r>
    </w:p>
    <w:p w14:paraId="2CFFF036" w14:textId="71BFADA6" w:rsidR="00735A50" w:rsidRDefault="00A97A4F" w:rsidP="00DB4476">
      <w:pPr>
        <w:jc w:val="both"/>
        <w:rPr>
          <w:rFonts w:asciiTheme="minorHAnsi" w:hAnsiTheme="minorHAnsi" w:cstheme="minorHAnsi"/>
          <w:sz w:val="24"/>
          <w:szCs w:val="24"/>
          <w:lang w:val="es-ES"/>
        </w:rPr>
      </w:pPr>
      <w:r w:rsidRPr="00A97A4F">
        <w:rPr>
          <w:rFonts w:asciiTheme="minorHAnsi" w:hAnsiTheme="minorHAnsi" w:cstheme="minorHAnsi"/>
          <w:sz w:val="24"/>
          <w:szCs w:val="24"/>
          <w:lang w:val="es-ES"/>
        </w:rPr>
        <w:t>Además, est</w:t>
      </w:r>
      <w:r w:rsidR="00442EDE">
        <w:rPr>
          <w:rFonts w:asciiTheme="minorHAnsi" w:hAnsiTheme="minorHAnsi" w:cstheme="minorHAnsi"/>
          <w:sz w:val="24"/>
          <w:szCs w:val="24"/>
          <w:lang w:val="es-ES"/>
        </w:rPr>
        <w:t>án</w:t>
      </w:r>
      <w:r w:rsidRPr="00A97A4F">
        <w:rPr>
          <w:rFonts w:asciiTheme="minorHAnsi" w:hAnsiTheme="minorHAnsi" w:cstheme="minorHAnsi"/>
          <w:sz w:val="24"/>
          <w:szCs w:val="24"/>
          <w:lang w:val="es-ES"/>
        </w:rPr>
        <w:t xml:space="preserve"> trabajando para aumentar el valor agregado de los "Alimentos"</w:t>
      </w:r>
      <w:r w:rsidR="00CE0101">
        <w:rPr>
          <w:rFonts w:asciiTheme="minorHAnsi" w:hAnsiTheme="minorHAnsi" w:cstheme="minorHAnsi"/>
          <w:sz w:val="24"/>
          <w:szCs w:val="24"/>
          <w:lang w:val="es-ES"/>
        </w:rPr>
        <w:t xml:space="preserve"> y al respecto, agregaron: “</w:t>
      </w:r>
      <w:r w:rsidRPr="00CE0101">
        <w:rPr>
          <w:rFonts w:asciiTheme="minorHAnsi" w:hAnsiTheme="minorHAnsi" w:cstheme="minorHAnsi"/>
          <w:i/>
          <w:iCs/>
          <w:sz w:val="24"/>
          <w:szCs w:val="24"/>
          <w:lang w:val="es-ES"/>
        </w:rPr>
        <w:t>Nuestro objetivo es ofrecer soluciones al estilo YANMAR a más agricultores en el extranjero, incluidos los de Argentina, combinando los productos que hemos creado y las experiencias y tecnologías que hemos desarrollado a lo largo de los años</w:t>
      </w:r>
      <w:r w:rsidR="00CE0101">
        <w:rPr>
          <w:rFonts w:asciiTheme="minorHAnsi" w:hAnsiTheme="minorHAnsi" w:cstheme="minorHAnsi"/>
          <w:sz w:val="24"/>
          <w:szCs w:val="24"/>
          <w:lang w:val="es-ES"/>
        </w:rPr>
        <w:t xml:space="preserve">”. </w:t>
      </w:r>
      <w:r w:rsidRPr="00A97A4F">
        <w:rPr>
          <w:rFonts w:asciiTheme="minorHAnsi" w:hAnsiTheme="minorHAnsi" w:cstheme="minorHAnsi"/>
          <w:sz w:val="24"/>
          <w:szCs w:val="24"/>
          <w:lang w:val="es-ES"/>
        </w:rPr>
        <w:t xml:space="preserve"> </w:t>
      </w:r>
    </w:p>
    <w:p w14:paraId="6F4B0009" w14:textId="7E8AC6F7" w:rsidR="00A97A4F" w:rsidRPr="006E21D4" w:rsidRDefault="00A97A4F" w:rsidP="00DB4476">
      <w:pPr>
        <w:jc w:val="both"/>
        <w:rPr>
          <w:rFonts w:asciiTheme="minorHAnsi" w:hAnsiTheme="minorHAnsi" w:cstheme="minorHAnsi"/>
          <w:sz w:val="24"/>
          <w:szCs w:val="24"/>
          <w:lang w:val="es-ES"/>
        </w:rPr>
      </w:pPr>
      <w:r w:rsidRPr="00A97A4F">
        <w:rPr>
          <w:rFonts w:asciiTheme="minorHAnsi" w:hAnsiTheme="minorHAnsi" w:cstheme="minorHAnsi"/>
          <w:sz w:val="24"/>
          <w:szCs w:val="24"/>
          <w:lang w:val="es-ES"/>
        </w:rPr>
        <w:t>YANMAR AGRIBUSINESS seguirá asumiendo el desafío de liderar la transformación de la "Agricultura" en una "Cadena de Valor Alimentario" sostenible, enriqueciendo así la vida de las personas para el futuro de todos.</w:t>
      </w:r>
    </w:p>
    <w:sectPr w:rsidR="00A97A4F" w:rsidRPr="006E21D4" w:rsidSect="008C5DA6">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C12F" w14:textId="77777777" w:rsidR="00997715" w:rsidRDefault="00997715" w:rsidP="00E728E0">
      <w:pPr>
        <w:spacing w:line="240" w:lineRule="auto"/>
      </w:pPr>
      <w:r>
        <w:separator/>
      </w:r>
    </w:p>
  </w:endnote>
  <w:endnote w:type="continuationSeparator" w:id="0">
    <w:p w14:paraId="4F5AB1B6" w14:textId="77777777" w:rsidR="00997715" w:rsidRDefault="00997715"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30C" w14:textId="77777777" w:rsidR="00987612" w:rsidRDefault="00987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72857EBF" w:rsidR="00E728E0" w:rsidRDefault="00DC2E6B" w:rsidP="00E728E0">
    <w:pPr>
      <w:pStyle w:val="Piedepgina"/>
      <w:ind w:left="-1701"/>
    </w:pPr>
    <w:r>
      <w:rPr>
        <w:noProof/>
        <w:lang w:eastAsia="es-AR"/>
      </w:rPr>
      <w:drawing>
        <wp:inline distT="0" distB="0" distL="0" distR="0" wp14:anchorId="0C82E792" wp14:editId="47BB2438">
          <wp:extent cx="7533319" cy="671034"/>
          <wp:effectExtent l="0" t="0" r="0" b="2540"/>
          <wp:docPr id="1741476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648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2365" cy="6771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35D" w14:textId="77777777" w:rsidR="00987612" w:rsidRDefault="00987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8861" w14:textId="77777777" w:rsidR="00997715" w:rsidRDefault="00997715" w:rsidP="00E728E0">
      <w:pPr>
        <w:spacing w:line="240" w:lineRule="auto"/>
      </w:pPr>
      <w:r>
        <w:separator/>
      </w:r>
    </w:p>
  </w:footnote>
  <w:footnote w:type="continuationSeparator" w:id="0">
    <w:p w14:paraId="5510C6E2" w14:textId="77777777" w:rsidR="00997715" w:rsidRDefault="00997715"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D4F" w14:textId="77777777" w:rsidR="00987612" w:rsidRDefault="00987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1A707463">
          <wp:extent cx="7625892" cy="126884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2" cy="1268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09F" w14:textId="77777777" w:rsidR="00987612" w:rsidRDefault="00987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F6C"/>
    <w:multiLevelType w:val="hybridMultilevel"/>
    <w:tmpl w:val="B2FAD81C"/>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CED1A29"/>
    <w:multiLevelType w:val="multilevel"/>
    <w:tmpl w:val="B2447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DD1C9C"/>
    <w:multiLevelType w:val="hybridMultilevel"/>
    <w:tmpl w:val="4A08997A"/>
    <w:lvl w:ilvl="0" w:tplc="768660A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F3147FB"/>
    <w:multiLevelType w:val="hybridMultilevel"/>
    <w:tmpl w:val="7C6A723E"/>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2FEE"/>
    <w:rsid w:val="0000551B"/>
    <w:rsid w:val="00012698"/>
    <w:rsid w:val="00050762"/>
    <w:rsid w:val="0005561B"/>
    <w:rsid w:val="000661D8"/>
    <w:rsid w:val="00071E7E"/>
    <w:rsid w:val="000A0F6E"/>
    <w:rsid w:val="000A45CB"/>
    <w:rsid w:val="000A4ECD"/>
    <w:rsid w:val="000A5E8D"/>
    <w:rsid w:val="000D0267"/>
    <w:rsid w:val="00101690"/>
    <w:rsid w:val="00105C2D"/>
    <w:rsid w:val="00117812"/>
    <w:rsid w:val="00133D94"/>
    <w:rsid w:val="00152E94"/>
    <w:rsid w:val="001626AC"/>
    <w:rsid w:val="00223E83"/>
    <w:rsid w:val="00226AAB"/>
    <w:rsid w:val="00270846"/>
    <w:rsid w:val="00285553"/>
    <w:rsid w:val="002939C8"/>
    <w:rsid w:val="002A1EAA"/>
    <w:rsid w:val="002C03D1"/>
    <w:rsid w:val="002E07FB"/>
    <w:rsid w:val="002F738C"/>
    <w:rsid w:val="00304E8C"/>
    <w:rsid w:val="003066A3"/>
    <w:rsid w:val="003070DB"/>
    <w:rsid w:val="003124EF"/>
    <w:rsid w:val="00325656"/>
    <w:rsid w:val="003469FF"/>
    <w:rsid w:val="00351A86"/>
    <w:rsid w:val="00364A82"/>
    <w:rsid w:val="00383FAE"/>
    <w:rsid w:val="00396F13"/>
    <w:rsid w:val="003B0634"/>
    <w:rsid w:val="003D56D4"/>
    <w:rsid w:val="003D6B52"/>
    <w:rsid w:val="003E5CEB"/>
    <w:rsid w:val="00422712"/>
    <w:rsid w:val="0042788D"/>
    <w:rsid w:val="00436938"/>
    <w:rsid w:val="00442EDE"/>
    <w:rsid w:val="00472E01"/>
    <w:rsid w:val="004A4144"/>
    <w:rsid w:val="004C0E90"/>
    <w:rsid w:val="004D3374"/>
    <w:rsid w:val="004D4981"/>
    <w:rsid w:val="00511E9C"/>
    <w:rsid w:val="0052414C"/>
    <w:rsid w:val="005369C4"/>
    <w:rsid w:val="00552031"/>
    <w:rsid w:val="00572842"/>
    <w:rsid w:val="00587B22"/>
    <w:rsid w:val="005D235F"/>
    <w:rsid w:val="005F14FB"/>
    <w:rsid w:val="005F71C8"/>
    <w:rsid w:val="0060425D"/>
    <w:rsid w:val="006112C6"/>
    <w:rsid w:val="00622F68"/>
    <w:rsid w:val="00641EC9"/>
    <w:rsid w:val="00684B86"/>
    <w:rsid w:val="00694EA5"/>
    <w:rsid w:val="00697E80"/>
    <w:rsid w:val="006A177F"/>
    <w:rsid w:val="006A3504"/>
    <w:rsid w:val="006A76C8"/>
    <w:rsid w:val="006B2CCA"/>
    <w:rsid w:val="006B6BFE"/>
    <w:rsid w:val="006C2F1F"/>
    <w:rsid w:val="006D6E48"/>
    <w:rsid w:val="006E21D4"/>
    <w:rsid w:val="006F54C1"/>
    <w:rsid w:val="006F70F2"/>
    <w:rsid w:val="00705C4E"/>
    <w:rsid w:val="00710C26"/>
    <w:rsid w:val="00715098"/>
    <w:rsid w:val="00735A50"/>
    <w:rsid w:val="00744208"/>
    <w:rsid w:val="00776780"/>
    <w:rsid w:val="007904D9"/>
    <w:rsid w:val="00790CD9"/>
    <w:rsid w:val="00794D9F"/>
    <w:rsid w:val="007C5D4E"/>
    <w:rsid w:val="007E5404"/>
    <w:rsid w:val="007F38D0"/>
    <w:rsid w:val="007F5E42"/>
    <w:rsid w:val="007F5EAC"/>
    <w:rsid w:val="00825B9A"/>
    <w:rsid w:val="00841994"/>
    <w:rsid w:val="0085148C"/>
    <w:rsid w:val="00864B80"/>
    <w:rsid w:val="00877EEF"/>
    <w:rsid w:val="008867B6"/>
    <w:rsid w:val="008C042E"/>
    <w:rsid w:val="008C5DA6"/>
    <w:rsid w:val="008D7D65"/>
    <w:rsid w:val="00960111"/>
    <w:rsid w:val="00970B36"/>
    <w:rsid w:val="00986020"/>
    <w:rsid w:val="00987612"/>
    <w:rsid w:val="00997715"/>
    <w:rsid w:val="009A401E"/>
    <w:rsid w:val="009B78F1"/>
    <w:rsid w:val="009C1361"/>
    <w:rsid w:val="009D702A"/>
    <w:rsid w:val="00A078A8"/>
    <w:rsid w:val="00A2497E"/>
    <w:rsid w:val="00A46A9F"/>
    <w:rsid w:val="00A65E2E"/>
    <w:rsid w:val="00A86251"/>
    <w:rsid w:val="00A97A4F"/>
    <w:rsid w:val="00AB0F94"/>
    <w:rsid w:val="00AC2140"/>
    <w:rsid w:val="00AC5A48"/>
    <w:rsid w:val="00B25BF7"/>
    <w:rsid w:val="00B551BC"/>
    <w:rsid w:val="00B76558"/>
    <w:rsid w:val="00B8514A"/>
    <w:rsid w:val="00BB16E8"/>
    <w:rsid w:val="00BC4188"/>
    <w:rsid w:val="00BE4F9D"/>
    <w:rsid w:val="00BE5FDD"/>
    <w:rsid w:val="00BF7B9B"/>
    <w:rsid w:val="00C021F9"/>
    <w:rsid w:val="00C042FE"/>
    <w:rsid w:val="00C153B2"/>
    <w:rsid w:val="00C2370A"/>
    <w:rsid w:val="00C51AF1"/>
    <w:rsid w:val="00C94227"/>
    <w:rsid w:val="00CA16AA"/>
    <w:rsid w:val="00CC45BA"/>
    <w:rsid w:val="00CE0101"/>
    <w:rsid w:val="00D20AD0"/>
    <w:rsid w:val="00D352FC"/>
    <w:rsid w:val="00D44200"/>
    <w:rsid w:val="00D44F9F"/>
    <w:rsid w:val="00D512C0"/>
    <w:rsid w:val="00D51451"/>
    <w:rsid w:val="00D60DE9"/>
    <w:rsid w:val="00D633B3"/>
    <w:rsid w:val="00D73481"/>
    <w:rsid w:val="00D842D7"/>
    <w:rsid w:val="00D87176"/>
    <w:rsid w:val="00DB4476"/>
    <w:rsid w:val="00DC2E6B"/>
    <w:rsid w:val="00E22E49"/>
    <w:rsid w:val="00E25E6B"/>
    <w:rsid w:val="00E367DC"/>
    <w:rsid w:val="00E62678"/>
    <w:rsid w:val="00E728E0"/>
    <w:rsid w:val="00E7315D"/>
    <w:rsid w:val="00E81E40"/>
    <w:rsid w:val="00E9415D"/>
    <w:rsid w:val="00ED36B6"/>
    <w:rsid w:val="00EE2CEC"/>
    <w:rsid w:val="00EE74EB"/>
    <w:rsid w:val="00F04603"/>
    <w:rsid w:val="00F20872"/>
    <w:rsid w:val="00F20DC1"/>
    <w:rsid w:val="00F21E00"/>
    <w:rsid w:val="00F250C4"/>
    <w:rsid w:val="00F4647F"/>
    <w:rsid w:val="00F6053F"/>
    <w:rsid w:val="00F95347"/>
    <w:rsid w:val="00FC7FAA"/>
    <w:rsid w:val="00FD41FD"/>
    <w:rsid w:val="00FE20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86"/>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3124EF"/>
    <w:pPr>
      <w:ind w:left="720"/>
      <w:contextualSpacing/>
    </w:pPr>
  </w:style>
  <w:style w:type="paragraph" w:styleId="Textoindependiente">
    <w:name w:val="Body Text"/>
    <w:basedOn w:val="Normal"/>
    <w:link w:val="TextoindependienteCar"/>
    <w:uiPriority w:val="1"/>
    <w:qFormat/>
    <w:rsid w:val="008C5DA6"/>
    <w:pPr>
      <w:widowControl w:val="0"/>
      <w:autoSpaceDE w:val="0"/>
      <w:autoSpaceDN w:val="0"/>
      <w:spacing w:line="240" w:lineRule="auto"/>
      <w:ind w:left="34"/>
      <w:jc w:val="both"/>
    </w:pPr>
    <w:rPr>
      <w:rFonts w:ascii="Calibri" w:eastAsia="Calibri" w:hAnsi="Calibri" w:cs="Calibri"/>
      <w:sz w:val="20"/>
      <w:szCs w:val="20"/>
      <w:lang w:val="en-US"/>
    </w:rPr>
  </w:style>
  <w:style w:type="character" w:customStyle="1" w:styleId="TextoindependienteCar">
    <w:name w:val="Texto independiente Car"/>
    <w:basedOn w:val="Fuentedeprrafopredeter"/>
    <w:link w:val="Textoindependiente"/>
    <w:uiPriority w:val="1"/>
    <w:rsid w:val="008C5DA6"/>
    <w:rPr>
      <w:rFonts w:ascii="Calibri" w:eastAsia="Calibri" w:hAnsi="Calibri" w:cs="Calibri"/>
      <w:sz w:val="20"/>
      <w:szCs w:val="20"/>
      <w:lang w:val="en-US"/>
    </w:rPr>
  </w:style>
  <w:style w:type="paragraph" w:styleId="NormalWeb">
    <w:name w:val="Normal (Web)"/>
    <w:basedOn w:val="Normal"/>
    <w:uiPriority w:val="99"/>
    <w:semiHidden/>
    <w:unhideWhenUsed/>
    <w:rsid w:val="003256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25656"/>
    <w:rPr>
      <w:b/>
      <w:bCs/>
    </w:rPr>
  </w:style>
  <w:style w:type="paragraph" w:styleId="Ttulo">
    <w:name w:val="Title"/>
    <w:basedOn w:val="Normal"/>
    <w:link w:val="TtuloCar"/>
    <w:uiPriority w:val="10"/>
    <w:qFormat/>
    <w:rsid w:val="006E21D4"/>
    <w:pPr>
      <w:widowControl w:val="0"/>
      <w:autoSpaceDE w:val="0"/>
      <w:autoSpaceDN w:val="0"/>
      <w:spacing w:before="70" w:line="240" w:lineRule="auto"/>
      <w:ind w:left="23" w:right="45"/>
      <w:jc w:val="both"/>
    </w:pPr>
    <w:rPr>
      <w:b/>
      <w:bCs/>
      <w:sz w:val="26"/>
      <w:szCs w:val="26"/>
      <w:lang w:val="es-ES" w:eastAsia="en-US"/>
    </w:rPr>
  </w:style>
  <w:style w:type="character" w:customStyle="1" w:styleId="TtuloCar">
    <w:name w:val="Título Car"/>
    <w:basedOn w:val="Fuentedeprrafopredeter"/>
    <w:link w:val="Ttulo"/>
    <w:uiPriority w:val="10"/>
    <w:rsid w:val="006E21D4"/>
    <w:rPr>
      <w:rFonts w:ascii="Arial" w:eastAsia="Arial" w:hAnsi="Arial" w:cs="Arial"/>
      <w:b/>
      <w:bCs/>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459</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18</cp:revision>
  <dcterms:created xsi:type="dcterms:W3CDTF">2025-08-27T19:04:00Z</dcterms:created>
  <dcterms:modified xsi:type="dcterms:W3CDTF">2025-08-27T19:24:00Z</dcterms:modified>
</cp:coreProperties>
</file>