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C0401" w14:textId="77777777" w:rsidR="0014380A" w:rsidRDefault="0014380A" w:rsidP="0014380A">
      <w:pPr>
        <w:spacing w:line="240" w:lineRule="auto"/>
        <w:rPr>
          <w:rFonts w:asciiTheme="minorHAnsi" w:eastAsia="Times New Roman" w:hAnsiTheme="minorHAnsi" w:cstheme="minorHAnsi"/>
          <w:sz w:val="28"/>
          <w:szCs w:val="28"/>
        </w:rPr>
      </w:pPr>
    </w:p>
    <w:p w14:paraId="77B3601D" w14:textId="77777777" w:rsidR="00624129" w:rsidRPr="00624129" w:rsidRDefault="00624129" w:rsidP="00D70AA4">
      <w:pPr>
        <w:spacing w:line="240" w:lineRule="auto"/>
        <w:jc w:val="center"/>
        <w:rPr>
          <w:rFonts w:asciiTheme="minorHAnsi" w:eastAsia="Times New Roman" w:hAnsiTheme="minorHAnsi" w:cstheme="minorHAnsi"/>
          <w:b/>
          <w:sz w:val="28"/>
          <w:szCs w:val="28"/>
        </w:rPr>
      </w:pPr>
      <w:r w:rsidRPr="00624129">
        <w:rPr>
          <w:rFonts w:asciiTheme="minorHAnsi" w:eastAsia="Times New Roman" w:hAnsiTheme="minorHAnsi" w:cstheme="minorHAnsi"/>
          <w:b/>
          <w:sz w:val="28"/>
          <w:szCs w:val="28"/>
        </w:rPr>
        <w:t>Gananor Pujol “debutó” en las NACIONALES con 8.600 cabezas</w:t>
      </w:r>
    </w:p>
    <w:p w14:paraId="0E676EF6" w14:textId="77777777" w:rsidR="00624129" w:rsidRDefault="00624129" w:rsidP="00D70AA4">
      <w:pPr>
        <w:spacing w:line="240" w:lineRule="auto"/>
        <w:rPr>
          <w:rFonts w:asciiTheme="minorHAnsi" w:eastAsia="Times New Roman" w:hAnsiTheme="minorHAnsi" w:cstheme="minorHAnsi"/>
          <w:sz w:val="28"/>
          <w:szCs w:val="28"/>
        </w:rPr>
      </w:pPr>
    </w:p>
    <w:p w14:paraId="311886C5" w14:textId="64A966FB" w:rsidR="00624129" w:rsidRPr="00D70AA4" w:rsidRDefault="00624129" w:rsidP="00D70AA4">
      <w:pPr>
        <w:spacing w:line="240" w:lineRule="auto"/>
        <w:jc w:val="center"/>
        <w:rPr>
          <w:rFonts w:asciiTheme="minorHAnsi" w:eastAsia="Times New Roman" w:hAnsiTheme="minorHAnsi" w:cstheme="minorHAnsi"/>
          <w:i/>
          <w:sz w:val="24"/>
          <w:szCs w:val="24"/>
        </w:rPr>
      </w:pPr>
      <w:r w:rsidRPr="00D70AA4">
        <w:rPr>
          <w:rFonts w:asciiTheme="minorHAnsi" w:eastAsia="Times New Roman" w:hAnsiTheme="minorHAnsi" w:cstheme="minorHAnsi"/>
          <w:i/>
          <w:sz w:val="24"/>
          <w:szCs w:val="24"/>
        </w:rPr>
        <w:t>La firma consignataria realizó por primera vez un remate en la gran exposición ganadera de Corrientes, con una muy buena oferta de invernada.</w:t>
      </w:r>
    </w:p>
    <w:p w14:paraId="14F6FE46" w14:textId="77777777" w:rsidR="00624129" w:rsidRPr="00D70AA4" w:rsidRDefault="00624129" w:rsidP="00D70AA4">
      <w:pPr>
        <w:spacing w:line="240" w:lineRule="auto"/>
        <w:jc w:val="center"/>
        <w:rPr>
          <w:rFonts w:asciiTheme="minorHAnsi" w:eastAsia="Times New Roman" w:hAnsiTheme="minorHAnsi" w:cstheme="minorHAnsi"/>
          <w:sz w:val="24"/>
          <w:szCs w:val="24"/>
        </w:rPr>
      </w:pPr>
    </w:p>
    <w:p w14:paraId="35BC4D9E" w14:textId="77777777" w:rsidR="00624129" w:rsidRPr="00D70AA4" w:rsidRDefault="00624129" w:rsidP="00D70AA4">
      <w:pPr>
        <w:spacing w:line="240" w:lineRule="auto"/>
        <w:jc w:val="both"/>
        <w:rPr>
          <w:rFonts w:asciiTheme="minorHAnsi" w:eastAsia="Times New Roman" w:hAnsiTheme="minorHAnsi" w:cstheme="minorHAnsi"/>
          <w:sz w:val="24"/>
          <w:szCs w:val="24"/>
        </w:rPr>
      </w:pPr>
    </w:p>
    <w:p w14:paraId="13FA75AD" w14:textId="77777777" w:rsidR="0014380A" w:rsidRPr="00D70AA4" w:rsidRDefault="00064AF1" w:rsidP="00D70AA4">
      <w:pPr>
        <w:spacing w:line="240" w:lineRule="auto"/>
        <w:jc w:val="both"/>
        <w:rPr>
          <w:rFonts w:asciiTheme="minorHAnsi" w:eastAsia="Times New Roman" w:hAnsiTheme="minorHAnsi" w:cstheme="minorHAnsi"/>
          <w:sz w:val="24"/>
          <w:szCs w:val="24"/>
        </w:rPr>
      </w:pPr>
      <w:r w:rsidRPr="00D70AA4">
        <w:rPr>
          <w:rFonts w:asciiTheme="minorHAnsi" w:eastAsia="Times New Roman" w:hAnsiTheme="minorHAnsi" w:cstheme="minorHAnsi"/>
          <w:sz w:val="24"/>
          <w:szCs w:val="24"/>
        </w:rPr>
        <w:t>La firma Gananor Pujol realizó el viernes en las NACIONALES el último remate de haciendas generales de la gran exposición ganadera del Norte argentino. Con 8.600 cabezas filmadas, la empresa consignataria tuvo una gran subasta por TV y streaming, y cerró las actividades en la Sociedad Rural de Corrientes.</w:t>
      </w:r>
    </w:p>
    <w:p w14:paraId="0A812812" w14:textId="77777777" w:rsidR="00064AF1" w:rsidRPr="00D70AA4" w:rsidRDefault="00064AF1" w:rsidP="00D70AA4">
      <w:pPr>
        <w:spacing w:line="240" w:lineRule="auto"/>
        <w:jc w:val="both"/>
        <w:rPr>
          <w:rFonts w:asciiTheme="minorHAnsi" w:eastAsia="Times New Roman" w:hAnsiTheme="minorHAnsi" w:cstheme="minorHAnsi"/>
          <w:sz w:val="24"/>
          <w:szCs w:val="24"/>
        </w:rPr>
      </w:pPr>
    </w:p>
    <w:p w14:paraId="17EAF330" w14:textId="77777777" w:rsidR="00064AF1" w:rsidRPr="00D70AA4" w:rsidRDefault="00064AF1" w:rsidP="00D70AA4">
      <w:pPr>
        <w:spacing w:line="240" w:lineRule="auto"/>
        <w:jc w:val="both"/>
        <w:rPr>
          <w:rFonts w:asciiTheme="minorHAnsi" w:eastAsia="Times New Roman" w:hAnsiTheme="minorHAnsi" w:cstheme="minorHAnsi"/>
          <w:sz w:val="24"/>
          <w:szCs w:val="24"/>
        </w:rPr>
      </w:pPr>
      <w:r w:rsidRPr="00D70AA4">
        <w:rPr>
          <w:rFonts w:asciiTheme="minorHAnsi" w:eastAsia="Times New Roman" w:hAnsiTheme="minorHAnsi" w:cstheme="minorHAnsi"/>
          <w:sz w:val="24"/>
          <w:szCs w:val="24"/>
        </w:rPr>
        <w:t xml:space="preserve">El viernes fue la última jornada de las NACIONALES en el predio de la Sociedad Rural de Corrientes, y tuvo como protagonista a la firma Gananor Pujol, con un remate por TV y streaming que tuvo una gran oferta. Fue la primera vez que la firma participa de esta exposición con un remate, que se realizó en la sala del local que el Banco de Corrientes tiene dentro del predio de la SRC, con la presencia de muchos representantes de la firma y el martillo en manos de Tomás </w:t>
      </w:r>
      <w:proofErr w:type="spellStart"/>
      <w:r w:rsidRPr="00D70AA4">
        <w:rPr>
          <w:rFonts w:asciiTheme="minorHAnsi" w:eastAsia="Times New Roman" w:hAnsiTheme="minorHAnsi" w:cstheme="minorHAnsi"/>
          <w:sz w:val="24"/>
          <w:szCs w:val="24"/>
        </w:rPr>
        <w:t>Torcoletti</w:t>
      </w:r>
      <w:proofErr w:type="spellEnd"/>
      <w:r w:rsidRPr="00D70AA4">
        <w:rPr>
          <w:rFonts w:asciiTheme="minorHAnsi" w:eastAsia="Times New Roman" w:hAnsiTheme="minorHAnsi" w:cstheme="minorHAnsi"/>
          <w:sz w:val="24"/>
          <w:szCs w:val="24"/>
        </w:rPr>
        <w:t xml:space="preserve">. </w:t>
      </w:r>
    </w:p>
    <w:p w14:paraId="2B803834" w14:textId="77777777" w:rsidR="00064AF1" w:rsidRPr="00D70AA4" w:rsidRDefault="00064AF1" w:rsidP="00D70AA4">
      <w:pPr>
        <w:spacing w:line="240" w:lineRule="auto"/>
        <w:jc w:val="both"/>
        <w:rPr>
          <w:rFonts w:asciiTheme="minorHAnsi" w:eastAsia="Times New Roman" w:hAnsiTheme="minorHAnsi" w:cstheme="minorHAnsi"/>
          <w:sz w:val="24"/>
          <w:szCs w:val="24"/>
        </w:rPr>
      </w:pPr>
    </w:p>
    <w:p w14:paraId="70F8EC78" w14:textId="77777777" w:rsidR="00064AF1" w:rsidRPr="00D70AA4" w:rsidRDefault="00064AF1" w:rsidP="00D70AA4">
      <w:pPr>
        <w:spacing w:line="240" w:lineRule="auto"/>
        <w:jc w:val="both"/>
        <w:rPr>
          <w:rFonts w:asciiTheme="minorHAnsi" w:eastAsia="Times New Roman" w:hAnsiTheme="minorHAnsi" w:cstheme="minorHAnsi"/>
          <w:sz w:val="24"/>
          <w:szCs w:val="24"/>
        </w:rPr>
      </w:pPr>
      <w:r w:rsidRPr="00D70AA4">
        <w:rPr>
          <w:rFonts w:asciiTheme="minorHAnsi" w:eastAsia="Times New Roman" w:hAnsiTheme="minorHAnsi" w:cstheme="minorHAnsi"/>
          <w:sz w:val="24"/>
          <w:szCs w:val="24"/>
        </w:rPr>
        <w:t xml:space="preserve">De las 8.600 cabezas filmadas, muchos lotes fueron del NEA y el Litoral, pero también participaron representantes de la región NOA y el Centro del país, donde la empresa ganadera tiene también una importante presencia. </w:t>
      </w:r>
    </w:p>
    <w:p w14:paraId="18949FAC" w14:textId="77777777" w:rsidR="00064AF1" w:rsidRPr="00D70AA4" w:rsidRDefault="00064AF1" w:rsidP="00D70AA4">
      <w:pPr>
        <w:spacing w:line="240" w:lineRule="auto"/>
        <w:jc w:val="both"/>
        <w:rPr>
          <w:rFonts w:asciiTheme="minorHAnsi" w:eastAsia="Times New Roman" w:hAnsiTheme="minorHAnsi" w:cstheme="minorHAnsi"/>
          <w:sz w:val="24"/>
          <w:szCs w:val="24"/>
        </w:rPr>
      </w:pPr>
    </w:p>
    <w:p w14:paraId="18BE4880" w14:textId="77777777" w:rsidR="00064AF1" w:rsidRPr="00D70AA4" w:rsidRDefault="00064AF1" w:rsidP="00D70AA4">
      <w:pPr>
        <w:spacing w:line="240" w:lineRule="auto"/>
        <w:jc w:val="both"/>
        <w:rPr>
          <w:rFonts w:asciiTheme="minorHAnsi" w:eastAsia="Times New Roman" w:hAnsiTheme="minorHAnsi" w:cstheme="minorHAnsi"/>
          <w:sz w:val="24"/>
          <w:szCs w:val="24"/>
        </w:rPr>
      </w:pPr>
      <w:r w:rsidRPr="00D70AA4">
        <w:rPr>
          <w:rFonts w:asciiTheme="minorHAnsi" w:eastAsia="Times New Roman" w:hAnsiTheme="minorHAnsi" w:cstheme="minorHAnsi"/>
          <w:sz w:val="24"/>
          <w:szCs w:val="24"/>
        </w:rPr>
        <w:t xml:space="preserve">Maximiliano </w:t>
      </w:r>
      <w:proofErr w:type="spellStart"/>
      <w:r w:rsidRPr="00D70AA4">
        <w:rPr>
          <w:rFonts w:asciiTheme="minorHAnsi" w:eastAsia="Times New Roman" w:hAnsiTheme="minorHAnsi" w:cstheme="minorHAnsi"/>
          <w:sz w:val="24"/>
          <w:szCs w:val="24"/>
        </w:rPr>
        <w:t>Farqhuarson</w:t>
      </w:r>
      <w:proofErr w:type="spellEnd"/>
      <w:r w:rsidRPr="00D70AA4">
        <w:rPr>
          <w:rFonts w:asciiTheme="minorHAnsi" w:eastAsia="Times New Roman" w:hAnsiTheme="minorHAnsi" w:cstheme="minorHAnsi"/>
          <w:sz w:val="24"/>
          <w:szCs w:val="24"/>
        </w:rPr>
        <w:t>, presidente de Gananor Pujol, destacó que “estamos por primera vez en las NACIONALES y muy contentos de participar de este evento que creció enormemente. Se ve algo increíble y año a año va creciendo”. En este sentido, el consignatario explicó que “nosotros a lo que apuntamos es estar en los eventos más importantes del país y este es uno de ellos”.</w:t>
      </w:r>
    </w:p>
    <w:p w14:paraId="56F0271F" w14:textId="77777777" w:rsidR="00064AF1" w:rsidRPr="00D70AA4" w:rsidRDefault="00064AF1" w:rsidP="00D70AA4">
      <w:pPr>
        <w:spacing w:line="240" w:lineRule="auto"/>
        <w:jc w:val="both"/>
        <w:rPr>
          <w:rFonts w:asciiTheme="minorHAnsi" w:eastAsia="Times New Roman" w:hAnsiTheme="minorHAnsi" w:cstheme="minorHAnsi"/>
          <w:sz w:val="24"/>
          <w:szCs w:val="24"/>
        </w:rPr>
      </w:pPr>
    </w:p>
    <w:p w14:paraId="5619BB2F" w14:textId="77777777" w:rsidR="00064AF1" w:rsidRPr="00D70AA4" w:rsidRDefault="00064AF1" w:rsidP="00D70AA4">
      <w:pPr>
        <w:spacing w:line="240" w:lineRule="auto"/>
        <w:jc w:val="both"/>
        <w:rPr>
          <w:rFonts w:asciiTheme="minorHAnsi" w:eastAsia="Times New Roman" w:hAnsiTheme="minorHAnsi" w:cstheme="minorHAnsi"/>
          <w:sz w:val="24"/>
          <w:szCs w:val="24"/>
        </w:rPr>
      </w:pPr>
      <w:r w:rsidRPr="00D70AA4">
        <w:rPr>
          <w:rFonts w:asciiTheme="minorHAnsi" w:eastAsia="Times New Roman" w:hAnsiTheme="minorHAnsi" w:cstheme="minorHAnsi"/>
          <w:sz w:val="24"/>
          <w:szCs w:val="24"/>
        </w:rPr>
        <w:t xml:space="preserve">En cuanto a la oferta, </w:t>
      </w:r>
      <w:proofErr w:type="spellStart"/>
      <w:r w:rsidRPr="00D70AA4">
        <w:rPr>
          <w:rFonts w:asciiTheme="minorHAnsi" w:eastAsia="Times New Roman" w:hAnsiTheme="minorHAnsi" w:cstheme="minorHAnsi"/>
          <w:sz w:val="24"/>
          <w:szCs w:val="24"/>
        </w:rPr>
        <w:t>Farqhuarson</w:t>
      </w:r>
      <w:proofErr w:type="spellEnd"/>
      <w:r w:rsidRPr="00D70AA4">
        <w:rPr>
          <w:rFonts w:asciiTheme="minorHAnsi" w:eastAsia="Times New Roman" w:hAnsiTheme="minorHAnsi" w:cstheme="minorHAnsi"/>
          <w:sz w:val="24"/>
          <w:szCs w:val="24"/>
        </w:rPr>
        <w:t xml:space="preserve"> consideró que fue muy variada y un buen volumen, y respecto a los precios sostuvo que “estamos en un contexto que están buscando acomodarse los precios. El remate fue ágil, y los valores fueron los del mercado”, explicó. </w:t>
      </w:r>
    </w:p>
    <w:p w14:paraId="342EDBA2" w14:textId="77777777" w:rsidR="00624129" w:rsidRPr="00D70AA4" w:rsidRDefault="00624129" w:rsidP="00D70AA4">
      <w:pPr>
        <w:spacing w:line="240" w:lineRule="auto"/>
        <w:jc w:val="both"/>
        <w:rPr>
          <w:rFonts w:asciiTheme="minorHAnsi" w:eastAsia="Times New Roman" w:hAnsiTheme="minorHAnsi" w:cstheme="minorHAnsi"/>
          <w:sz w:val="24"/>
          <w:szCs w:val="24"/>
        </w:rPr>
      </w:pPr>
    </w:p>
    <w:p w14:paraId="04AC9C5D" w14:textId="77777777" w:rsidR="00064AF1" w:rsidRPr="00D70AA4" w:rsidRDefault="00064AF1" w:rsidP="00D70AA4">
      <w:pPr>
        <w:spacing w:line="240" w:lineRule="auto"/>
        <w:jc w:val="both"/>
        <w:rPr>
          <w:rFonts w:asciiTheme="minorHAnsi" w:eastAsia="Times New Roman" w:hAnsiTheme="minorHAnsi" w:cstheme="minorHAnsi"/>
          <w:sz w:val="24"/>
          <w:szCs w:val="24"/>
        </w:rPr>
      </w:pPr>
      <w:r w:rsidRPr="00D70AA4">
        <w:rPr>
          <w:rFonts w:asciiTheme="minorHAnsi" w:eastAsia="Times New Roman" w:hAnsiTheme="minorHAnsi" w:cstheme="minorHAnsi"/>
          <w:sz w:val="24"/>
          <w:szCs w:val="24"/>
        </w:rPr>
        <w:t xml:space="preserve">En la pizarra final, los promedios del remate de Gananor Pujol fueron: terneros </w:t>
      </w:r>
      <w:r w:rsidR="00624129" w:rsidRPr="00D70AA4">
        <w:rPr>
          <w:rFonts w:asciiTheme="minorHAnsi" w:eastAsia="Times New Roman" w:hAnsiTheme="minorHAnsi" w:cstheme="minorHAnsi"/>
          <w:sz w:val="24"/>
          <w:szCs w:val="24"/>
        </w:rPr>
        <w:t>de hasta 160 kilos $6.413; los terneros de 160 a 200 kilos $6.665; los machos de 200 a 260 kilos $6.227; los novillitos de 200 a 260 kilos $5.581; los novillitos de 260 a 300 kilos $5.164; los novillitos de 300 a 390 kilos $4.471; los novillos de 200 a 260 kilos $5.500; los novillos de 300 a 390 kilos $4.650 y los de 390 a 430 kilos $3.900.</w:t>
      </w:r>
    </w:p>
    <w:p w14:paraId="6CF74C56" w14:textId="77777777" w:rsidR="00624129" w:rsidRPr="00D70AA4" w:rsidRDefault="00624129" w:rsidP="00D70AA4">
      <w:pPr>
        <w:spacing w:line="240" w:lineRule="auto"/>
        <w:jc w:val="both"/>
        <w:rPr>
          <w:rFonts w:asciiTheme="minorHAnsi" w:eastAsia="Times New Roman" w:hAnsiTheme="minorHAnsi" w:cstheme="minorHAnsi"/>
          <w:sz w:val="24"/>
          <w:szCs w:val="24"/>
        </w:rPr>
      </w:pPr>
    </w:p>
    <w:p w14:paraId="6638740E" w14:textId="77777777" w:rsidR="00624129" w:rsidRPr="00D70AA4" w:rsidRDefault="00624129" w:rsidP="00D70AA4">
      <w:pPr>
        <w:spacing w:line="240" w:lineRule="auto"/>
        <w:jc w:val="both"/>
        <w:rPr>
          <w:rFonts w:asciiTheme="minorHAnsi" w:eastAsia="Times New Roman" w:hAnsiTheme="minorHAnsi" w:cstheme="minorHAnsi"/>
          <w:sz w:val="24"/>
          <w:szCs w:val="24"/>
        </w:rPr>
      </w:pPr>
      <w:r w:rsidRPr="00D70AA4">
        <w:rPr>
          <w:rFonts w:asciiTheme="minorHAnsi" w:eastAsia="Times New Roman" w:hAnsiTheme="minorHAnsi" w:cstheme="minorHAnsi"/>
          <w:sz w:val="24"/>
          <w:szCs w:val="24"/>
        </w:rPr>
        <w:t xml:space="preserve">En la categoría terneros y terneras, los lotes livianos promediaron $6.664; los de 160 a 200 kilos $5.977; los de 200 a 260 kilos $5.889 y los novillos y vaquillas $5.250. Las terneras livianas tuvieron un promedio de $6.620; las de 160 a 200 kilos $5.440 y las </w:t>
      </w:r>
      <w:r w:rsidRPr="00D70AA4">
        <w:rPr>
          <w:rFonts w:asciiTheme="minorHAnsi" w:eastAsia="Times New Roman" w:hAnsiTheme="minorHAnsi" w:cstheme="minorHAnsi"/>
          <w:sz w:val="24"/>
          <w:szCs w:val="24"/>
        </w:rPr>
        <w:lastRenderedPageBreak/>
        <w:t>terneras de 200 a 260 kilos $5.348. Las vaquillonas se vendieron entre $5.100 y $5.400 y las vacas de invernada promediaron $2.719.</w:t>
      </w:r>
    </w:p>
    <w:p w14:paraId="1EC91DD2" w14:textId="77777777" w:rsidR="0014380A" w:rsidRPr="00D70AA4" w:rsidRDefault="0014380A" w:rsidP="00D70AA4">
      <w:pPr>
        <w:spacing w:line="240" w:lineRule="auto"/>
        <w:jc w:val="both"/>
        <w:rPr>
          <w:rFonts w:asciiTheme="minorHAnsi" w:eastAsia="Times New Roman" w:hAnsiTheme="minorHAnsi" w:cstheme="minorHAnsi"/>
          <w:sz w:val="24"/>
          <w:szCs w:val="24"/>
        </w:rPr>
      </w:pPr>
    </w:p>
    <w:p w14:paraId="2489C7E0" w14:textId="77777777" w:rsidR="0014380A" w:rsidRPr="00D70AA4" w:rsidRDefault="0014380A" w:rsidP="00D70AA4">
      <w:pPr>
        <w:spacing w:line="240" w:lineRule="auto"/>
        <w:jc w:val="both"/>
        <w:rPr>
          <w:rFonts w:asciiTheme="minorHAnsi" w:eastAsia="Times New Roman" w:hAnsiTheme="minorHAnsi" w:cstheme="minorHAnsi"/>
          <w:sz w:val="24"/>
          <w:szCs w:val="24"/>
        </w:rPr>
      </w:pPr>
      <w:r w:rsidRPr="00D70AA4">
        <w:rPr>
          <w:rFonts w:asciiTheme="minorHAnsi" w:eastAsia="Times New Roman" w:hAnsiTheme="minorHAnsi" w:cstheme="minorHAnsi"/>
          <w:sz w:val="24"/>
          <w:szCs w:val="24"/>
        </w:rPr>
        <w:t xml:space="preserve">Las NACIONALES cuenta con el Gobierno de Corrientes como Main Sponsor; RUS Agro y la Secretaría de Agricultura, Ganadería y Pesca de la Nación como sponsors; John Deere como alianza estratégica; y el respaldo de empresas como </w:t>
      </w:r>
      <w:proofErr w:type="spellStart"/>
      <w:r w:rsidRPr="00D70AA4">
        <w:rPr>
          <w:rFonts w:asciiTheme="minorHAnsi" w:eastAsia="Times New Roman" w:hAnsiTheme="minorHAnsi" w:cstheme="minorHAnsi"/>
          <w:sz w:val="24"/>
          <w:szCs w:val="24"/>
        </w:rPr>
        <w:t>Allflex</w:t>
      </w:r>
      <w:proofErr w:type="spellEnd"/>
      <w:r w:rsidRPr="00D70AA4">
        <w:rPr>
          <w:rFonts w:asciiTheme="minorHAnsi" w:eastAsia="Times New Roman" w:hAnsiTheme="minorHAnsi" w:cstheme="minorHAnsi"/>
          <w:sz w:val="24"/>
          <w:szCs w:val="24"/>
        </w:rPr>
        <w:t>, Banco de Corrientes, Banco Nación, Banco de la Provincia de Buenos Aires, Biogénesis Bagó, CDV, Santander y Vetanco como auspiciantes.</w:t>
      </w:r>
    </w:p>
    <w:p w14:paraId="54C593E5" w14:textId="77777777" w:rsidR="0014380A" w:rsidRPr="00D70AA4" w:rsidRDefault="0014380A" w:rsidP="00D70AA4">
      <w:pPr>
        <w:spacing w:line="240" w:lineRule="auto"/>
        <w:jc w:val="both"/>
        <w:rPr>
          <w:rFonts w:asciiTheme="minorHAnsi" w:eastAsia="Times New Roman" w:hAnsiTheme="minorHAnsi" w:cstheme="minorHAnsi"/>
          <w:sz w:val="24"/>
          <w:szCs w:val="24"/>
        </w:rPr>
      </w:pPr>
    </w:p>
    <w:p w14:paraId="3AC7A8E2" w14:textId="77777777" w:rsidR="0014380A" w:rsidRPr="00D70AA4" w:rsidRDefault="0014380A" w:rsidP="00D70AA4">
      <w:pPr>
        <w:spacing w:line="240" w:lineRule="auto"/>
        <w:jc w:val="both"/>
        <w:rPr>
          <w:rFonts w:asciiTheme="minorHAnsi" w:eastAsia="Times New Roman" w:hAnsiTheme="minorHAnsi" w:cstheme="minorHAnsi"/>
          <w:sz w:val="24"/>
          <w:szCs w:val="24"/>
        </w:rPr>
      </w:pPr>
      <w:r w:rsidRPr="00D70AA4">
        <w:rPr>
          <w:rFonts w:asciiTheme="minorHAnsi" w:eastAsia="Times New Roman" w:hAnsiTheme="minorHAnsi" w:cstheme="minorHAnsi"/>
          <w:sz w:val="24"/>
          <w:szCs w:val="24"/>
        </w:rPr>
        <w:t>Las firmas Cestari, Banco Galicia, Banco Macro, Turismo Hotel Casino y Yerba Mate La Merced acompañan el evento ganadero y las casas consignatarias que participarán son Colombo y Magliano, Gananor Pujol, Madelan, O´Farrell, Reggi &amp; CIA, Rosgan y UMC – Haciendas Villaguay.</w:t>
      </w:r>
    </w:p>
    <w:p w14:paraId="18A6C723" w14:textId="77777777" w:rsidR="00330282" w:rsidRPr="00D70AA4" w:rsidRDefault="00330282" w:rsidP="00D70AA4">
      <w:pPr>
        <w:jc w:val="both"/>
        <w:rPr>
          <w:sz w:val="24"/>
          <w:szCs w:val="24"/>
        </w:rPr>
      </w:pPr>
    </w:p>
    <w:sectPr w:rsidR="00330282" w:rsidRPr="00D70AA4" w:rsidSect="001E3088">
      <w:headerReference w:type="default" r:id="rId6"/>
      <w:footerReference w:type="default" r:id="rId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7BA22" w14:textId="77777777" w:rsidR="005E7171" w:rsidRDefault="005E7171">
      <w:pPr>
        <w:spacing w:line="240" w:lineRule="auto"/>
      </w:pPr>
      <w:r>
        <w:separator/>
      </w:r>
    </w:p>
  </w:endnote>
  <w:endnote w:type="continuationSeparator" w:id="0">
    <w:p w14:paraId="0C3A23DF" w14:textId="77777777" w:rsidR="005E7171" w:rsidRDefault="005E7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0A49" w14:textId="77777777" w:rsidR="00061E7D" w:rsidRDefault="00624129">
    <w:pPr>
      <w:pStyle w:val="Piedepgina"/>
    </w:pPr>
    <w:r>
      <w:rPr>
        <w:noProof/>
        <w:lang w:eastAsia="es-AR"/>
      </w:rPr>
      <w:drawing>
        <wp:anchor distT="0" distB="0" distL="114300" distR="114300" simplePos="0" relativeHeight="251659264" behindDoc="0" locked="0" layoutInCell="1" allowOverlap="1" wp14:anchorId="61B275BE" wp14:editId="165BE2C7">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45CE" w14:textId="77777777" w:rsidR="005E7171" w:rsidRDefault="005E7171">
      <w:pPr>
        <w:spacing w:line="240" w:lineRule="auto"/>
      </w:pPr>
      <w:r>
        <w:separator/>
      </w:r>
    </w:p>
  </w:footnote>
  <w:footnote w:type="continuationSeparator" w:id="0">
    <w:p w14:paraId="53A456C6" w14:textId="77777777" w:rsidR="005E7171" w:rsidRDefault="005E7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1CC0" w14:textId="77777777" w:rsidR="00AC6B18" w:rsidRDefault="00624129">
    <w:pPr>
      <w:pStyle w:val="Encabezado"/>
    </w:pPr>
    <w:r>
      <w:rPr>
        <w:noProof/>
        <w:lang w:eastAsia="es-AR"/>
      </w:rPr>
      <w:drawing>
        <wp:anchor distT="0" distB="0" distL="114300" distR="114300" simplePos="0" relativeHeight="251660288" behindDoc="0" locked="0" layoutInCell="1" allowOverlap="1" wp14:anchorId="20C5566E" wp14:editId="4D917E98">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0A"/>
    <w:rsid w:val="00064AF1"/>
    <w:rsid w:val="0014380A"/>
    <w:rsid w:val="003039E8"/>
    <w:rsid w:val="00330282"/>
    <w:rsid w:val="005E7171"/>
    <w:rsid w:val="00624129"/>
    <w:rsid w:val="00A71909"/>
    <w:rsid w:val="00D70A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5EA3"/>
  <w15:chartTrackingRefBased/>
  <w15:docId w15:val="{0697F4E5-366F-49AD-BA5D-9C226EBA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80A"/>
    <w:pPr>
      <w:spacing w:after="0" w:line="276" w:lineRule="auto"/>
    </w:pPr>
    <w:rPr>
      <w:rFonts w:ascii="Arial" w:eastAsia="Arial" w:hAnsi="Arial" w:cs="Arial"/>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380A"/>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14380A"/>
  </w:style>
  <w:style w:type="paragraph" w:styleId="Piedepgina">
    <w:name w:val="footer"/>
    <w:basedOn w:val="Normal"/>
    <w:link w:val="PiedepginaCar"/>
    <w:uiPriority w:val="99"/>
    <w:unhideWhenUsed/>
    <w:rsid w:val="0014380A"/>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143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Montgaillard</dc:creator>
  <cp:keywords/>
  <dc:description/>
  <cp:lastModifiedBy>Eliana Esnaola</cp:lastModifiedBy>
  <cp:revision>2</cp:revision>
  <dcterms:created xsi:type="dcterms:W3CDTF">2026-06-01T20:36:00Z</dcterms:created>
  <dcterms:modified xsi:type="dcterms:W3CDTF">2026-06-01T20:36:00Z</dcterms:modified>
</cp:coreProperties>
</file>