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3CAE" w14:textId="77777777" w:rsidR="00BD0010" w:rsidRPr="00BD0010" w:rsidRDefault="00BD0010" w:rsidP="00BD0010">
      <w:pPr>
        <w:pStyle w:val="Textoindependiente"/>
        <w:spacing w:before="11"/>
        <w:rPr>
          <w:rFonts w:ascii="Calibri" w:hAnsi="Calibri" w:cs="Calibri"/>
          <w:b/>
          <w:w w:val="90"/>
          <w:sz w:val="32"/>
          <w:szCs w:val="32"/>
        </w:rPr>
      </w:pPr>
    </w:p>
    <w:p w14:paraId="1F230692" w14:textId="5635F3ED" w:rsidR="00BD0010" w:rsidRPr="00BD0010" w:rsidRDefault="00BD0010" w:rsidP="00AF085D">
      <w:pPr>
        <w:pStyle w:val="Textoindependiente"/>
        <w:spacing w:before="11"/>
        <w:ind w:left="720"/>
        <w:jc w:val="center"/>
        <w:rPr>
          <w:rFonts w:ascii="Calibri" w:hAnsi="Calibri" w:cs="Calibri"/>
          <w:b/>
          <w:w w:val="90"/>
          <w:sz w:val="32"/>
          <w:szCs w:val="32"/>
        </w:rPr>
      </w:pPr>
      <w:r w:rsidRPr="00BD0010">
        <w:rPr>
          <w:rFonts w:ascii="Calibri" w:hAnsi="Calibri" w:cs="Calibri"/>
          <w:b/>
          <w:w w:val="90"/>
          <w:sz w:val="32"/>
          <w:szCs w:val="32"/>
        </w:rPr>
        <w:t>Innov</w:t>
      </w:r>
      <w:r>
        <w:rPr>
          <w:rFonts w:ascii="Calibri" w:hAnsi="Calibri" w:cs="Calibri"/>
          <w:b/>
          <w:w w:val="90"/>
          <w:sz w:val="32"/>
          <w:szCs w:val="32"/>
        </w:rPr>
        <w:t xml:space="preserve">ación tecnológica para el agro: </w:t>
      </w:r>
      <w:proofErr w:type="spellStart"/>
      <w:r>
        <w:rPr>
          <w:rFonts w:ascii="Calibri" w:hAnsi="Calibri" w:cs="Calibri"/>
          <w:b/>
          <w:w w:val="90"/>
          <w:sz w:val="32"/>
          <w:szCs w:val="32"/>
        </w:rPr>
        <w:t>GeoExpress</w:t>
      </w:r>
      <w:proofErr w:type="spellEnd"/>
      <w:r>
        <w:rPr>
          <w:rFonts w:ascii="Calibri" w:hAnsi="Calibri" w:cs="Calibri"/>
          <w:b/>
          <w:w w:val="9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w w:val="90"/>
          <w:sz w:val="32"/>
          <w:szCs w:val="32"/>
        </w:rPr>
        <w:t>AgTech</w:t>
      </w:r>
      <w:proofErr w:type="spellEnd"/>
      <w:r>
        <w:rPr>
          <w:rFonts w:ascii="Calibri" w:hAnsi="Calibri" w:cs="Calibri"/>
          <w:b/>
          <w:w w:val="90"/>
          <w:sz w:val="32"/>
          <w:szCs w:val="32"/>
        </w:rPr>
        <w:t xml:space="preserve"> hace su entrada en el escenario agroindustrial</w:t>
      </w:r>
    </w:p>
    <w:p w14:paraId="72171755" w14:textId="77777777" w:rsidR="00BD0010" w:rsidRPr="00BD0010" w:rsidRDefault="00BD0010" w:rsidP="00BD0010">
      <w:pPr>
        <w:pStyle w:val="Textoindependiente"/>
        <w:spacing w:before="11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98C8467" w14:textId="7DEB9AF6" w:rsidR="00BD0010" w:rsidRPr="00BD0010" w:rsidRDefault="00BD0010" w:rsidP="00AF085D">
      <w:pPr>
        <w:spacing w:line="278" w:lineRule="auto"/>
        <w:ind w:left="100" w:right="116"/>
        <w:jc w:val="center"/>
        <w:rPr>
          <w:rFonts w:cstheme="minorHAnsi"/>
          <w:i/>
        </w:rPr>
      </w:pPr>
      <w:r w:rsidRPr="00BD0010">
        <w:rPr>
          <w:rFonts w:cstheme="minorHAnsi"/>
          <w:i/>
          <w:sz w:val="24"/>
          <w:szCs w:val="24"/>
        </w:rPr>
        <w:t>Kan</w:t>
      </w:r>
      <w:r w:rsidRPr="00BD0010">
        <w:rPr>
          <w:rFonts w:cstheme="minorHAnsi"/>
          <w:i/>
          <w:spacing w:val="-2"/>
          <w:sz w:val="24"/>
          <w:szCs w:val="24"/>
        </w:rPr>
        <w:t xml:space="preserve"> </w:t>
      </w:r>
      <w:proofErr w:type="spellStart"/>
      <w:r w:rsidRPr="00BD0010">
        <w:rPr>
          <w:rFonts w:cstheme="minorHAnsi"/>
          <w:i/>
          <w:sz w:val="24"/>
          <w:szCs w:val="24"/>
        </w:rPr>
        <w:t>Territory</w:t>
      </w:r>
      <w:proofErr w:type="spellEnd"/>
      <w:r w:rsidRPr="00BD0010">
        <w:rPr>
          <w:rFonts w:cstheme="minorHAnsi"/>
          <w:i/>
          <w:spacing w:val="-2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&amp;</w:t>
      </w:r>
      <w:r w:rsidRPr="00BD0010">
        <w:rPr>
          <w:rFonts w:cstheme="minorHAnsi"/>
          <w:i/>
          <w:spacing w:val="-2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IT,</w:t>
      </w:r>
      <w:r w:rsidRPr="00BD0010">
        <w:rPr>
          <w:rFonts w:cstheme="minorHAnsi"/>
          <w:i/>
          <w:spacing w:val="-2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empresa</w:t>
      </w:r>
      <w:r w:rsidRPr="00BD0010">
        <w:rPr>
          <w:rFonts w:cstheme="minorHAnsi"/>
          <w:i/>
          <w:spacing w:val="-2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de</w:t>
      </w:r>
      <w:r w:rsidRPr="00BD0010">
        <w:rPr>
          <w:rFonts w:cstheme="minorHAnsi"/>
          <w:i/>
          <w:spacing w:val="-2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soluciones</w:t>
      </w:r>
      <w:r w:rsidRPr="00BD0010">
        <w:rPr>
          <w:rFonts w:cstheme="minorHAnsi"/>
          <w:i/>
          <w:spacing w:val="-1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tecnológicas</w:t>
      </w:r>
      <w:r w:rsidRPr="00BD0010">
        <w:rPr>
          <w:rFonts w:cstheme="minorHAnsi"/>
          <w:i/>
          <w:spacing w:val="-18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con</w:t>
      </w:r>
      <w:r w:rsidRPr="00BD0010">
        <w:rPr>
          <w:rFonts w:cstheme="minorHAnsi"/>
          <w:i/>
          <w:spacing w:val="-17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base</w:t>
      </w:r>
      <w:r w:rsidRPr="00BD0010">
        <w:rPr>
          <w:rFonts w:cstheme="minorHAnsi"/>
          <w:i/>
          <w:spacing w:val="-18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en</w:t>
      </w:r>
      <w:r w:rsidRPr="00BD0010">
        <w:rPr>
          <w:rFonts w:cstheme="minorHAnsi"/>
          <w:i/>
          <w:spacing w:val="-17"/>
          <w:sz w:val="24"/>
          <w:szCs w:val="24"/>
        </w:rPr>
        <w:t xml:space="preserve"> </w:t>
      </w:r>
      <w:r w:rsidRPr="00BD0010">
        <w:rPr>
          <w:rFonts w:cstheme="minorHAnsi"/>
          <w:i/>
          <w:sz w:val="24"/>
          <w:szCs w:val="24"/>
        </w:rPr>
        <w:t>Argentina,</w:t>
      </w:r>
      <w:r w:rsidRPr="00BD0010">
        <w:rPr>
          <w:rFonts w:cstheme="minorHAnsi"/>
          <w:i/>
          <w:spacing w:val="-75"/>
          <w:sz w:val="24"/>
          <w:szCs w:val="24"/>
        </w:rPr>
        <w:t xml:space="preserve"> </w:t>
      </w:r>
      <w:r>
        <w:rPr>
          <w:rFonts w:cstheme="minorHAnsi"/>
          <w:i/>
          <w:w w:val="105"/>
          <w:sz w:val="24"/>
          <w:szCs w:val="24"/>
        </w:rPr>
        <w:t>participará</w:t>
      </w:r>
      <w:r w:rsidRPr="00BD0010">
        <w:rPr>
          <w:rFonts w:cstheme="minorHAnsi"/>
          <w:i/>
          <w:spacing w:val="-8"/>
          <w:w w:val="105"/>
          <w:sz w:val="24"/>
          <w:szCs w:val="24"/>
        </w:rPr>
        <w:t xml:space="preserve"> </w:t>
      </w:r>
      <w:r w:rsidRPr="00BD0010">
        <w:rPr>
          <w:rFonts w:cstheme="minorHAnsi"/>
          <w:i/>
          <w:w w:val="105"/>
          <w:sz w:val="24"/>
          <w:szCs w:val="24"/>
        </w:rPr>
        <w:t>en</w:t>
      </w:r>
      <w:r w:rsidRPr="00BD0010">
        <w:rPr>
          <w:rFonts w:cstheme="minorHAnsi"/>
          <w:i/>
          <w:spacing w:val="-8"/>
          <w:w w:val="105"/>
          <w:sz w:val="24"/>
          <w:szCs w:val="24"/>
        </w:rPr>
        <w:t xml:space="preserve"> </w:t>
      </w:r>
      <w:r w:rsidRPr="00BD0010">
        <w:rPr>
          <w:rFonts w:cstheme="minorHAnsi"/>
          <w:i/>
          <w:w w:val="105"/>
          <w:sz w:val="24"/>
          <w:szCs w:val="24"/>
        </w:rPr>
        <w:t>Expoagro</w:t>
      </w:r>
      <w:r w:rsidRPr="00BD0010">
        <w:rPr>
          <w:rFonts w:cstheme="minorHAnsi"/>
          <w:i/>
          <w:spacing w:val="-8"/>
          <w:w w:val="105"/>
          <w:sz w:val="24"/>
          <w:szCs w:val="24"/>
        </w:rPr>
        <w:t xml:space="preserve"> </w:t>
      </w:r>
      <w:r w:rsidRPr="00BD0010">
        <w:rPr>
          <w:rFonts w:cstheme="minorHAnsi"/>
          <w:i/>
          <w:w w:val="105"/>
          <w:sz w:val="24"/>
          <w:szCs w:val="24"/>
        </w:rPr>
        <w:t>202</w:t>
      </w:r>
      <w:r>
        <w:rPr>
          <w:rFonts w:cstheme="minorHAnsi"/>
          <w:i/>
          <w:w w:val="105"/>
          <w:sz w:val="24"/>
          <w:szCs w:val="24"/>
        </w:rPr>
        <w:t>4 edición YPF Agro, del 5 al 8 de marzo, en San Nicolás de los Arroyos.</w:t>
      </w:r>
    </w:p>
    <w:p w14:paraId="7EC05B26" w14:textId="33D79EE3" w:rsidR="00BD0010" w:rsidRPr="00BD0010" w:rsidRDefault="00BD0010" w:rsidP="00BD0010">
      <w:pPr>
        <w:pStyle w:val="Textoindependiente"/>
        <w:spacing w:before="0" w:line="276" w:lineRule="auto"/>
        <w:ind w:left="100" w:right="115"/>
        <w:jc w:val="both"/>
        <w:rPr>
          <w:rFonts w:asciiTheme="minorHAnsi" w:hAnsiTheme="minorHAnsi" w:cstheme="minorHAnsi"/>
        </w:rPr>
      </w:pPr>
      <w:r w:rsidRPr="00BD0010">
        <w:rPr>
          <w:rFonts w:asciiTheme="minorHAnsi" w:hAnsiTheme="minorHAnsi" w:cstheme="minorHAnsi"/>
        </w:rPr>
        <w:t xml:space="preserve">Con una destacada trayectoria a nivel nacional e internacional, </w:t>
      </w:r>
      <w:r w:rsidRPr="00BD0010">
        <w:rPr>
          <w:rFonts w:asciiTheme="minorHAnsi" w:hAnsiTheme="minorHAnsi" w:cstheme="minorHAnsi"/>
          <w:b/>
        </w:rPr>
        <w:t>Kan</w:t>
      </w:r>
      <w:r w:rsidRPr="00BD0010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BD0010">
        <w:rPr>
          <w:rFonts w:asciiTheme="minorHAnsi" w:hAnsiTheme="minorHAnsi" w:cstheme="minorHAnsi"/>
          <w:b/>
        </w:rPr>
        <w:t>Territory</w:t>
      </w:r>
      <w:proofErr w:type="spellEnd"/>
      <w:r w:rsidRPr="00BD0010">
        <w:rPr>
          <w:rFonts w:asciiTheme="minorHAnsi" w:hAnsiTheme="minorHAnsi" w:cstheme="minorHAnsi"/>
          <w:b/>
          <w:spacing w:val="-2"/>
        </w:rPr>
        <w:t xml:space="preserve"> </w:t>
      </w:r>
      <w:r w:rsidRPr="00BD0010">
        <w:rPr>
          <w:rFonts w:asciiTheme="minorHAnsi" w:hAnsiTheme="minorHAnsi" w:cstheme="minorHAnsi"/>
          <w:b/>
        </w:rPr>
        <w:t>&amp;</w:t>
      </w:r>
      <w:r w:rsidRPr="00BD0010">
        <w:rPr>
          <w:rFonts w:asciiTheme="minorHAnsi" w:hAnsiTheme="minorHAnsi" w:cstheme="minorHAnsi"/>
          <w:b/>
          <w:spacing w:val="-2"/>
        </w:rPr>
        <w:t xml:space="preserve"> </w:t>
      </w:r>
      <w:r w:rsidRPr="00BD0010">
        <w:rPr>
          <w:rFonts w:asciiTheme="minorHAnsi" w:hAnsiTheme="minorHAnsi" w:cstheme="minorHAnsi"/>
          <w:b/>
        </w:rPr>
        <w:t>IT</w:t>
      </w:r>
      <w:r>
        <w:rPr>
          <w:rFonts w:asciiTheme="minorHAnsi" w:hAnsiTheme="minorHAnsi" w:cstheme="minorHAnsi"/>
        </w:rPr>
        <w:t xml:space="preserve">, se </w:t>
      </w:r>
      <w:r w:rsidRPr="00BD0010">
        <w:rPr>
          <w:rFonts w:asciiTheme="minorHAnsi" w:hAnsiTheme="minorHAnsi" w:cstheme="minorHAnsi"/>
        </w:rPr>
        <w:t>especializa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en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diseñar,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gestionar, integrar y desarrollar soluciones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tecnológicas comerciales, basadas en código abierto, que potencian el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 xml:space="preserve">crecimiento y la </w:t>
      </w:r>
      <w:proofErr w:type="spellStart"/>
      <w:r w:rsidRPr="00BD0010">
        <w:rPr>
          <w:rFonts w:asciiTheme="minorHAnsi" w:hAnsiTheme="minorHAnsi" w:cstheme="minorHAnsi"/>
        </w:rPr>
        <w:t>eﬁ</w:t>
      </w:r>
      <w:r w:rsidR="001D2E91">
        <w:rPr>
          <w:rFonts w:asciiTheme="minorHAnsi" w:hAnsiTheme="minorHAnsi" w:cstheme="minorHAnsi"/>
        </w:rPr>
        <w:t>ciencia</w:t>
      </w:r>
      <w:proofErr w:type="spellEnd"/>
      <w:r w:rsidR="001D2E91">
        <w:rPr>
          <w:rFonts w:asciiTheme="minorHAnsi" w:hAnsiTheme="minorHAnsi" w:cstheme="minorHAnsi"/>
        </w:rPr>
        <w:t xml:space="preserve"> de las organizaciones. </w:t>
      </w:r>
    </w:p>
    <w:p w14:paraId="3475CB0C" w14:textId="77777777" w:rsidR="00BD0010" w:rsidRPr="00BD0010" w:rsidRDefault="00BD0010" w:rsidP="00BD0010">
      <w:pPr>
        <w:pStyle w:val="Textoindependiente"/>
        <w:spacing w:before="2"/>
        <w:rPr>
          <w:rFonts w:asciiTheme="minorHAnsi" w:hAnsiTheme="minorHAnsi" w:cstheme="minorHAnsi"/>
        </w:rPr>
      </w:pPr>
    </w:p>
    <w:p w14:paraId="3021F5B4" w14:textId="57EE6484" w:rsidR="00BD0010" w:rsidRDefault="00E07AA0" w:rsidP="00BD0010">
      <w:pPr>
        <w:pStyle w:val="Textoindependiente"/>
        <w:spacing w:before="0" w:line="276" w:lineRule="auto"/>
        <w:ind w:left="100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empresa llega por primera vez a</w:t>
      </w:r>
      <w:r w:rsidR="00BD0010" w:rsidRPr="00BD0010">
        <w:rPr>
          <w:rFonts w:asciiTheme="minorHAnsi" w:hAnsiTheme="minorHAnsi" w:cstheme="minorHAnsi"/>
        </w:rPr>
        <w:t xml:space="preserve"> </w:t>
      </w:r>
      <w:r w:rsidR="00BD0010" w:rsidRPr="00E07AA0">
        <w:rPr>
          <w:rFonts w:asciiTheme="minorHAnsi" w:hAnsiTheme="minorHAnsi" w:cstheme="minorHAnsi"/>
          <w:b/>
        </w:rPr>
        <w:t>Expoa</w:t>
      </w:r>
      <w:r>
        <w:rPr>
          <w:rFonts w:asciiTheme="minorHAnsi" w:hAnsiTheme="minorHAnsi" w:cstheme="minorHAnsi"/>
          <w:b/>
        </w:rPr>
        <w:t>gro</w:t>
      </w:r>
      <w:r w:rsidRPr="00E07AA0">
        <w:rPr>
          <w:rFonts w:asciiTheme="minorHAnsi" w:hAnsiTheme="minorHAnsi" w:cstheme="minorHAnsi"/>
        </w:rPr>
        <w:t xml:space="preserve"> para presentar</w:t>
      </w:r>
      <w:r>
        <w:rPr>
          <w:rFonts w:asciiTheme="minorHAnsi" w:hAnsiTheme="minorHAnsi" w:cstheme="minorHAnsi"/>
        </w:rPr>
        <w:t xml:space="preserve"> una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  <w:spacing w:val="-1"/>
        </w:rPr>
        <w:t>solución</w:t>
      </w:r>
      <w:r w:rsidR="00BD0010" w:rsidRPr="00BD0010">
        <w:rPr>
          <w:rFonts w:asciiTheme="minorHAnsi" w:hAnsiTheme="minorHAnsi" w:cstheme="minorHAnsi"/>
          <w:spacing w:val="-9"/>
        </w:rPr>
        <w:t xml:space="preserve"> </w:t>
      </w:r>
      <w:r w:rsidR="00BD0010" w:rsidRPr="00BD0010">
        <w:rPr>
          <w:rFonts w:asciiTheme="minorHAnsi" w:hAnsiTheme="minorHAnsi" w:cstheme="minorHAnsi"/>
          <w:spacing w:val="-1"/>
        </w:rPr>
        <w:t>integral,</w:t>
      </w:r>
      <w:r w:rsidR="00BD0010" w:rsidRPr="00BD0010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="00BD0010" w:rsidRPr="00BD0010">
        <w:rPr>
          <w:rFonts w:asciiTheme="minorHAnsi" w:hAnsiTheme="minorHAnsi" w:cstheme="minorHAnsi"/>
          <w:b/>
          <w:spacing w:val="-1"/>
        </w:rPr>
        <w:t>GeoExpress</w:t>
      </w:r>
      <w:proofErr w:type="spellEnd"/>
      <w:r w:rsidR="00BD0010" w:rsidRPr="00BD0010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="00BD0010" w:rsidRPr="00BD0010">
        <w:rPr>
          <w:rFonts w:asciiTheme="minorHAnsi" w:hAnsiTheme="minorHAnsi" w:cstheme="minorHAnsi"/>
          <w:b/>
        </w:rPr>
        <w:t>AgTech</w:t>
      </w:r>
      <w:proofErr w:type="spellEnd"/>
      <w:r w:rsidR="00BD0010" w:rsidRPr="00BD0010">
        <w:rPr>
          <w:rFonts w:asciiTheme="minorHAnsi" w:hAnsiTheme="minorHAnsi" w:cstheme="minorHAnsi"/>
        </w:rPr>
        <w:t>,</w:t>
      </w:r>
      <w:r w:rsidR="00BD0010" w:rsidRPr="00BD0010">
        <w:rPr>
          <w:rFonts w:asciiTheme="minorHAnsi" w:hAnsiTheme="minorHAnsi" w:cstheme="minorHAnsi"/>
          <w:spacing w:val="-8"/>
        </w:rPr>
        <w:t xml:space="preserve"> </w:t>
      </w:r>
      <w:r w:rsidR="00BD0010" w:rsidRPr="00BD0010">
        <w:rPr>
          <w:rFonts w:asciiTheme="minorHAnsi" w:hAnsiTheme="minorHAnsi" w:cstheme="minorHAnsi"/>
        </w:rPr>
        <w:t>diseñada</w:t>
      </w:r>
      <w:r w:rsidR="00BD0010" w:rsidRPr="00BD0010">
        <w:rPr>
          <w:rFonts w:asciiTheme="minorHAnsi" w:hAnsiTheme="minorHAnsi" w:cstheme="minorHAnsi"/>
          <w:spacing w:val="-8"/>
        </w:rPr>
        <w:t xml:space="preserve"> </w:t>
      </w:r>
      <w:r w:rsidR="00BD0010" w:rsidRPr="00BD0010">
        <w:rPr>
          <w:rFonts w:asciiTheme="minorHAnsi" w:hAnsiTheme="minorHAnsi" w:cstheme="minorHAnsi"/>
        </w:rPr>
        <w:t>para</w:t>
      </w:r>
      <w:r w:rsidR="00BD0010" w:rsidRPr="00BD0010">
        <w:rPr>
          <w:rFonts w:asciiTheme="minorHAnsi" w:hAnsiTheme="minorHAnsi" w:cstheme="minorHAnsi"/>
          <w:spacing w:val="-20"/>
        </w:rPr>
        <w:t xml:space="preserve"> </w:t>
      </w:r>
      <w:r w:rsidR="00BD0010" w:rsidRPr="00BD0010">
        <w:rPr>
          <w:rFonts w:asciiTheme="minorHAnsi" w:hAnsiTheme="minorHAnsi" w:cstheme="minorHAnsi"/>
        </w:rPr>
        <w:t>optimizar</w:t>
      </w:r>
      <w:r w:rsidR="00BD0010" w:rsidRPr="00BD0010">
        <w:rPr>
          <w:rFonts w:asciiTheme="minorHAnsi" w:hAnsiTheme="minorHAnsi" w:cstheme="minorHAnsi"/>
          <w:spacing w:val="-21"/>
        </w:rPr>
        <w:t xml:space="preserve"> </w:t>
      </w:r>
      <w:r w:rsidR="00BD0010" w:rsidRPr="00BD0010">
        <w:rPr>
          <w:rFonts w:asciiTheme="minorHAnsi" w:hAnsiTheme="minorHAnsi" w:cstheme="minorHAnsi"/>
        </w:rPr>
        <w:t>la</w:t>
      </w:r>
      <w:r w:rsidR="00BD0010" w:rsidRPr="00BD0010">
        <w:rPr>
          <w:rFonts w:asciiTheme="minorHAnsi" w:hAnsiTheme="minorHAnsi" w:cstheme="minorHAnsi"/>
          <w:spacing w:val="-20"/>
        </w:rPr>
        <w:t xml:space="preserve"> </w:t>
      </w:r>
      <w:r w:rsidR="00BD0010" w:rsidRPr="00BD0010">
        <w:rPr>
          <w:rFonts w:asciiTheme="minorHAnsi" w:hAnsiTheme="minorHAnsi" w:cstheme="minorHAnsi"/>
        </w:rPr>
        <w:t>gestión</w:t>
      </w:r>
      <w:r w:rsidR="00BD0010" w:rsidRPr="00BD0010">
        <w:rPr>
          <w:rFonts w:asciiTheme="minorHAnsi" w:hAnsiTheme="minorHAnsi" w:cstheme="minorHAnsi"/>
          <w:spacing w:val="-82"/>
        </w:rPr>
        <w:t xml:space="preserve"> </w:t>
      </w:r>
      <w:r w:rsidR="00BD0010" w:rsidRPr="00BD0010">
        <w:rPr>
          <w:rFonts w:asciiTheme="minorHAnsi" w:hAnsiTheme="minorHAnsi" w:cstheme="minorHAnsi"/>
        </w:rPr>
        <w:t xml:space="preserve">de datos geoespaciales de manera </w:t>
      </w:r>
      <w:proofErr w:type="spellStart"/>
      <w:r w:rsidR="00BD0010" w:rsidRPr="00BD0010">
        <w:rPr>
          <w:rFonts w:asciiTheme="minorHAnsi" w:hAnsiTheme="minorHAnsi" w:cstheme="minorHAnsi"/>
        </w:rPr>
        <w:t>eﬁciente</w:t>
      </w:r>
      <w:proofErr w:type="spellEnd"/>
      <w:r w:rsidR="00BD0010" w:rsidRPr="00BD0010">
        <w:rPr>
          <w:rFonts w:asciiTheme="minorHAnsi" w:hAnsiTheme="minorHAnsi" w:cstheme="minorHAnsi"/>
        </w:rPr>
        <w:t xml:space="preserve"> y personalizada. La propuesta</w:t>
      </w:r>
      <w:r w:rsidR="00BD0010" w:rsidRPr="00BD0010">
        <w:rPr>
          <w:rFonts w:asciiTheme="minorHAnsi" w:hAnsiTheme="minorHAnsi" w:cstheme="minorHAnsi"/>
          <w:spacing w:val="-82"/>
        </w:rPr>
        <w:t xml:space="preserve"> </w:t>
      </w:r>
      <w:r w:rsidR="002B0AE1">
        <w:rPr>
          <w:rFonts w:asciiTheme="minorHAnsi" w:hAnsiTheme="minorHAnsi" w:cstheme="minorHAnsi"/>
          <w:spacing w:val="-82"/>
        </w:rPr>
        <w:t xml:space="preserve">               </w:t>
      </w:r>
      <w:r w:rsidR="00BD0010" w:rsidRPr="00BD0010">
        <w:rPr>
          <w:rFonts w:asciiTheme="minorHAnsi" w:hAnsiTheme="minorHAnsi" w:cstheme="minorHAnsi"/>
        </w:rPr>
        <w:t>revolucionará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la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forma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en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que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las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empresas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del sector agropecuario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abordan</w:t>
      </w:r>
      <w:r w:rsidR="00BD0010" w:rsidRPr="00BD0010">
        <w:rPr>
          <w:rFonts w:asciiTheme="minorHAnsi" w:hAnsiTheme="minorHAnsi" w:cstheme="minorHAnsi"/>
          <w:spacing w:val="-22"/>
        </w:rPr>
        <w:t xml:space="preserve"> </w:t>
      </w:r>
      <w:r w:rsidR="00BD0010" w:rsidRPr="00BD0010">
        <w:rPr>
          <w:rFonts w:asciiTheme="minorHAnsi" w:hAnsiTheme="minorHAnsi" w:cstheme="minorHAnsi"/>
        </w:rPr>
        <w:t>la</w:t>
      </w:r>
      <w:r w:rsidR="00BD0010" w:rsidRPr="00BD0010">
        <w:rPr>
          <w:rFonts w:asciiTheme="minorHAnsi" w:hAnsiTheme="minorHAnsi" w:cstheme="minorHAnsi"/>
          <w:spacing w:val="-22"/>
        </w:rPr>
        <w:t xml:space="preserve"> </w:t>
      </w:r>
      <w:r w:rsidR="00BD0010" w:rsidRPr="00BD0010">
        <w:rPr>
          <w:rFonts w:asciiTheme="minorHAnsi" w:hAnsiTheme="minorHAnsi" w:cstheme="minorHAnsi"/>
        </w:rPr>
        <w:t>tecnología.</w:t>
      </w:r>
      <w:r w:rsidR="001D2E91">
        <w:rPr>
          <w:rFonts w:asciiTheme="minorHAnsi" w:hAnsiTheme="minorHAnsi" w:cstheme="minorHAnsi"/>
        </w:rPr>
        <w:t xml:space="preserve"> </w:t>
      </w:r>
    </w:p>
    <w:p w14:paraId="66879C91" w14:textId="3B0FDD68" w:rsidR="00E07AA0" w:rsidRDefault="00E07AA0" w:rsidP="00BD0010">
      <w:pPr>
        <w:pStyle w:val="Textoindependiente"/>
        <w:spacing w:before="0" w:line="276" w:lineRule="auto"/>
        <w:ind w:left="100" w:right="118"/>
        <w:jc w:val="both"/>
        <w:rPr>
          <w:rFonts w:asciiTheme="minorHAnsi" w:hAnsiTheme="minorHAnsi" w:cstheme="minorHAnsi"/>
        </w:rPr>
      </w:pPr>
    </w:p>
    <w:p w14:paraId="6AADA570" w14:textId="159C9E4E" w:rsidR="00E07AA0" w:rsidRPr="00E07AA0" w:rsidRDefault="00AF085D" w:rsidP="00BD0010">
      <w:pPr>
        <w:pStyle w:val="Textoindependiente"/>
        <w:spacing w:before="0" w:line="276" w:lineRule="auto"/>
        <w:ind w:left="100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respecto, </w:t>
      </w:r>
      <w:r w:rsidR="00E07AA0" w:rsidRPr="00E07AA0">
        <w:rPr>
          <w:rFonts w:asciiTheme="minorHAnsi" w:hAnsiTheme="minorHAnsi" w:cstheme="minorHAnsi"/>
          <w:b/>
        </w:rPr>
        <w:t xml:space="preserve">Ariel </w:t>
      </w:r>
      <w:proofErr w:type="spellStart"/>
      <w:r w:rsidR="00E07AA0" w:rsidRPr="00E07AA0">
        <w:rPr>
          <w:rFonts w:asciiTheme="minorHAnsi" w:hAnsiTheme="minorHAnsi" w:cstheme="minorHAnsi"/>
          <w:b/>
        </w:rPr>
        <w:t>Anthieni</w:t>
      </w:r>
      <w:proofErr w:type="spellEnd"/>
      <w:r w:rsidR="00E07AA0" w:rsidRPr="00E07AA0">
        <w:rPr>
          <w:rFonts w:asciiTheme="minorHAnsi" w:hAnsiTheme="minorHAnsi" w:cstheme="minorHAnsi"/>
        </w:rPr>
        <w:t xml:space="preserve">, CEO de </w:t>
      </w:r>
      <w:r w:rsidR="00E07AA0" w:rsidRPr="00E07AA0">
        <w:rPr>
          <w:rFonts w:asciiTheme="minorHAnsi" w:hAnsiTheme="minorHAnsi" w:cstheme="minorHAnsi"/>
          <w:i/>
        </w:rPr>
        <w:t>Kan</w:t>
      </w:r>
      <w:r w:rsidR="00E07AA0" w:rsidRPr="00E07AA0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="00E07AA0" w:rsidRPr="00E07AA0">
        <w:rPr>
          <w:rFonts w:asciiTheme="minorHAnsi" w:hAnsiTheme="minorHAnsi" w:cstheme="minorHAnsi"/>
          <w:i/>
        </w:rPr>
        <w:t>Territory</w:t>
      </w:r>
      <w:proofErr w:type="spellEnd"/>
      <w:r w:rsidR="00E07AA0" w:rsidRPr="00E07AA0">
        <w:rPr>
          <w:rFonts w:asciiTheme="minorHAnsi" w:hAnsiTheme="minorHAnsi" w:cstheme="minorHAnsi"/>
          <w:i/>
          <w:spacing w:val="-2"/>
        </w:rPr>
        <w:t xml:space="preserve"> </w:t>
      </w:r>
      <w:r w:rsidR="00E07AA0" w:rsidRPr="00E07AA0">
        <w:rPr>
          <w:rFonts w:asciiTheme="minorHAnsi" w:hAnsiTheme="minorHAnsi" w:cstheme="minorHAnsi"/>
          <w:i/>
        </w:rPr>
        <w:t>&amp;</w:t>
      </w:r>
      <w:r w:rsidR="00E07AA0" w:rsidRPr="00E07AA0">
        <w:rPr>
          <w:rFonts w:asciiTheme="minorHAnsi" w:hAnsiTheme="minorHAnsi" w:cstheme="minorHAnsi"/>
          <w:i/>
          <w:spacing w:val="-2"/>
        </w:rPr>
        <w:t xml:space="preserve"> </w:t>
      </w:r>
      <w:proofErr w:type="gramStart"/>
      <w:r w:rsidR="00E07AA0" w:rsidRPr="00E07AA0">
        <w:rPr>
          <w:rFonts w:asciiTheme="minorHAnsi" w:hAnsiTheme="minorHAnsi" w:cstheme="minorHAnsi"/>
          <w:i/>
        </w:rPr>
        <w:t xml:space="preserve">IT, </w:t>
      </w:r>
      <w:r w:rsidR="00E07AA0" w:rsidRPr="00E07AA0">
        <w:rPr>
          <w:rFonts w:asciiTheme="minorHAnsi" w:hAnsiTheme="minorHAnsi" w:cstheme="minorHAnsi"/>
          <w:spacing w:val="-82"/>
        </w:rPr>
        <w:t xml:space="preserve"> </w:t>
      </w:r>
      <w:r w:rsidR="00E07AA0" w:rsidRPr="00E07AA0">
        <w:rPr>
          <w:rFonts w:asciiTheme="minorHAnsi" w:hAnsiTheme="minorHAnsi" w:cstheme="minorHAnsi"/>
        </w:rPr>
        <w:t>junto</w:t>
      </w:r>
      <w:proofErr w:type="gramEnd"/>
      <w:r w:rsidR="00E07AA0" w:rsidRPr="00E07AA0">
        <w:rPr>
          <w:rFonts w:asciiTheme="minorHAnsi" w:hAnsiTheme="minorHAnsi" w:cstheme="minorHAnsi"/>
        </w:rPr>
        <w:t xml:space="preserve"> a </w:t>
      </w:r>
      <w:r w:rsidR="00E07AA0" w:rsidRPr="00E07AA0">
        <w:rPr>
          <w:rFonts w:asciiTheme="minorHAnsi" w:hAnsiTheme="minorHAnsi" w:cstheme="minorHAnsi"/>
          <w:b/>
        </w:rPr>
        <w:t xml:space="preserve">Julia </w:t>
      </w:r>
      <w:proofErr w:type="spellStart"/>
      <w:r w:rsidR="00E07AA0" w:rsidRPr="00E07AA0">
        <w:rPr>
          <w:rFonts w:asciiTheme="minorHAnsi" w:hAnsiTheme="minorHAnsi" w:cstheme="minorHAnsi"/>
          <w:b/>
        </w:rPr>
        <w:t>Martinuzzi</w:t>
      </w:r>
      <w:proofErr w:type="spellEnd"/>
      <w:r w:rsidR="00E07AA0" w:rsidRPr="00E07AA0">
        <w:rPr>
          <w:rFonts w:asciiTheme="minorHAnsi" w:hAnsiTheme="minorHAnsi" w:cstheme="minorHAnsi"/>
        </w:rPr>
        <w:t>, COO de la firma, señalaron que encabezarán el selecto equipo que</w:t>
      </w:r>
      <w:r w:rsidR="00E07AA0" w:rsidRPr="00E07AA0">
        <w:rPr>
          <w:rFonts w:asciiTheme="minorHAnsi" w:hAnsiTheme="minorHAnsi" w:cstheme="minorHAnsi"/>
          <w:spacing w:val="1"/>
        </w:rPr>
        <w:t xml:space="preserve"> </w:t>
      </w:r>
      <w:r w:rsidR="00E07AA0" w:rsidRPr="00E07AA0">
        <w:rPr>
          <w:rFonts w:asciiTheme="minorHAnsi" w:hAnsiTheme="minorHAnsi" w:cstheme="minorHAnsi"/>
          <w:w w:val="95"/>
        </w:rPr>
        <w:t>participará</w:t>
      </w:r>
      <w:r w:rsidR="00E07AA0" w:rsidRPr="00E07AA0">
        <w:rPr>
          <w:rFonts w:asciiTheme="minorHAnsi" w:hAnsiTheme="minorHAnsi" w:cstheme="minorHAnsi"/>
          <w:spacing w:val="-17"/>
          <w:w w:val="95"/>
        </w:rPr>
        <w:t xml:space="preserve"> </w:t>
      </w:r>
      <w:r w:rsidR="00E07AA0" w:rsidRPr="00E07AA0">
        <w:rPr>
          <w:rFonts w:asciiTheme="minorHAnsi" w:hAnsiTheme="minorHAnsi" w:cstheme="minorHAnsi"/>
          <w:w w:val="95"/>
        </w:rPr>
        <w:t>de</w:t>
      </w:r>
      <w:r w:rsidR="00E07AA0" w:rsidRPr="00E07AA0">
        <w:rPr>
          <w:rFonts w:asciiTheme="minorHAnsi" w:hAnsiTheme="minorHAnsi" w:cstheme="minorHAnsi"/>
          <w:spacing w:val="-17"/>
          <w:w w:val="95"/>
        </w:rPr>
        <w:t xml:space="preserve"> </w:t>
      </w:r>
      <w:r w:rsidR="00E07AA0" w:rsidRPr="00E07AA0">
        <w:rPr>
          <w:rFonts w:asciiTheme="minorHAnsi" w:hAnsiTheme="minorHAnsi" w:cstheme="minorHAnsi"/>
          <w:w w:val="95"/>
        </w:rPr>
        <w:t>las</w:t>
      </w:r>
      <w:r w:rsidR="00E07AA0" w:rsidRPr="00E07AA0">
        <w:rPr>
          <w:rFonts w:asciiTheme="minorHAnsi" w:hAnsiTheme="minorHAnsi" w:cstheme="minorHAnsi"/>
          <w:spacing w:val="-16"/>
          <w:w w:val="95"/>
        </w:rPr>
        <w:t xml:space="preserve"> </w:t>
      </w:r>
      <w:r w:rsidR="00E07AA0" w:rsidRPr="00E07AA0">
        <w:rPr>
          <w:rFonts w:asciiTheme="minorHAnsi" w:hAnsiTheme="minorHAnsi" w:cstheme="minorHAnsi"/>
          <w:w w:val="95"/>
        </w:rPr>
        <w:t>jornadas</w:t>
      </w:r>
      <w:r w:rsidR="00407381">
        <w:rPr>
          <w:rFonts w:asciiTheme="minorHAnsi" w:hAnsiTheme="minorHAnsi" w:cstheme="minorHAnsi"/>
          <w:w w:val="95"/>
        </w:rPr>
        <w:t xml:space="preserve"> que se realizan durante la </w:t>
      </w:r>
      <w:proofErr w:type="spellStart"/>
      <w:r w:rsidR="00407381">
        <w:rPr>
          <w:rFonts w:asciiTheme="minorHAnsi" w:hAnsiTheme="minorHAnsi" w:cstheme="minorHAnsi"/>
          <w:w w:val="95"/>
        </w:rPr>
        <w:t>megamuestra</w:t>
      </w:r>
      <w:proofErr w:type="spellEnd"/>
      <w:r w:rsidR="00E07AA0" w:rsidRPr="00E07AA0">
        <w:rPr>
          <w:rFonts w:asciiTheme="minorHAnsi" w:hAnsiTheme="minorHAnsi" w:cstheme="minorHAnsi"/>
          <w:w w:val="95"/>
        </w:rPr>
        <w:t>.</w:t>
      </w:r>
    </w:p>
    <w:p w14:paraId="21DBBAFB" w14:textId="77777777" w:rsidR="00BD0010" w:rsidRPr="00BD0010" w:rsidRDefault="00BD0010" w:rsidP="00BD0010">
      <w:pPr>
        <w:pStyle w:val="Textoindependiente"/>
        <w:rPr>
          <w:rFonts w:asciiTheme="minorHAnsi" w:hAnsiTheme="minorHAnsi" w:cstheme="minorHAnsi"/>
        </w:rPr>
      </w:pPr>
    </w:p>
    <w:p w14:paraId="05A0F8B1" w14:textId="101AF6EA" w:rsidR="00BD0010" w:rsidRPr="00BD0010" w:rsidRDefault="00BD0010" w:rsidP="00BD0010">
      <w:pPr>
        <w:spacing w:line="276" w:lineRule="auto"/>
        <w:ind w:left="100" w:right="113"/>
        <w:jc w:val="both"/>
        <w:rPr>
          <w:rFonts w:cstheme="minorHAnsi"/>
          <w:sz w:val="24"/>
          <w:szCs w:val="24"/>
        </w:rPr>
      </w:pPr>
      <w:proofErr w:type="spellStart"/>
      <w:r w:rsidRPr="00E07AA0">
        <w:rPr>
          <w:rFonts w:cstheme="minorHAnsi"/>
          <w:b/>
          <w:sz w:val="24"/>
          <w:szCs w:val="24"/>
        </w:rPr>
        <w:t>AgTech</w:t>
      </w:r>
      <w:proofErr w:type="spellEnd"/>
      <w:r w:rsidRPr="00BD0010">
        <w:rPr>
          <w:rFonts w:cstheme="minorHAnsi"/>
          <w:sz w:val="24"/>
          <w:szCs w:val="24"/>
        </w:rPr>
        <w:t xml:space="preserve"> </w:t>
      </w:r>
      <w:r w:rsidRPr="00BD0010">
        <w:rPr>
          <w:rFonts w:cstheme="minorHAnsi"/>
          <w:b/>
          <w:sz w:val="24"/>
          <w:szCs w:val="24"/>
        </w:rPr>
        <w:t>sistematiza</w:t>
      </w:r>
      <w:r w:rsidRPr="00BD0010">
        <w:rPr>
          <w:rFonts w:cstheme="minorHAnsi"/>
          <w:b/>
          <w:spacing w:val="1"/>
          <w:sz w:val="24"/>
          <w:szCs w:val="24"/>
        </w:rPr>
        <w:t xml:space="preserve"> </w:t>
      </w:r>
      <w:r w:rsidRPr="00BD0010">
        <w:rPr>
          <w:rFonts w:cstheme="minorHAnsi"/>
          <w:b/>
          <w:sz w:val="24"/>
          <w:szCs w:val="24"/>
        </w:rPr>
        <w:t>la</w:t>
      </w:r>
      <w:r w:rsidRPr="00BD0010">
        <w:rPr>
          <w:rFonts w:cstheme="minorHAnsi"/>
          <w:b/>
          <w:spacing w:val="1"/>
          <w:sz w:val="24"/>
          <w:szCs w:val="24"/>
        </w:rPr>
        <w:t xml:space="preserve"> </w:t>
      </w:r>
      <w:r w:rsidRPr="00BD0010">
        <w:rPr>
          <w:rFonts w:cstheme="minorHAnsi"/>
          <w:b/>
          <w:sz w:val="24"/>
          <w:szCs w:val="24"/>
        </w:rPr>
        <w:t>información</w:t>
      </w:r>
      <w:r w:rsidRPr="00BD0010">
        <w:rPr>
          <w:rFonts w:cstheme="minorHAnsi"/>
          <w:b/>
          <w:spacing w:val="1"/>
          <w:sz w:val="24"/>
          <w:szCs w:val="24"/>
        </w:rPr>
        <w:t xml:space="preserve"> </w:t>
      </w:r>
      <w:r w:rsidRPr="00BD0010">
        <w:rPr>
          <w:rFonts w:cstheme="minorHAnsi"/>
          <w:b/>
          <w:sz w:val="24"/>
          <w:szCs w:val="24"/>
        </w:rPr>
        <w:t xml:space="preserve">geoespacial </w:t>
      </w:r>
      <w:r w:rsidRPr="00BD0010">
        <w:rPr>
          <w:rFonts w:cstheme="minorHAnsi"/>
          <w:sz w:val="24"/>
          <w:szCs w:val="24"/>
        </w:rPr>
        <w:t>de los productores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agropecuarios,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ingenieros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agrónomos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y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diferentes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integrantes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del</w:t>
      </w:r>
      <w:r w:rsidRPr="00BD0010">
        <w:rPr>
          <w:rFonts w:cstheme="minorHAnsi"/>
          <w:spacing w:val="-82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ecosistema,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y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permite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la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generación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de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mapas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temáticos,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imágenes</w:t>
      </w:r>
      <w:r w:rsidRPr="00BD0010">
        <w:rPr>
          <w:rFonts w:cstheme="minorHAnsi"/>
          <w:spacing w:val="1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 xml:space="preserve">satelitales, reportes diversos, aplicando técnicas avanzadas de </w:t>
      </w:r>
      <w:r w:rsidRPr="00BD0010">
        <w:rPr>
          <w:rFonts w:cstheme="minorHAnsi"/>
          <w:b/>
          <w:sz w:val="24"/>
          <w:szCs w:val="24"/>
        </w:rPr>
        <w:t>Machine</w:t>
      </w:r>
      <w:r w:rsidRPr="00BD0010">
        <w:rPr>
          <w:rFonts w:cstheme="minorHAnsi"/>
          <w:b/>
          <w:spacing w:val="1"/>
          <w:sz w:val="24"/>
          <w:szCs w:val="24"/>
        </w:rPr>
        <w:t xml:space="preserve"> </w:t>
      </w:r>
      <w:proofErr w:type="spellStart"/>
      <w:r w:rsidRPr="00BD0010">
        <w:rPr>
          <w:rFonts w:cstheme="minorHAnsi"/>
          <w:b/>
          <w:spacing w:val="-1"/>
          <w:w w:val="94"/>
          <w:sz w:val="24"/>
          <w:szCs w:val="24"/>
        </w:rPr>
        <w:t>L</w:t>
      </w:r>
      <w:r w:rsidRPr="00BD0010">
        <w:rPr>
          <w:rFonts w:cstheme="minorHAnsi"/>
          <w:b/>
          <w:spacing w:val="-4"/>
          <w:w w:val="95"/>
          <w:sz w:val="24"/>
          <w:szCs w:val="24"/>
        </w:rPr>
        <w:t>e</w:t>
      </w:r>
      <w:r w:rsidRPr="00BD0010">
        <w:rPr>
          <w:rFonts w:cstheme="minorHAnsi"/>
          <w:b/>
          <w:w w:val="92"/>
          <w:sz w:val="24"/>
          <w:szCs w:val="24"/>
        </w:rPr>
        <w:t>a</w:t>
      </w:r>
      <w:r w:rsidRPr="00BD0010">
        <w:rPr>
          <w:rFonts w:cstheme="minorHAnsi"/>
          <w:b/>
          <w:spacing w:val="-1"/>
          <w:w w:val="86"/>
          <w:sz w:val="24"/>
          <w:szCs w:val="24"/>
        </w:rPr>
        <w:t>r</w:t>
      </w:r>
      <w:r w:rsidRPr="00BD0010">
        <w:rPr>
          <w:rFonts w:cstheme="minorHAnsi"/>
          <w:b/>
          <w:w w:val="96"/>
          <w:sz w:val="24"/>
          <w:szCs w:val="24"/>
        </w:rPr>
        <w:t>n</w:t>
      </w:r>
      <w:r w:rsidRPr="00BD0010">
        <w:rPr>
          <w:rFonts w:cstheme="minorHAnsi"/>
          <w:b/>
          <w:w w:val="88"/>
          <w:sz w:val="24"/>
          <w:szCs w:val="24"/>
        </w:rPr>
        <w:t>i</w:t>
      </w:r>
      <w:r w:rsidRPr="00BD0010">
        <w:rPr>
          <w:rFonts w:cstheme="minorHAnsi"/>
          <w:b/>
          <w:w w:val="96"/>
          <w:sz w:val="24"/>
          <w:szCs w:val="24"/>
        </w:rPr>
        <w:t>n</w:t>
      </w:r>
      <w:r w:rsidRPr="00BD0010">
        <w:rPr>
          <w:rFonts w:cstheme="minorHAnsi"/>
          <w:b/>
          <w:sz w:val="24"/>
          <w:szCs w:val="24"/>
        </w:rPr>
        <w:t>g</w:t>
      </w:r>
      <w:proofErr w:type="spellEnd"/>
      <w:r w:rsidRPr="00BD0010">
        <w:rPr>
          <w:rFonts w:cstheme="minorHAnsi"/>
          <w:b/>
          <w:spacing w:val="10"/>
          <w:sz w:val="24"/>
          <w:szCs w:val="24"/>
        </w:rPr>
        <w:t xml:space="preserve"> </w:t>
      </w:r>
      <w:r w:rsidRPr="00BD0010">
        <w:rPr>
          <w:rFonts w:cstheme="minorHAnsi"/>
          <w:w w:val="101"/>
          <w:sz w:val="24"/>
          <w:szCs w:val="24"/>
        </w:rPr>
        <w:t>e</w:t>
      </w:r>
      <w:r w:rsidRPr="00BD0010">
        <w:rPr>
          <w:rFonts w:cstheme="minorHAnsi"/>
          <w:spacing w:val="8"/>
          <w:sz w:val="24"/>
          <w:szCs w:val="24"/>
        </w:rPr>
        <w:t xml:space="preserve"> </w:t>
      </w:r>
      <w:r w:rsidRPr="00BD0010">
        <w:rPr>
          <w:rFonts w:cstheme="minorHAnsi"/>
          <w:w w:val="71"/>
          <w:sz w:val="24"/>
          <w:szCs w:val="24"/>
        </w:rPr>
        <w:t>I</w:t>
      </w:r>
      <w:r w:rsidRPr="00BD0010">
        <w:rPr>
          <w:rFonts w:cstheme="minorHAnsi"/>
          <w:w w:val="104"/>
          <w:sz w:val="24"/>
          <w:szCs w:val="24"/>
        </w:rPr>
        <w:t>A</w:t>
      </w:r>
      <w:r w:rsidRPr="00BD0010">
        <w:rPr>
          <w:rFonts w:cstheme="minorHAnsi"/>
          <w:w w:val="58"/>
          <w:sz w:val="24"/>
          <w:szCs w:val="24"/>
        </w:rPr>
        <w:t>.</w:t>
      </w:r>
      <w:r w:rsidRPr="00BD0010">
        <w:rPr>
          <w:rFonts w:cstheme="minorHAnsi"/>
          <w:spacing w:val="8"/>
          <w:sz w:val="24"/>
          <w:szCs w:val="24"/>
        </w:rPr>
        <w:t xml:space="preserve"> </w:t>
      </w:r>
      <w:r w:rsidRPr="00BD0010">
        <w:rPr>
          <w:rFonts w:cstheme="minorHAnsi"/>
          <w:w w:val="107"/>
          <w:sz w:val="24"/>
          <w:szCs w:val="24"/>
        </w:rPr>
        <w:t>D</w:t>
      </w:r>
      <w:r w:rsidRPr="00BD0010">
        <w:rPr>
          <w:rFonts w:cstheme="minorHAnsi"/>
          <w:w w:val="101"/>
          <w:sz w:val="24"/>
          <w:szCs w:val="24"/>
        </w:rPr>
        <w:t>e</w:t>
      </w:r>
      <w:r w:rsidRPr="00BD0010">
        <w:rPr>
          <w:rFonts w:cstheme="minorHAnsi"/>
          <w:w w:val="106"/>
          <w:sz w:val="24"/>
          <w:szCs w:val="24"/>
        </w:rPr>
        <w:t>n</w:t>
      </w:r>
      <w:r w:rsidRPr="00BD0010">
        <w:rPr>
          <w:rFonts w:cstheme="minorHAnsi"/>
          <w:w w:val="103"/>
          <w:sz w:val="24"/>
          <w:szCs w:val="24"/>
        </w:rPr>
        <w:t>t</w:t>
      </w:r>
      <w:r w:rsidRPr="00BD0010">
        <w:rPr>
          <w:rFonts w:cstheme="minorHAnsi"/>
          <w:spacing w:val="-4"/>
          <w:w w:val="93"/>
          <w:sz w:val="24"/>
          <w:szCs w:val="24"/>
        </w:rPr>
        <w:t>r</w:t>
      </w:r>
      <w:r w:rsidRPr="00BD0010">
        <w:rPr>
          <w:rFonts w:cstheme="minorHAnsi"/>
          <w:w w:val="103"/>
          <w:sz w:val="24"/>
          <w:szCs w:val="24"/>
        </w:rPr>
        <w:t>o</w:t>
      </w:r>
      <w:r w:rsidRPr="00BD0010">
        <w:rPr>
          <w:rFonts w:cstheme="minorHAnsi"/>
          <w:spacing w:val="8"/>
          <w:sz w:val="24"/>
          <w:szCs w:val="24"/>
        </w:rPr>
        <w:t xml:space="preserve"> </w:t>
      </w:r>
      <w:r w:rsidRPr="00BD0010">
        <w:rPr>
          <w:rFonts w:cstheme="minorHAnsi"/>
          <w:w w:val="108"/>
          <w:sz w:val="24"/>
          <w:szCs w:val="24"/>
        </w:rPr>
        <w:t>d</w:t>
      </w:r>
      <w:r w:rsidRPr="00BD0010">
        <w:rPr>
          <w:rFonts w:cstheme="minorHAnsi"/>
          <w:w w:val="101"/>
          <w:sz w:val="24"/>
          <w:szCs w:val="24"/>
        </w:rPr>
        <w:t>e</w:t>
      </w:r>
      <w:r w:rsidRPr="00BD0010">
        <w:rPr>
          <w:rFonts w:cstheme="minorHAnsi"/>
          <w:spacing w:val="8"/>
          <w:sz w:val="24"/>
          <w:szCs w:val="24"/>
        </w:rPr>
        <w:t xml:space="preserve"> </w:t>
      </w:r>
      <w:r w:rsidRPr="00BD0010">
        <w:rPr>
          <w:rFonts w:cstheme="minorHAnsi"/>
          <w:w w:val="98"/>
          <w:sz w:val="24"/>
          <w:szCs w:val="24"/>
        </w:rPr>
        <w:t>la</w:t>
      </w:r>
      <w:r w:rsidRPr="00BD0010">
        <w:rPr>
          <w:rFonts w:cstheme="minorHAnsi"/>
          <w:w w:val="93"/>
          <w:sz w:val="24"/>
          <w:szCs w:val="24"/>
        </w:rPr>
        <w:t>s</w:t>
      </w:r>
      <w:r w:rsidRPr="00BD0010">
        <w:rPr>
          <w:rFonts w:cstheme="minorHAnsi"/>
          <w:spacing w:val="-7"/>
          <w:sz w:val="24"/>
          <w:szCs w:val="24"/>
        </w:rPr>
        <w:t xml:space="preserve"> </w:t>
      </w:r>
      <w:r w:rsidRPr="00BD0010">
        <w:rPr>
          <w:rFonts w:cstheme="minorHAnsi"/>
          <w:w w:val="108"/>
          <w:sz w:val="24"/>
          <w:szCs w:val="24"/>
        </w:rPr>
        <w:t>c</w:t>
      </w:r>
      <w:r w:rsidRPr="00BD0010">
        <w:rPr>
          <w:rFonts w:cstheme="minorHAnsi"/>
          <w:w w:val="98"/>
          <w:sz w:val="24"/>
          <w:szCs w:val="24"/>
        </w:rPr>
        <w:t>a</w:t>
      </w:r>
      <w:r w:rsidRPr="00BD0010">
        <w:rPr>
          <w:rFonts w:cstheme="minorHAnsi"/>
          <w:spacing w:val="-12"/>
          <w:w w:val="93"/>
          <w:sz w:val="24"/>
          <w:szCs w:val="24"/>
        </w:rPr>
        <w:t>r</w:t>
      </w:r>
      <w:r w:rsidRPr="00BD0010">
        <w:rPr>
          <w:rFonts w:cstheme="minorHAnsi"/>
          <w:w w:val="98"/>
          <w:sz w:val="24"/>
          <w:szCs w:val="24"/>
        </w:rPr>
        <w:t>a</w:t>
      </w:r>
      <w:r w:rsidRPr="00BD0010">
        <w:rPr>
          <w:rFonts w:cstheme="minorHAnsi"/>
          <w:spacing w:val="1"/>
          <w:w w:val="108"/>
          <w:sz w:val="24"/>
          <w:szCs w:val="24"/>
        </w:rPr>
        <w:t>c</w:t>
      </w:r>
      <w:r w:rsidRPr="00BD0010">
        <w:rPr>
          <w:rFonts w:cstheme="minorHAnsi"/>
          <w:spacing w:val="-5"/>
          <w:w w:val="103"/>
          <w:sz w:val="24"/>
          <w:szCs w:val="24"/>
        </w:rPr>
        <w:t>t</w:t>
      </w:r>
      <w:r w:rsidRPr="00BD0010">
        <w:rPr>
          <w:rFonts w:cstheme="minorHAnsi"/>
          <w:w w:val="101"/>
          <w:sz w:val="24"/>
          <w:szCs w:val="24"/>
        </w:rPr>
        <w:t>e</w:t>
      </w:r>
      <w:r w:rsidRPr="00BD0010">
        <w:rPr>
          <w:rFonts w:cstheme="minorHAnsi"/>
          <w:spacing w:val="-2"/>
          <w:w w:val="93"/>
          <w:sz w:val="24"/>
          <w:szCs w:val="24"/>
        </w:rPr>
        <w:t>r</w:t>
      </w:r>
      <w:r w:rsidRPr="00BD0010">
        <w:rPr>
          <w:rFonts w:cstheme="minorHAnsi"/>
          <w:w w:val="98"/>
          <w:sz w:val="24"/>
          <w:szCs w:val="24"/>
        </w:rPr>
        <w:t>í</w:t>
      </w:r>
      <w:r w:rsidRPr="00BD0010">
        <w:rPr>
          <w:rFonts w:cstheme="minorHAnsi"/>
          <w:w w:val="93"/>
          <w:sz w:val="24"/>
          <w:szCs w:val="24"/>
        </w:rPr>
        <w:t>s</w:t>
      </w:r>
      <w:r w:rsidRPr="00BD0010">
        <w:rPr>
          <w:rFonts w:cstheme="minorHAnsi"/>
          <w:w w:val="103"/>
          <w:sz w:val="24"/>
          <w:szCs w:val="24"/>
        </w:rPr>
        <w:t>t</w:t>
      </w:r>
      <w:r w:rsidRPr="00BD0010">
        <w:rPr>
          <w:rFonts w:cstheme="minorHAnsi"/>
          <w:w w:val="98"/>
          <w:sz w:val="24"/>
          <w:szCs w:val="24"/>
        </w:rPr>
        <w:t>i</w:t>
      </w:r>
      <w:r w:rsidRPr="00BD0010">
        <w:rPr>
          <w:rFonts w:cstheme="minorHAnsi"/>
          <w:w w:val="108"/>
          <w:sz w:val="24"/>
          <w:szCs w:val="24"/>
        </w:rPr>
        <w:t>c</w:t>
      </w:r>
      <w:r w:rsidRPr="00BD0010">
        <w:rPr>
          <w:rFonts w:cstheme="minorHAnsi"/>
          <w:w w:val="98"/>
          <w:sz w:val="24"/>
          <w:szCs w:val="24"/>
        </w:rPr>
        <w:t>a</w:t>
      </w:r>
      <w:r w:rsidRPr="00BD0010">
        <w:rPr>
          <w:rFonts w:cstheme="minorHAnsi"/>
          <w:w w:val="93"/>
          <w:sz w:val="24"/>
          <w:szCs w:val="24"/>
        </w:rPr>
        <w:t>s</w:t>
      </w:r>
      <w:r w:rsidRPr="00BD0010">
        <w:rPr>
          <w:rFonts w:cstheme="minorHAnsi"/>
          <w:spacing w:val="-7"/>
          <w:sz w:val="24"/>
          <w:szCs w:val="24"/>
        </w:rPr>
        <w:t xml:space="preserve"> </w:t>
      </w:r>
      <w:r w:rsidRPr="00BD0010">
        <w:rPr>
          <w:rFonts w:cstheme="minorHAnsi"/>
          <w:w w:val="98"/>
          <w:sz w:val="24"/>
          <w:szCs w:val="24"/>
        </w:rPr>
        <w:t>a</w:t>
      </w:r>
      <w:r w:rsidRPr="00BD0010">
        <w:rPr>
          <w:rFonts w:cstheme="minorHAnsi"/>
          <w:spacing w:val="-7"/>
          <w:sz w:val="24"/>
          <w:szCs w:val="24"/>
        </w:rPr>
        <w:t xml:space="preserve"> </w:t>
      </w:r>
      <w:r w:rsidRPr="00BD0010">
        <w:rPr>
          <w:rFonts w:cstheme="minorHAnsi"/>
          <w:w w:val="108"/>
          <w:sz w:val="24"/>
          <w:szCs w:val="24"/>
        </w:rPr>
        <w:t>d</w:t>
      </w:r>
      <w:r w:rsidRPr="00BD0010">
        <w:rPr>
          <w:rFonts w:cstheme="minorHAnsi"/>
          <w:w w:val="101"/>
          <w:sz w:val="24"/>
          <w:szCs w:val="24"/>
        </w:rPr>
        <w:t>e</w:t>
      </w:r>
      <w:r w:rsidRPr="00BD0010">
        <w:rPr>
          <w:rFonts w:cstheme="minorHAnsi"/>
          <w:w w:val="93"/>
          <w:sz w:val="24"/>
          <w:szCs w:val="24"/>
        </w:rPr>
        <w:t>s</w:t>
      </w:r>
      <w:r w:rsidRPr="00BD0010">
        <w:rPr>
          <w:rFonts w:cstheme="minorHAnsi"/>
          <w:w w:val="103"/>
          <w:sz w:val="24"/>
          <w:szCs w:val="24"/>
        </w:rPr>
        <w:t>t</w:t>
      </w:r>
      <w:r w:rsidRPr="00BD0010">
        <w:rPr>
          <w:rFonts w:cstheme="minorHAnsi"/>
          <w:w w:val="98"/>
          <w:sz w:val="24"/>
          <w:szCs w:val="24"/>
        </w:rPr>
        <w:t>a</w:t>
      </w:r>
      <w:r w:rsidRPr="00BD0010">
        <w:rPr>
          <w:rFonts w:cstheme="minorHAnsi"/>
          <w:w w:val="108"/>
          <w:sz w:val="24"/>
          <w:szCs w:val="24"/>
        </w:rPr>
        <w:t>c</w:t>
      </w:r>
      <w:r w:rsidRPr="00BD0010">
        <w:rPr>
          <w:rFonts w:cstheme="minorHAnsi"/>
          <w:w w:val="98"/>
          <w:sz w:val="24"/>
          <w:szCs w:val="24"/>
        </w:rPr>
        <w:t>a</w:t>
      </w:r>
      <w:r w:rsidRPr="00BD0010">
        <w:rPr>
          <w:rFonts w:cstheme="minorHAnsi"/>
          <w:w w:val="93"/>
          <w:sz w:val="24"/>
          <w:szCs w:val="24"/>
        </w:rPr>
        <w:t>r</w:t>
      </w:r>
      <w:r w:rsidRPr="00BD0010">
        <w:rPr>
          <w:rFonts w:cstheme="minorHAnsi"/>
          <w:w w:val="46"/>
          <w:sz w:val="24"/>
          <w:szCs w:val="24"/>
        </w:rPr>
        <w:t>:</w:t>
      </w:r>
      <w:r w:rsidRPr="00BD0010">
        <w:rPr>
          <w:rFonts w:cstheme="minorHAnsi"/>
          <w:spacing w:val="-7"/>
          <w:sz w:val="24"/>
          <w:szCs w:val="24"/>
        </w:rPr>
        <w:t xml:space="preserve"> </w:t>
      </w:r>
      <w:r w:rsidRPr="00BD0010">
        <w:rPr>
          <w:rFonts w:cstheme="minorHAnsi"/>
          <w:w w:val="108"/>
          <w:sz w:val="24"/>
          <w:szCs w:val="24"/>
        </w:rPr>
        <w:t>p</w:t>
      </w:r>
      <w:r w:rsidRPr="00BD0010">
        <w:rPr>
          <w:rFonts w:cstheme="minorHAnsi"/>
          <w:w w:val="103"/>
          <w:sz w:val="24"/>
          <w:szCs w:val="24"/>
        </w:rPr>
        <w:t>o</w:t>
      </w:r>
      <w:r w:rsidRPr="00BD0010">
        <w:rPr>
          <w:rFonts w:cstheme="minorHAnsi"/>
          <w:w w:val="93"/>
          <w:sz w:val="24"/>
          <w:szCs w:val="24"/>
        </w:rPr>
        <w:t>s</w:t>
      </w:r>
      <w:r w:rsidRPr="00BD0010">
        <w:rPr>
          <w:rFonts w:cstheme="minorHAnsi"/>
          <w:w w:val="101"/>
          <w:sz w:val="24"/>
          <w:szCs w:val="24"/>
        </w:rPr>
        <w:t>ee</w:t>
      </w:r>
      <w:r w:rsidRPr="00BD0010">
        <w:rPr>
          <w:rFonts w:cstheme="minorHAnsi"/>
          <w:spacing w:val="-7"/>
          <w:sz w:val="24"/>
          <w:szCs w:val="24"/>
        </w:rPr>
        <w:t xml:space="preserve"> </w:t>
      </w:r>
      <w:r w:rsidRPr="00BD0010">
        <w:rPr>
          <w:rFonts w:cstheme="minorHAnsi"/>
          <w:w w:val="106"/>
          <w:sz w:val="24"/>
          <w:szCs w:val="24"/>
        </w:rPr>
        <w:t>un</w:t>
      </w:r>
      <w:r w:rsidRPr="00BD0010">
        <w:rPr>
          <w:rFonts w:cstheme="minorHAnsi"/>
          <w:spacing w:val="-7"/>
          <w:sz w:val="24"/>
          <w:szCs w:val="24"/>
        </w:rPr>
        <w:t xml:space="preserve"> </w:t>
      </w:r>
      <w:r w:rsidRPr="00BD0010">
        <w:rPr>
          <w:rFonts w:cstheme="minorHAnsi"/>
          <w:b/>
          <w:w w:val="99"/>
          <w:sz w:val="24"/>
          <w:szCs w:val="24"/>
        </w:rPr>
        <w:t>m</w:t>
      </w:r>
      <w:r w:rsidRPr="00BD0010">
        <w:rPr>
          <w:rFonts w:cstheme="minorHAnsi"/>
          <w:b/>
          <w:w w:val="95"/>
          <w:sz w:val="24"/>
          <w:szCs w:val="24"/>
        </w:rPr>
        <w:t>ó</w:t>
      </w:r>
      <w:r w:rsidRPr="00BD0010">
        <w:rPr>
          <w:rFonts w:cstheme="minorHAnsi"/>
          <w:b/>
          <w:w w:val="98"/>
          <w:sz w:val="24"/>
          <w:szCs w:val="24"/>
        </w:rPr>
        <w:t>d</w:t>
      </w:r>
      <w:r w:rsidRPr="00BD0010">
        <w:rPr>
          <w:rFonts w:cstheme="minorHAnsi"/>
          <w:b/>
          <w:w w:val="96"/>
          <w:sz w:val="24"/>
          <w:szCs w:val="24"/>
        </w:rPr>
        <w:t>u</w:t>
      </w:r>
      <w:r w:rsidRPr="00BD0010">
        <w:rPr>
          <w:rFonts w:cstheme="minorHAnsi"/>
          <w:b/>
          <w:w w:val="88"/>
          <w:sz w:val="24"/>
          <w:szCs w:val="24"/>
        </w:rPr>
        <w:t>l</w:t>
      </w:r>
      <w:r w:rsidRPr="00BD0010">
        <w:rPr>
          <w:rFonts w:cstheme="minorHAnsi"/>
          <w:b/>
          <w:w w:val="95"/>
          <w:sz w:val="24"/>
          <w:szCs w:val="24"/>
        </w:rPr>
        <w:t xml:space="preserve">o de </w:t>
      </w:r>
      <w:proofErr w:type="spellStart"/>
      <w:r w:rsidRPr="00BD0010">
        <w:rPr>
          <w:rFonts w:cstheme="minorHAnsi"/>
          <w:b/>
          <w:w w:val="95"/>
          <w:sz w:val="24"/>
          <w:szCs w:val="24"/>
        </w:rPr>
        <w:t>geoprocesamiento</w:t>
      </w:r>
      <w:proofErr w:type="spellEnd"/>
      <w:r w:rsidRPr="00BD0010">
        <w:rPr>
          <w:rFonts w:cstheme="minorHAnsi"/>
          <w:b/>
          <w:w w:val="95"/>
          <w:sz w:val="24"/>
          <w:szCs w:val="24"/>
        </w:rPr>
        <w:t xml:space="preserve"> </w:t>
      </w:r>
      <w:r w:rsidRPr="00BD0010">
        <w:rPr>
          <w:rFonts w:cstheme="minorHAnsi"/>
          <w:w w:val="95"/>
          <w:sz w:val="24"/>
          <w:szCs w:val="24"/>
        </w:rPr>
        <w:t xml:space="preserve">avanzado y un </w:t>
      </w:r>
      <w:r w:rsidRPr="00BD0010">
        <w:rPr>
          <w:rFonts w:cstheme="minorHAnsi"/>
          <w:b/>
          <w:w w:val="95"/>
          <w:sz w:val="24"/>
          <w:szCs w:val="24"/>
        </w:rPr>
        <w:t xml:space="preserve">recolector de datos </w:t>
      </w:r>
      <w:r w:rsidRPr="00BD0010">
        <w:rPr>
          <w:rFonts w:cstheme="minorHAnsi"/>
          <w:w w:val="95"/>
          <w:sz w:val="24"/>
          <w:szCs w:val="24"/>
        </w:rPr>
        <w:t xml:space="preserve">online / </w:t>
      </w:r>
      <w:proofErr w:type="spellStart"/>
      <w:r w:rsidRPr="00BD0010">
        <w:rPr>
          <w:rFonts w:cstheme="minorHAnsi"/>
          <w:w w:val="95"/>
          <w:sz w:val="24"/>
          <w:szCs w:val="24"/>
        </w:rPr>
        <w:t>ofﬂine</w:t>
      </w:r>
      <w:proofErr w:type="spellEnd"/>
      <w:r w:rsidRPr="00BD0010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para</w:t>
      </w:r>
      <w:r w:rsidRPr="00BD0010">
        <w:rPr>
          <w:rFonts w:cstheme="minorHAnsi"/>
          <w:spacing w:val="-23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usar</w:t>
      </w:r>
      <w:r w:rsidRPr="00BD0010">
        <w:rPr>
          <w:rFonts w:cstheme="minorHAnsi"/>
          <w:spacing w:val="-22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en</w:t>
      </w:r>
      <w:r w:rsidRPr="00BD0010">
        <w:rPr>
          <w:rFonts w:cstheme="minorHAnsi"/>
          <w:spacing w:val="-23"/>
          <w:sz w:val="24"/>
          <w:szCs w:val="24"/>
        </w:rPr>
        <w:t xml:space="preserve"> </w:t>
      </w:r>
      <w:r w:rsidRPr="00BD0010">
        <w:rPr>
          <w:rFonts w:cstheme="minorHAnsi"/>
          <w:sz w:val="24"/>
          <w:szCs w:val="24"/>
        </w:rPr>
        <w:t>el</w:t>
      </w:r>
      <w:r w:rsidRPr="00BD0010">
        <w:rPr>
          <w:rFonts w:cstheme="minorHAnsi"/>
          <w:spacing w:val="-22"/>
          <w:sz w:val="24"/>
          <w:szCs w:val="24"/>
        </w:rPr>
        <w:t xml:space="preserve"> </w:t>
      </w:r>
      <w:r w:rsidR="00E07AA0">
        <w:rPr>
          <w:rFonts w:cstheme="minorHAnsi"/>
          <w:sz w:val="24"/>
          <w:szCs w:val="24"/>
        </w:rPr>
        <w:t>campo.</w:t>
      </w:r>
    </w:p>
    <w:p w14:paraId="0B71590C" w14:textId="19360C31" w:rsidR="00BD0010" w:rsidRPr="00BD0010" w:rsidRDefault="00BD0010" w:rsidP="00BD0010">
      <w:pPr>
        <w:pStyle w:val="Textoindependiente"/>
        <w:spacing w:before="207" w:line="276" w:lineRule="auto"/>
        <w:ind w:left="100" w:right="118"/>
        <w:jc w:val="both"/>
        <w:rPr>
          <w:rFonts w:asciiTheme="minorHAnsi" w:hAnsiTheme="minorHAnsi" w:cstheme="minorHAnsi"/>
        </w:rPr>
      </w:pPr>
      <w:r w:rsidRPr="00BD0010">
        <w:rPr>
          <w:rFonts w:asciiTheme="minorHAnsi" w:hAnsiTheme="minorHAnsi" w:cstheme="minorHAnsi"/>
          <w:w w:val="95"/>
        </w:rPr>
        <w:t xml:space="preserve">La solución es ideal para </w:t>
      </w:r>
      <w:r w:rsidR="00E07AA0">
        <w:rPr>
          <w:rFonts w:asciiTheme="minorHAnsi" w:hAnsiTheme="minorHAnsi" w:cstheme="minorHAnsi"/>
          <w:w w:val="95"/>
        </w:rPr>
        <w:t xml:space="preserve">que los </w:t>
      </w:r>
      <w:r w:rsidRPr="00BD0010">
        <w:rPr>
          <w:rFonts w:asciiTheme="minorHAnsi" w:hAnsiTheme="minorHAnsi" w:cstheme="minorHAnsi"/>
          <w:w w:val="95"/>
        </w:rPr>
        <w:t xml:space="preserve">usuarios que manejen </w:t>
      </w:r>
      <w:r w:rsidRPr="00BD0010">
        <w:rPr>
          <w:rFonts w:asciiTheme="minorHAnsi" w:hAnsiTheme="minorHAnsi" w:cstheme="minorHAnsi"/>
          <w:b/>
          <w:w w:val="95"/>
        </w:rPr>
        <w:t xml:space="preserve">agricultura de precisión </w:t>
      </w:r>
      <w:r w:rsidRPr="00BD0010">
        <w:rPr>
          <w:rFonts w:asciiTheme="minorHAnsi" w:hAnsiTheme="minorHAnsi" w:cstheme="minorHAnsi"/>
          <w:w w:val="95"/>
        </w:rPr>
        <w:t>o</w:t>
      </w:r>
      <w:r w:rsidRPr="00BD0010">
        <w:rPr>
          <w:rFonts w:asciiTheme="minorHAnsi" w:hAnsiTheme="minorHAnsi" w:cstheme="minorHAnsi"/>
          <w:spacing w:val="1"/>
          <w:w w:val="95"/>
        </w:rPr>
        <w:t xml:space="preserve"> </w:t>
      </w:r>
      <w:r w:rsidRPr="00BD0010">
        <w:rPr>
          <w:rFonts w:asciiTheme="minorHAnsi" w:hAnsiTheme="minorHAnsi" w:cstheme="minorHAnsi"/>
        </w:rPr>
        <w:t>que estén atravesando una transformación hacia ella</w:t>
      </w:r>
      <w:r w:rsidR="00E07AA0">
        <w:rPr>
          <w:rFonts w:asciiTheme="minorHAnsi" w:hAnsiTheme="minorHAnsi" w:cstheme="minorHAnsi"/>
        </w:rPr>
        <w:t xml:space="preserve"> utilicen dicha herramienta tecnológica</w:t>
      </w:r>
      <w:r w:rsidRPr="00BD0010">
        <w:rPr>
          <w:rFonts w:asciiTheme="minorHAnsi" w:hAnsiTheme="minorHAnsi" w:cstheme="minorHAnsi"/>
        </w:rPr>
        <w:t xml:space="preserve">. </w:t>
      </w:r>
      <w:proofErr w:type="spellStart"/>
      <w:r w:rsidRPr="00E07AA0">
        <w:rPr>
          <w:rFonts w:asciiTheme="minorHAnsi" w:hAnsiTheme="minorHAnsi" w:cstheme="minorHAnsi"/>
          <w:b/>
        </w:rPr>
        <w:t>GeoExpress</w:t>
      </w:r>
      <w:proofErr w:type="spellEnd"/>
      <w:r w:rsidRPr="00E07AA0">
        <w:rPr>
          <w:rFonts w:asciiTheme="minorHAnsi" w:hAnsiTheme="minorHAnsi" w:cstheme="minorHAnsi"/>
          <w:b/>
        </w:rPr>
        <w:t xml:space="preserve"> </w:t>
      </w:r>
      <w:proofErr w:type="spellStart"/>
      <w:r w:rsidRPr="00E07AA0">
        <w:rPr>
          <w:rFonts w:asciiTheme="minorHAnsi" w:hAnsiTheme="minorHAnsi" w:cstheme="minorHAnsi"/>
          <w:b/>
        </w:rPr>
        <w:t>AgTech</w:t>
      </w:r>
      <w:proofErr w:type="spellEnd"/>
      <w:r w:rsidRPr="00BD0010">
        <w:rPr>
          <w:rFonts w:asciiTheme="minorHAnsi" w:hAnsiTheme="minorHAnsi" w:cstheme="minorHAnsi"/>
          <w:spacing w:val="-82"/>
        </w:rPr>
        <w:t xml:space="preserve"> </w:t>
      </w:r>
      <w:r w:rsidRPr="00BD0010">
        <w:rPr>
          <w:rFonts w:asciiTheme="minorHAnsi" w:hAnsiTheme="minorHAnsi" w:cstheme="minorHAnsi"/>
        </w:rPr>
        <w:t>les permitirá visualizar sus diferentes establecimientos,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lotes y sus datos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referidos, para poder realizar toma de decisiones en la evolución de la</w:t>
      </w:r>
      <w:r w:rsidRPr="00BD0010">
        <w:rPr>
          <w:rFonts w:asciiTheme="minorHAnsi" w:hAnsiTheme="minorHAnsi" w:cstheme="minorHAnsi"/>
          <w:spacing w:val="1"/>
        </w:rPr>
        <w:t xml:space="preserve"> </w:t>
      </w:r>
      <w:r w:rsidRPr="00BD0010">
        <w:rPr>
          <w:rFonts w:asciiTheme="minorHAnsi" w:hAnsiTheme="minorHAnsi" w:cstheme="minorHAnsi"/>
        </w:rPr>
        <w:t>producción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agrícola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desde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sus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propios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servidores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o</w:t>
      </w:r>
      <w:r w:rsidRPr="00BD0010">
        <w:rPr>
          <w:rFonts w:asciiTheme="minorHAnsi" w:hAnsiTheme="minorHAnsi" w:cstheme="minorHAnsi"/>
          <w:spacing w:val="-21"/>
        </w:rPr>
        <w:t xml:space="preserve"> </w:t>
      </w:r>
      <w:r w:rsidRPr="00BD0010">
        <w:rPr>
          <w:rFonts w:asciiTheme="minorHAnsi" w:hAnsiTheme="minorHAnsi" w:cstheme="minorHAnsi"/>
        </w:rPr>
        <w:t>desde</w:t>
      </w:r>
      <w:r w:rsidRPr="00BD0010">
        <w:rPr>
          <w:rFonts w:asciiTheme="minorHAnsi" w:hAnsiTheme="minorHAnsi" w:cstheme="minorHAnsi"/>
          <w:spacing w:val="-20"/>
        </w:rPr>
        <w:t xml:space="preserve"> </w:t>
      </w:r>
      <w:r w:rsidRPr="00BD0010">
        <w:rPr>
          <w:rFonts w:asciiTheme="minorHAnsi" w:hAnsiTheme="minorHAnsi" w:cstheme="minorHAnsi"/>
          <w:b/>
        </w:rPr>
        <w:t>la</w:t>
      </w:r>
      <w:r w:rsidRPr="00BD0010">
        <w:rPr>
          <w:rFonts w:asciiTheme="minorHAnsi" w:hAnsiTheme="minorHAnsi" w:cstheme="minorHAnsi"/>
          <w:b/>
          <w:spacing w:val="-14"/>
        </w:rPr>
        <w:t xml:space="preserve"> </w:t>
      </w:r>
      <w:r w:rsidRPr="00BD0010">
        <w:rPr>
          <w:rFonts w:asciiTheme="minorHAnsi" w:hAnsiTheme="minorHAnsi" w:cstheme="minorHAnsi"/>
          <w:b/>
        </w:rPr>
        <w:t>nube</w:t>
      </w:r>
      <w:r w:rsidRPr="00BD0010">
        <w:rPr>
          <w:rFonts w:asciiTheme="minorHAnsi" w:hAnsiTheme="minorHAnsi" w:cstheme="minorHAnsi"/>
        </w:rPr>
        <w:t>.</w:t>
      </w:r>
    </w:p>
    <w:p w14:paraId="1671E46C" w14:textId="77777777" w:rsidR="00BD0010" w:rsidRPr="00BD0010" w:rsidRDefault="00BD0010" w:rsidP="00BD0010">
      <w:pPr>
        <w:pStyle w:val="Textoindependiente"/>
        <w:rPr>
          <w:rFonts w:asciiTheme="minorHAnsi" w:hAnsiTheme="minorHAnsi" w:cstheme="minorHAnsi"/>
        </w:rPr>
      </w:pPr>
    </w:p>
    <w:p w14:paraId="56049E97" w14:textId="7754A850" w:rsidR="00FA7EE1" w:rsidRPr="00BD0010" w:rsidRDefault="00E07AA0" w:rsidP="00407381">
      <w:pPr>
        <w:pStyle w:val="Textoindependiente"/>
        <w:spacing w:line="276" w:lineRule="auto"/>
        <w:ind w:left="100" w:right="119"/>
        <w:jc w:val="both"/>
      </w:pPr>
      <w:r>
        <w:rPr>
          <w:rFonts w:asciiTheme="minorHAnsi" w:hAnsiTheme="minorHAnsi" w:cstheme="minorHAnsi"/>
        </w:rPr>
        <w:t>Para</w:t>
      </w:r>
      <w:r w:rsidR="00BD0010" w:rsidRPr="00BD0010">
        <w:rPr>
          <w:rFonts w:asciiTheme="minorHAnsi" w:hAnsiTheme="minorHAnsi" w:cstheme="minorHAnsi"/>
        </w:rPr>
        <w:t xml:space="preserve"> conocer más sobre esta empresa y sus soluciones, pueden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visitar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su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página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>web</w:t>
      </w:r>
      <w:r w:rsidR="00BD0010" w:rsidRPr="00BD0010">
        <w:rPr>
          <w:rFonts w:asciiTheme="minorHAnsi" w:hAnsiTheme="minorHAnsi" w:cstheme="minorHAnsi"/>
          <w:spacing w:val="1"/>
        </w:rPr>
        <w:t xml:space="preserve"> </w:t>
      </w:r>
      <w:hyperlink r:id="rId10" w:history="1">
        <w:r w:rsidR="00BD0010" w:rsidRPr="00BD0010">
          <w:rPr>
            <w:rStyle w:val="Hipervnculo"/>
            <w:rFonts w:asciiTheme="minorHAnsi" w:hAnsiTheme="minorHAnsi" w:cstheme="minorHAnsi"/>
          </w:rPr>
          <w:t>www.kan.com.ar</w:t>
        </w:r>
      </w:hyperlink>
      <w:r>
        <w:rPr>
          <w:rFonts w:asciiTheme="minorHAnsi" w:hAnsiTheme="minorHAnsi" w:cstheme="minorHAnsi"/>
          <w:spacing w:val="1"/>
        </w:rPr>
        <w:t xml:space="preserve"> </w:t>
      </w:r>
      <w:r w:rsidR="00BD0010" w:rsidRPr="00BD0010">
        <w:rPr>
          <w:rFonts w:asciiTheme="minorHAnsi" w:hAnsiTheme="minorHAnsi" w:cstheme="minorHAnsi"/>
        </w:rPr>
        <w:t xml:space="preserve">y descubrir un mundo de posibilidades tecnológicas </w:t>
      </w:r>
      <w:r w:rsidR="00407381">
        <w:rPr>
          <w:rFonts w:asciiTheme="minorHAnsi" w:hAnsiTheme="minorHAnsi" w:cstheme="minorHAnsi"/>
        </w:rPr>
        <w:t xml:space="preserve">para su </w:t>
      </w:r>
      <w:r w:rsidR="00BD0010" w:rsidRPr="00BD0010">
        <w:rPr>
          <w:rFonts w:asciiTheme="minorHAnsi" w:hAnsiTheme="minorHAnsi" w:cstheme="minorHAnsi"/>
        </w:rPr>
        <w:t>negocio</w:t>
      </w:r>
      <w:r w:rsidR="00BD0010" w:rsidRPr="00BD0010">
        <w:rPr>
          <w:rFonts w:asciiTheme="minorHAnsi" w:hAnsiTheme="minorHAnsi" w:cstheme="minorHAnsi"/>
          <w:spacing w:val="-22"/>
        </w:rPr>
        <w:t xml:space="preserve"> </w:t>
      </w:r>
      <w:r w:rsidR="00BD0010" w:rsidRPr="00BD0010">
        <w:rPr>
          <w:rFonts w:asciiTheme="minorHAnsi" w:hAnsiTheme="minorHAnsi" w:cstheme="minorHAnsi"/>
        </w:rPr>
        <w:t>agropecuario.</w:t>
      </w:r>
    </w:p>
    <w:sectPr w:rsidR="00FA7EE1" w:rsidRPr="00BD0010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8C48" w14:textId="77777777" w:rsidR="00B060AB" w:rsidRDefault="00B060AB" w:rsidP="00E728E0">
      <w:pPr>
        <w:spacing w:after="0" w:line="240" w:lineRule="auto"/>
      </w:pPr>
      <w:r>
        <w:separator/>
      </w:r>
    </w:p>
  </w:endnote>
  <w:endnote w:type="continuationSeparator" w:id="0">
    <w:p w14:paraId="07DDABC6" w14:textId="77777777" w:rsidR="00B060AB" w:rsidRDefault="00B060A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03DF" w14:textId="77777777" w:rsidR="00B060AB" w:rsidRDefault="00B060AB" w:rsidP="00E728E0">
      <w:pPr>
        <w:spacing w:after="0" w:line="240" w:lineRule="auto"/>
      </w:pPr>
      <w:r>
        <w:separator/>
      </w:r>
    </w:p>
  </w:footnote>
  <w:footnote w:type="continuationSeparator" w:id="0">
    <w:p w14:paraId="01E1E708" w14:textId="77777777" w:rsidR="00B060AB" w:rsidRDefault="00B060A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F598B"/>
    <w:rsid w:val="00105FBF"/>
    <w:rsid w:val="00117812"/>
    <w:rsid w:val="0015387F"/>
    <w:rsid w:val="00163007"/>
    <w:rsid w:val="0016792B"/>
    <w:rsid w:val="00193488"/>
    <w:rsid w:val="001D2E91"/>
    <w:rsid w:val="001E2118"/>
    <w:rsid w:val="002B0AE1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407381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728E5"/>
    <w:rsid w:val="009D04F2"/>
    <w:rsid w:val="00A12F45"/>
    <w:rsid w:val="00A14CED"/>
    <w:rsid w:val="00A62876"/>
    <w:rsid w:val="00A650F7"/>
    <w:rsid w:val="00A65E2E"/>
    <w:rsid w:val="00A715CA"/>
    <w:rsid w:val="00AB4793"/>
    <w:rsid w:val="00AE0FBE"/>
    <w:rsid w:val="00AF085D"/>
    <w:rsid w:val="00B060AB"/>
    <w:rsid w:val="00B34B00"/>
    <w:rsid w:val="00BD0010"/>
    <w:rsid w:val="00C00AAE"/>
    <w:rsid w:val="00C93420"/>
    <w:rsid w:val="00C952B9"/>
    <w:rsid w:val="00CA1DDC"/>
    <w:rsid w:val="00CE008C"/>
    <w:rsid w:val="00CE6C12"/>
    <w:rsid w:val="00D1532B"/>
    <w:rsid w:val="00D94FA5"/>
    <w:rsid w:val="00DC36CA"/>
    <w:rsid w:val="00E07AA0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an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21476-B23B-44C8-847A-E5204A9D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2024-01-30T22:42:00Z</dcterms:created>
  <dcterms:modified xsi:type="dcterms:W3CDTF">2024-02-01T17:47:00Z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