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68219" w14:textId="77777777" w:rsidR="00192942" w:rsidRDefault="003839B5">
      <w:pPr>
        <w:jc w:val="center"/>
        <w:rPr>
          <w:rFonts w:ascii="Arial" w:eastAsia="Arial" w:hAnsi="Arial" w:cs="Arial"/>
          <w:b/>
          <w:bCs/>
          <w:sz w:val="24"/>
          <w:szCs w:val="24"/>
          <w:highlight w:val="white"/>
        </w:rPr>
      </w:pPr>
      <w:r>
        <w:rPr>
          <w:rFonts w:ascii="Arial" w:eastAsia="Arial" w:hAnsi="Arial" w:cs="Arial"/>
          <w:b/>
          <w:bCs/>
          <w:sz w:val="24"/>
          <w:szCs w:val="24"/>
          <w:highlight w:val="white"/>
        </w:rPr>
        <w:t>Ateneo Angus: la pasión se hereda y se aprende</w:t>
      </w:r>
    </w:p>
    <w:p w14:paraId="3159BF84" w14:textId="77777777" w:rsidR="00192942" w:rsidRDefault="003839B5">
      <w:pPr>
        <w:jc w:val="center"/>
        <w:rPr>
          <w:rFonts w:ascii="Arial" w:eastAsia="Arial" w:hAnsi="Arial" w:cs="Arial"/>
          <w:i/>
          <w:iCs/>
          <w:sz w:val="24"/>
          <w:szCs w:val="24"/>
        </w:rPr>
      </w:pPr>
      <w:r>
        <w:rPr>
          <w:rFonts w:ascii="Arial" w:eastAsia="Arial" w:hAnsi="Arial" w:cs="Arial"/>
          <w:i/>
          <w:iCs/>
          <w:sz w:val="24"/>
          <w:szCs w:val="24"/>
        </w:rPr>
        <w:t>Durante la mañana del tercer día en la Semana Angus de Primavera se realizó la tradicional Jura Angus Junior. Una actividad pensada para que las futuras generaciones den sus primeros pasos en las pistas de la raza.</w:t>
      </w:r>
    </w:p>
    <w:p w14:paraId="5B14FAE6" w14:textId="77777777" w:rsidR="00192942" w:rsidRDefault="003839B5">
      <w:pPr>
        <w:rPr>
          <w:rFonts w:ascii="Arial" w:eastAsia="Arial" w:hAnsi="Arial" w:cs="Arial"/>
          <w:sz w:val="24"/>
          <w:szCs w:val="24"/>
        </w:rPr>
      </w:pPr>
      <w:r>
        <w:rPr>
          <w:rFonts w:ascii="Arial" w:eastAsia="Arial" w:hAnsi="Arial" w:cs="Arial"/>
          <w:sz w:val="24"/>
          <w:szCs w:val="24"/>
        </w:rPr>
        <w:t xml:space="preserve">Por tercer año consecutivo, el </w:t>
      </w:r>
      <w:r>
        <w:rPr>
          <w:rFonts w:ascii="Arial" w:eastAsia="Arial" w:hAnsi="Arial" w:cs="Arial"/>
          <w:b/>
          <w:bCs/>
          <w:sz w:val="24"/>
          <w:szCs w:val="24"/>
        </w:rPr>
        <w:t xml:space="preserve">Centro de </w:t>
      </w:r>
      <w:r>
        <w:rPr>
          <w:rFonts w:ascii="Arial" w:eastAsia="Arial" w:hAnsi="Arial" w:cs="Arial"/>
          <w:b/>
          <w:bCs/>
          <w:sz w:val="24"/>
          <w:szCs w:val="24"/>
        </w:rPr>
        <w:t>Remates y Exposiciones Angus</w:t>
      </w:r>
      <w:r>
        <w:rPr>
          <w:rFonts w:ascii="Arial" w:eastAsia="Arial" w:hAnsi="Arial" w:cs="Arial"/>
          <w:sz w:val="24"/>
          <w:szCs w:val="24"/>
        </w:rPr>
        <w:t xml:space="preserve"> recibió a los más pequeños para acercarlos al trabajo que se realiza en la pista.</w:t>
      </w:r>
    </w:p>
    <w:p w14:paraId="4EEA427D" w14:textId="77777777" w:rsidR="00192942" w:rsidRDefault="003839B5">
      <w:pPr>
        <w:rPr>
          <w:rFonts w:ascii="Arial" w:eastAsia="Arial" w:hAnsi="Arial" w:cs="Arial"/>
          <w:sz w:val="24"/>
          <w:szCs w:val="24"/>
        </w:rPr>
      </w:pPr>
      <w:r>
        <w:rPr>
          <w:rFonts w:ascii="Arial" w:eastAsia="Arial" w:hAnsi="Arial" w:cs="Arial"/>
          <w:sz w:val="24"/>
          <w:szCs w:val="24"/>
        </w:rPr>
        <w:t xml:space="preserve">El objetivo de la actividad -idea que trajo el </w:t>
      </w:r>
      <w:r>
        <w:rPr>
          <w:rFonts w:ascii="Arial" w:eastAsia="Arial" w:hAnsi="Arial" w:cs="Arial"/>
          <w:b/>
          <w:bCs/>
          <w:sz w:val="24"/>
          <w:szCs w:val="24"/>
        </w:rPr>
        <w:t xml:space="preserve">Ateneo Angus </w:t>
      </w:r>
      <w:r>
        <w:rPr>
          <w:rFonts w:ascii="Arial" w:eastAsia="Arial" w:hAnsi="Arial" w:cs="Arial"/>
          <w:sz w:val="24"/>
          <w:szCs w:val="24"/>
        </w:rPr>
        <w:t>de exposiciones internacionales- es ofrecer un espacio de aprendizaje y participación</w:t>
      </w:r>
      <w:r>
        <w:rPr>
          <w:rFonts w:ascii="Arial" w:eastAsia="Arial" w:hAnsi="Arial" w:cs="Arial"/>
          <w:sz w:val="24"/>
          <w:szCs w:val="24"/>
        </w:rPr>
        <w:t xml:space="preserve"> activa, donde los jóvenes puedan</w:t>
      </w:r>
      <w:r>
        <w:rPr>
          <w:rFonts w:ascii="Arial" w:eastAsia="Arial" w:hAnsi="Arial" w:cs="Arial"/>
          <w:b/>
          <w:bCs/>
          <w:sz w:val="24"/>
          <w:szCs w:val="24"/>
        </w:rPr>
        <w:t xml:space="preserve"> conocer mejor cómo se preparan y se presentan los animales en pista,</w:t>
      </w:r>
      <w:r>
        <w:rPr>
          <w:rFonts w:ascii="Arial" w:eastAsia="Arial" w:hAnsi="Arial" w:cs="Arial"/>
          <w:sz w:val="24"/>
          <w:szCs w:val="24"/>
        </w:rPr>
        <w:t xml:space="preserve"> y qué aspectos evalúa un jurado en una exposición.</w:t>
      </w:r>
    </w:p>
    <w:p w14:paraId="0C0595B2" w14:textId="77777777" w:rsidR="00192942" w:rsidRDefault="003839B5">
      <w:pPr>
        <w:jc w:val="both"/>
        <w:rPr>
          <w:rFonts w:ascii="Arial" w:eastAsia="Arial" w:hAnsi="Arial" w:cs="Arial"/>
          <w:sz w:val="24"/>
          <w:szCs w:val="24"/>
        </w:rPr>
      </w:pPr>
      <w:r>
        <w:rPr>
          <w:rFonts w:ascii="Arial" w:eastAsia="Arial" w:hAnsi="Arial" w:cs="Arial"/>
          <w:b/>
          <w:bCs/>
          <w:sz w:val="24"/>
          <w:szCs w:val="24"/>
        </w:rPr>
        <w:t>Candelaria Giménez</w:t>
      </w:r>
      <w:r>
        <w:rPr>
          <w:rFonts w:ascii="Arial" w:eastAsia="Arial" w:hAnsi="Arial" w:cs="Arial"/>
          <w:sz w:val="24"/>
          <w:szCs w:val="24"/>
        </w:rPr>
        <w:t xml:space="preserve">, presidenta del </w:t>
      </w:r>
      <w:r>
        <w:rPr>
          <w:rFonts w:ascii="Arial" w:eastAsia="Arial" w:hAnsi="Arial" w:cs="Arial"/>
          <w:b/>
          <w:bCs/>
          <w:sz w:val="24"/>
          <w:szCs w:val="24"/>
        </w:rPr>
        <w:t>Ateneo Angus</w:t>
      </w:r>
      <w:r>
        <w:rPr>
          <w:rFonts w:ascii="Arial" w:eastAsia="Arial" w:hAnsi="Arial" w:cs="Arial"/>
          <w:sz w:val="24"/>
          <w:szCs w:val="24"/>
        </w:rPr>
        <w:t xml:space="preserve">, explicó: </w:t>
      </w:r>
      <w:r>
        <w:rPr>
          <w:rFonts w:ascii="Arial" w:eastAsia="Arial" w:hAnsi="Arial" w:cs="Arial"/>
          <w:i/>
          <w:iCs/>
          <w:sz w:val="24"/>
          <w:szCs w:val="24"/>
        </w:rPr>
        <w:t xml:space="preserve">“En el extranjero hay juras específicamente </w:t>
      </w:r>
      <w:r>
        <w:rPr>
          <w:rFonts w:ascii="Arial" w:eastAsia="Arial" w:hAnsi="Arial" w:cs="Arial"/>
          <w:i/>
          <w:iCs/>
          <w:sz w:val="24"/>
          <w:szCs w:val="24"/>
        </w:rPr>
        <w:t xml:space="preserve">que se hacen para los más jóvenes y los chicos, para que poco a poco </w:t>
      </w:r>
      <w:r>
        <w:rPr>
          <w:rFonts w:ascii="Arial" w:eastAsia="Arial" w:hAnsi="Arial" w:cs="Arial"/>
          <w:b/>
          <w:bCs/>
          <w:i/>
          <w:iCs/>
          <w:sz w:val="24"/>
          <w:szCs w:val="24"/>
        </w:rPr>
        <w:t>compartan la pasión familiar</w:t>
      </w:r>
      <w:r>
        <w:rPr>
          <w:rFonts w:ascii="Arial" w:eastAsia="Arial" w:hAnsi="Arial" w:cs="Arial"/>
          <w:i/>
          <w:iCs/>
          <w:sz w:val="24"/>
          <w:szCs w:val="24"/>
        </w:rPr>
        <w:t>”.</w:t>
      </w:r>
      <w:r>
        <w:rPr>
          <w:rFonts w:ascii="Arial" w:eastAsia="Arial" w:hAnsi="Arial" w:cs="Arial"/>
          <w:color w:val="FF0000"/>
          <w:sz w:val="24"/>
          <w:szCs w:val="24"/>
        </w:rPr>
        <w:t xml:space="preserve"> </w:t>
      </w:r>
      <w:r>
        <w:rPr>
          <w:rFonts w:ascii="Arial" w:eastAsia="Arial" w:hAnsi="Arial" w:cs="Arial"/>
          <w:sz w:val="24"/>
          <w:szCs w:val="24"/>
        </w:rPr>
        <w:t>Y agregó que de esta manera también aprenden a desarrollar las diferentes habilidades y oficios de la ganadería.</w:t>
      </w:r>
    </w:p>
    <w:p w14:paraId="4D4C90CD" w14:textId="77777777" w:rsidR="00192942" w:rsidRDefault="003839B5">
      <w:pPr>
        <w:shd w:val="clear" w:color="auto" w:fill="FFFFFF"/>
        <w:spacing w:after="240"/>
        <w:jc w:val="both"/>
        <w:rPr>
          <w:rFonts w:ascii="Arial" w:eastAsia="Arial" w:hAnsi="Arial" w:cs="Arial"/>
          <w:sz w:val="24"/>
          <w:szCs w:val="24"/>
        </w:rPr>
      </w:pPr>
      <w:r>
        <w:rPr>
          <w:rFonts w:ascii="Arial" w:eastAsia="Arial" w:hAnsi="Arial" w:cs="Arial"/>
          <w:sz w:val="24"/>
          <w:szCs w:val="24"/>
        </w:rPr>
        <w:t xml:space="preserve">En ese sentido, </w:t>
      </w:r>
      <w:r>
        <w:rPr>
          <w:rFonts w:ascii="Arial" w:eastAsia="Arial" w:hAnsi="Arial" w:cs="Arial"/>
          <w:b/>
          <w:bCs/>
          <w:sz w:val="24"/>
          <w:szCs w:val="24"/>
        </w:rPr>
        <w:t>Virginia De Jesús</w:t>
      </w:r>
      <w:r>
        <w:rPr>
          <w:rFonts w:ascii="Arial" w:eastAsia="Arial" w:hAnsi="Arial" w:cs="Arial"/>
          <w:sz w:val="24"/>
          <w:szCs w:val="24"/>
        </w:rPr>
        <w:t>, del equi</w:t>
      </w:r>
      <w:r>
        <w:rPr>
          <w:rFonts w:ascii="Arial" w:eastAsia="Arial" w:hAnsi="Arial" w:cs="Arial"/>
          <w:sz w:val="24"/>
          <w:szCs w:val="24"/>
        </w:rPr>
        <w:t>po de</w:t>
      </w:r>
      <w:r>
        <w:rPr>
          <w:rFonts w:ascii="Arial" w:eastAsia="Arial" w:hAnsi="Arial" w:cs="Arial"/>
          <w:b/>
          <w:bCs/>
          <w:sz w:val="24"/>
          <w:szCs w:val="24"/>
        </w:rPr>
        <w:t xml:space="preserve"> Angus, </w:t>
      </w:r>
      <w:r>
        <w:rPr>
          <w:rFonts w:ascii="Arial" w:eastAsia="Arial" w:hAnsi="Arial" w:cs="Arial"/>
          <w:sz w:val="24"/>
          <w:szCs w:val="24"/>
        </w:rPr>
        <w:t xml:space="preserve">explicó que el Ateneo cumple un papel fundamental dentro de las exposiciones y funciona durante todo el año. Sus integrantes participan en la admisión, la prepista, la pista, las entregas de premios y la organización de charlas sobre temas de </w:t>
      </w:r>
      <w:r>
        <w:rPr>
          <w:rFonts w:ascii="Arial" w:eastAsia="Arial" w:hAnsi="Arial" w:cs="Arial"/>
          <w:sz w:val="24"/>
          <w:szCs w:val="24"/>
        </w:rPr>
        <w:t>interés para sus compañeros.</w:t>
      </w:r>
    </w:p>
    <w:p w14:paraId="0D5BD8B9" w14:textId="77777777" w:rsidR="00192942" w:rsidRDefault="003839B5">
      <w:pPr>
        <w:shd w:val="clear" w:color="auto" w:fill="FFFFFF"/>
        <w:spacing w:after="240"/>
        <w:jc w:val="both"/>
        <w:rPr>
          <w:rFonts w:ascii="Arial" w:eastAsia="Arial" w:hAnsi="Arial" w:cs="Arial"/>
          <w:sz w:val="24"/>
          <w:szCs w:val="24"/>
        </w:rPr>
      </w:pPr>
      <w:r>
        <w:rPr>
          <w:rFonts w:ascii="Arial" w:eastAsia="Arial" w:hAnsi="Arial" w:cs="Arial"/>
          <w:sz w:val="24"/>
          <w:szCs w:val="24"/>
        </w:rPr>
        <w:t xml:space="preserve">Además, agregó: </w:t>
      </w:r>
      <w:r>
        <w:rPr>
          <w:rFonts w:ascii="Arial" w:eastAsia="Arial" w:hAnsi="Arial" w:cs="Arial"/>
          <w:i/>
          <w:iCs/>
          <w:sz w:val="24"/>
          <w:szCs w:val="24"/>
        </w:rPr>
        <w:t xml:space="preserve">“El Ateneo desarrolla actividades propias, visitas a cabañas e intercambios con otros ateneos nacionales e internacionales”. </w:t>
      </w:r>
      <w:r>
        <w:rPr>
          <w:rFonts w:ascii="Arial" w:eastAsia="Arial" w:hAnsi="Arial" w:cs="Arial"/>
          <w:sz w:val="24"/>
          <w:szCs w:val="24"/>
        </w:rPr>
        <w:t>Jóvenes de Angus Argentina participaron de encuentros con representantes de México, Es</w:t>
      </w:r>
      <w:r>
        <w:rPr>
          <w:rFonts w:ascii="Arial" w:eastAsia="Arial" w:hAnsi="Arial" w:cs="Arial"/>
          <w:sz w:val="24"/>
          <w:szCs w:val="24"/>
        </w:rPr>
        <w:t>tados Unidos, Uruguay y Paraguay, mientras que también reciben visitantes de otros países y participan de exposiciones internacionales.</w:t>
      </w:r>
    </w:p>
    <w:p w14:paraId="1795F94A" w14:textId="77777777" w:rsidR="00192942" w:rsidRDefault="003839B5">
      <w:pPr>
        <w:shd w:val="clear" w:color="auto" w:fill="FFFFFF"/>
        <w:spacing w:after="240"/>
        <w:jc w:val="both"/>
        <w:rPr>
          <w:rFonts w:ascii="Arial" w:eastAsia="Arial" w:hAnsi="Arial" w:cs="Arial"/>
          <w:b/>
          <w:bCs/>
          <w:sz w:val="24"/>
          <w:szCs w:val="24"/>
        </w:rPr>
      </w:pPr>
      <w:r>
        <w:rPr>
          <w:rFonts w:ascii="Arial" w:eastAsia="Arial" w:hAnsi="Arial" w:cs="Arial"/>
          <w:i/>
          <w:iCs/>
          <w:sz w:val="24"/>
          <w:szCs w:val="24"/>
        </w:rPr>
        <w:t>“</w:t>
      </w:r>
      <w:r>
        <w:rPr>
          <w:rFonts w:ascii="Arial" w:eastAsia="Arial" w:hAnsi="Arial" w:cs="Arial"/>
          <w:b/>
          <w:bCs/>
          <w:i/>
          <w:iCs/>
          <w:sz w:val="24"/>
          <w:szCs w:val="24"/>
        </w:rPr>
        <w:t>Así logramos que toda la familia Angus participe activamente de este encuentro de la mejor genética del país</w:t>
      </w:r>
      <w:r>
        <w:rPr>
          <w:rFonts w:ascii="Arial" w:eastAsia="Arial" w:hAnsi="Arial" w:cs="Arial"/>
          <w:i/>
          <w:iCs/>
          <w:sz w:val="24"/>
          <w:szCs w:val="24"/>
        </w:rPr>
        <w:t>”,</w:t>
      </w:r>
      <w:r>
        <w:rPr>
          <w:rFonts w:ascii="Arial" w:eastAsia="Arial" w:hAnsi="Arial" w:cs="Arial"/>
          <w:sz w:val="24"/>
          <w:szCs w:val="24"/>
        </w:rPr>
        <w:t xml:space="preserve"> resumió De Jesús.</w:t>
      </w:r>
    </w:p>
    <w:p w14:paraId="6F895BAE" w14:textId="77777777" w:rsidR="00192942" w:rsidRDefault="003839B5">
      <w:pPr>
        <w:rPr>
          <w:rFonts w:ascii="Arial" w:eastAsia="Arial" w:hAnsi="Arial" w:cs="Arial"/>
          <w:sz w:val="24"/>
          <w:szCs w:val="24"/>
        </w:rPr>
      </w:pPr>
      <w:r>
        <w:rPr>
          <w:rFonts w:ascii="Arial" w:eastAsia="Arial" w:hAnsi="Arial" w:cs="Arial"/>
          <w:sz w:val="24"/>
          <w:szCs w:val="24"/>
        </w:rPr>
        <w:t>En tanto,</w:t>
      </w:r>
      <w:r>
        <w:rPr>
          <w:rFonts w:ascii="Arial" w:eastAsia="Arial" w:hAnsi="Arial" w:cs="Arial"/>
          <w:b/>
          <w:bCs/>
          <w:sz w:val="24"/>
          <w:szCs w:val="24"/>
        </w:rPr>
        <w:t xml:space="preserve"> Francisco Eyherabide</w:t>
      </w:r>
      <w:r>
        <w:rPr>
          <w:rFonts w:ascii="Arial" w:eastAsia="Arial" w:hAnsi="Arial" w:cs="Arial"/>
          <w:sz w:val="24"/>
          <w:szCs w:val="24"/>
        </w:rPr>
        <w:t xml:space="preserve">, coordinador de la </w:t>
      </w:r>
      <w:r>
        <w:rPr>
          <w:rFonts w:ascii="Arial" w:eastAsia="Arial" w:hAnsi="Arial" w:cs="Arial"/>
          <w:b/>
          <w:bCs/>
          <w:sz w:val="24"/>
          <w:szCs w:val="24"/>
        </w:rPr>
        <w:t>Jura Angus Junior</w:t>
      </w:r>
      <w:r>
        <w:rPr>
          <w:rFonts w:ascii="Arial" w:eastAsia="Arial" w:hAnsi="Arial" w:cs="Arial"/>
          <w:sz w:val="24"/>
          <w:szCs w:val="24"/>
        </w:rPr>
        <w:t>, especificó:</w:t>
      </w:r>
      <w:r>
        <w:rPr>
          <w:rFonts w:ascii="Arial" w:eastAsia="Arial" w:hAnsi="Arial" w:cs="Arial"/>
          <w:i/>
          <w:iCs/>
          <w:sz w:val="24"/>
          <w:szCs w:val="24"/>
        </w:rPr>
        <w:t xml:space="preserve"> “Las juras se hacen con terneros recién parido</w:t>
      </w:r>
      <w:r>
        <w:rPr>
          <w:rFonts w:ascii="Arial" w:eastAsia="Arial" w:hAnsi="Arial" w:cs="Arial"/>
          <w:i/>
          <w:iCs/>
          <w:sz w:val="24"/>
          <w:szCs w:val="24"/>
        </w:rPr>
        <w:t xml:space="preserve">s; los chicos los van trabajando estos días, los sacan a caminar, los varean y los peinan”. </w:t>
      </w:r>
      <w:r>
        <w:rPr>
          <w:rFonts w:ascii="Arial" w:eastAsia="Arial" w:hAnsi="Arial" w:cs="Arial"/>
          <w:sz w:val="24"/>
          <w:szCs w:val="24"/>
        </w:rPr>
        <w:t>Así, explica,</w:t>
      </w:r>
      <w:r>
        <w:rPr>
          <w:rFonts w:ascii="Arial" w:eastAsia="Arial" w:hAnsi="Arial" w:cs="Arial"/>
          <w:b/>
          <w:bCs/>
          <w:sz w:val="24"/>
          <w:szCs w:val="24"/>
        </w:rPr>
        <w:t xml:space="preserve"> se fortalece el vínculo que tienen con los animales</w:t>
      </w:r>
      <w:r>
        <w:rPr>
          <w:rFonts w:ascii="Arial" w:eastAsia="Arial" w:hAnsi="Arial" w:cs="Arial"/>
          <w:sz w:val="24"/>
          <w:szCs w:val="24"/>
        </w:rPr>
        <w:t>, las cabañas, el oficio y la tradición.</w:t>
      </w:r>
    </w:p>
    <w:p w14:paraId="038F0D36" w14:textId="77777777" w:rsidR="00192942" w:rsidRDefault="003839B5">
      <w:pPr>
        <w:jc w:val="both"/>
        <w:rPr>
          <w:rFonts w:ascii="Arial" w:eastAsia="Arial" w:hAnsi="Arial" w:cs="Arial"/>
          <w:b/>
          <w:bCs/>
          <w:sz w:val="24"/>
          <w:szCs w:val="24"/>
        </w:rPr>
      </w:pPr>
      <w:r>
        <w:rPr>
          <w:rFonts w:ascii="Arial" w:eastAsia="Arial" w:hAnsi="Arial" w:cs="Arial"/>
          <w:i/>
          <w:iCs/>
          <w:sz w:val="24"/>
          <w:szCs w:val="24"/>
        </w:rPr>
        <w:t xml:space="preserve">“Hoy en la pista tuvimos una categoría mini, </w:t>
      </w:r>
      <w:r>
        <w:rPr>
          <w:rFonts w:ascii="Arial" w:eastAsia="Arial" w:hAnsi="Arial" w:cs="Arial"/>
          <w:b/>
          <w:bCs/>
          <w:i/>
          <w:iCs/>
          <w:sz w:val="24"/>
          <w:szCs w:val="24"/>
        </w:rPr>
        <w:t>chicos de 4 a</w:t>
      </w:r>
      <w:r>
        <w:rPr>
          <w:rFonts w:ascii="Arial" w:eastAsia="Arial" w:hAnsi="Arial" w:cs="Arial"/>
          <w:b/>
          <w:bCs/>
          <w:i/>
          <w:iCs/>
          <w:sz w:val="24"/>
          <w:szCs w:val="24"/>
        </w:rPr>
        <w:t xml:space="preserve"> 10 años que pasearon terneros al pie de la madre.</w:t>
      </w:r>
      <w:r>
        <w:rPr>
          <w:rFonts w:ascii="Arial" w:eastAsia="Arial" w:hAnsi="Arial" w:cs="Arial"/>
          <w:i/>
          <w:iCs/>
          <w:sz w:val="24"/>
          <w:szCs w:val="24"/>
        </w:rPr>
        <w:t xml:space="preserve"> Fue una experiencia muy linda verlos compartir, no sólo con el animal, sino que también pasaron las familias”, </w:t>
      </w:r>
      <w:r>
        <w:rPr>
          <w:rFonts w:ascii="Arial" w:eastAsia="Arial" w:hAnsi="Arial" w:cs="Arial"/>
          <w:sz w:val="24"/>
          <w:szCs w:val="24"/>
        </w:rPr>
        <w:t xml:space="preserve">concluyó por su parte </w:t>
      </w:r>
      <w:r>
        <w:rPr>
          <w:rFonts w:ascii="Arial" w:eastAsia="Arial" w:hAnsi="Arial" w:cs="Arial"/>
          <w:b/>
          <w:bCs/>
          <w:sz w:val="24"/>
          <w:szCs w:val="24"/>
        </w:rPr>
        <w:t>Candelaria Giménez.</w:t>
      </w:r>
    </w:p>
    <w:p w14:paraId="21FA92C8" w14:textId="77777777" w:rsidR="00192942" w:rsidRDefault="003839B5">
      <w:pPr>
        <w:rPr>
          <w:rFonts w:ascii="Arial" w:eastAsia="Arial" w:hAnsi="Arial" w:cs="Arial"/>
          <w:sz w:val="24"/>
          <w:szCs w:val="24"/>
        </w:rPr>
      </w:pPr>
      <w:r>
        <w:rPr>
          <w:rFonts w:ascii="Arial" w:eastAsia="Arial" w:hAnsi="Arial" w:cs="Arial"/>
          <w:b/>
          <w:bCs/>
          <w:sz w:val="24"/>
          <w:szCs w:val="24"/>
        </w:rPr>
        <w:t>Octavio Lopepe (9)</w:t>
      </w:r>
      <w:r>
        <w:rPr>
          <w:rFonts w:ascii="Arial" w:eastAsia="Arial" w:hAnsi="Arial" w:cs="Arial"/>
          <w:sz w:val="24"/>
          <w:szCs w:val="24"/>
        </w:rPr>
        <w:t xml:space="preserve"> es un fan de la Jura Mini Angus, </w:t>
      </w:r>
      <w:r>
        <w:rPr>
          <w:rFonts w:ascii="Arial" w:eastAsia="Arial" w:hAnsi="Arial" w:cs="Arial"/>
          <w:sz w:val="24"/>
          <w:szCs w:val="24"/>
        </w:rPr>
        <w:t>es la tercera vez que participa. “</w:t>
      </w:r>
      <w:r>
        <w:rPr>
          <w:rFonts w:ascii="Arial" w:eastAsia="Arial" w:hAnsi="Arial" w:cs="Arial"/>
          <w:i/>
          <w:iCs/>
          <w:sz w:val="24"/>
          <w:szCs w:val="24"/>
        </w:rPr>
        <w:t xml:space="preserve">He aprendido cómo preparan los animales y las características. </w:t>
      </w:r>
      <w:r>
        <w:rPr>
          <w:rFonts w:ascii="Arial" w:eastAsia="Arial" w:hAnsi="Arial" w:cs="Arial"/>
          <w:b/>
          <w:bCs/>
          <w:i/>
          <w:iCs/>
          <w:sz w:val="24"/>
          <w:szCs w:val="24"/>
        </w:rPr>
        <w:t xml:space="preserve">Me </w:t>
      </w:r>
      <w:r>
        <w:rPr>
          <w:rFonts w:ascii="Arial" w:eastAsia="Arial" w:hAnsi="Arial" w:cs="Arial"/>
          <w:b/>
          <w:bCs/>
          <w:i/>
          <w:iCs/>
          <w:sz w:val="24"/>
          <w:szCs w:val="24"/>
        </w:rPr>
        <w:lastRenderedPageBreak/>
        <w:t>gusta venir a la expo</w:t>
      </w:r>
      <w:r>
        <w:rPr>
          <w:rFonts w:ascii="Arial" w:eastAsia="Arial" w:hAnsi="Arial" w:cs="Arial"/>
          <w:i/>
          <w:iCs/>
          <w:sz w:val="24"/>
          <w:szCs w:val="24"/>
        </w:rPr>
        <w:t>, compartir el Mini Angus con amigos. Mi papá es veterinario y cabañero</w:t>
      </w:r>
      <w:r>
        <w:rPr>
          <w:rFonts w:ascii="Arial" w:eastAsia="Arial" w:hAnsi="Arial" w:cs="Arial"/>
          <w:sz w:val="24"/>
          <w:szCs w:val="24"/>
        </w:rPr>
        <w:t xml:space="preserve">”. </w:t>
      </w:r>
    </w:p>
    <w:p w14:paraId="24DDC50B" w14:textId="77777777" w:rsidR="00192942" w:rsidRDefault="003839B5">
      <w:pPr>
        <w:rPr>
          <w:rFonts w:ascii="Arial" w:eastAsia="Arial" w:hAnsi="Arial" w:cs="Arial"/>
          <w:b/>
          <w:bCs/>
          <w:sz w:val="24"/>
          <w:szCs w:val="24"/>
        </w:rPr>
      </w:pPr>
      <w:r>
        <w:rPr>
          <w:rFonts w:ascii="Arial" w:eastAsia="Arial" w:hAnsi="Arial" w:cs="Arial"/>
          <w:b/>
          <w:bCs/>
          <w:sz w:val="24"/>
          <w:szCs w:val="24"/>
        </w:rPr>
        <w:t>Gran convocatoria</w:t>
      </w:r>
    </w:p>
    <w:p w14:paraId="6ADD0E49" w14:textId="1CE68FB1" w:rsidR="00192942" w:rsidRDefault="003839B5">
      <w:pPr>
        <w:rPr>
          <w:rFonts w:ascii="Arial" w:eastAsia="Arial" w:hAnsi="Arial" w:cs="Arial"/>
          <w:sz w:val="24"/>
          <w:szCs w:val="24"/>
        </w:rPr>
      </w:pPr>
      <w:r>
        <w:rPr>
          <w:rFonts w:ascii="Arial" w:eastAsia="Arial" w:hAnsi="Arial" w:cs="Arial"/>
          <w:sz w:val="24"/>
          <w:szCs w:val="24"/>
        </w:rPr>
        <w:t xml:space="preserve">Además, participaron </w:t>
      </w:r>
      <w:r>
        <w:rPr>
          <w:rFonts w:ascii="Arial" w:eastAsia="Arial" w:hAnsi="Arial" w:cs="Arial"/>
          <w:sz w:val="24"/>
          <w:szCs w:val="24"/>
        </w:rPr>
        <w:t>cuatro escuelas de l</w:t>
      </w:r>
      <w:r>
        <w:rPr>
          <w:rFonts w:ascii="Arial" w:eastAsia="Arial" w:hAnsi="Arial" w:cs="Arial"/>
          <w:sz w:val="24"/>
          <w:szCs w:val="24"/>
        </w:rPr>
        <w:t xml:space="preserve">a </w:t>
      </w:r>
      <w:r>
        <w:rPr>
          <w:rFonts w:ascii="Arial" w:eastAsia="Arial" w:hAnsi="Arial" w:cs="Arial"/>
          <w:b/>
          <w:bCs/>
          <w:sz w:val="24"/>
          <w:szCs w:val="24"/>
        </w:rPr>
        <w:t xml:space="preserve">Jura Angus Junior </w:t>
      </w:r>
      <w:r>
        <w:rPr>
          <w:rFonts w:ascii="Arial" w:eastAsia="Arial" w:hAnsi="Arial" w:cs="Arial"/>
          <w:sz w:val="24"/>
          <w:szCs w:val="24"/>
        </w:rPr>
        <w:t>en el tercer día de la 47ª Exposición Nacional Angus de Primavera y la 26ª Exposición del Ternero Angus en Cañuelas: E.A.S Don Bosco Uribelarrea,E.E.S. René Favaloro N°5, Secundaria N°15 y E.E.S N° 6 Carlos Vega.</w:t>
      </w:r>
    </w:p>
    <w:p w14:paraId="3D79F7D0" w14:textId="77777777" w:rsidR="00192942" w:rsidRDefault="003839B5">
      <w:pPr>
        <w:rPr>
          <w:rFonts w:ascii="Arial" w:eastAsia="Arial" w:hAnsi="Arial" w:cs="Arial"/>
          <w:sz w:val="24"/>
          <w:szCs w:val="24"/>
        </w:rPr>
      </w:pPr>
      <w:r>
        <w:rPr>
          <w:rFonts w:ascii="Arial" w:eastAsia="Arial" w:hAnsi="Arial" w:cs="Arial"/>
          <w:sz w:val="24"/>
          <w:szCs w:val="24"/>
        </w:rPr>
        <w:t>En este sentido,</w:t>
      </w:r>
      <w:r>
        <w:rPr>
          <w:rFonts w:ascii="Arial" w:eastAsia="Arial" w:hAnsi="Arial" w:cs="Arial"/>
          <w:b/>
          <w:bCs/>
          <w:sz w:val="24"/>
          <w:szCs w:val="24"/>
        </w:rPr>
        <w:t xml:space="preserve"> Alfons</w:t>
      </w:r>
      <w:r>
        <w:rPr>
          <w:rFonts w:ascii="Arial" w:eastAsia="Arial" w:hAnsi="Arial" w:cs="Arial"/>
          <w:b/>
          <w:bCs/>
          <w:sz w:val="24"/>
          <w:szCs w:val="24"/>
        </w:rPr>
        <w:t xml:space="preserve">o Andreis, </w:t>
      </w:r>
      <w:r>
        <w:rPr>
          <w:rFonts w:ascii="Arial" w:eastAsia="Arial" w:hAnsi="Arial" w:cs="Arial"/>
          <w:sz w:val="24"/>
          <w:szCs w:val="24"/>
        </w:rPr>
        <w:t>llegó</w:t>
      </w:r>
      <w:r>
        <w:rPr>
          <w:rFonts w:ascii="Arial" w:eastAsia="Arial" w:hAnsi="Arial" w:cs="Arial"/>
          <w:b/>
          <w:bCs/>
          <w:sz w:val="24"/>
          <w:szCs w:val="24"/>
        </w:rPr>
        <w:t xml:space="preserve"> </w:t>
      </w:r>
      <w:r>
        <w:rPr>
          <w:rFonts w:ascii="Arial" w:eastAsia="Arial" w:hAnsi="Arial" w:cs="Arial"/>
          <w:sz w:val="24"/>
          <w:szCs w:val="24"/>
        </w:rPr>
        <w:t>desde Uribelarrea junto a 20 compañeros de la Escuela Agrotécnica Salesiana "Don Bosco". Están cursando 7mo año, a unos meses de ser Técnicos en Agroalimentos.</w:t>
      </w:r>
    </w:p>
    <w:p w14:paraId="0B24B29E" w14:textId="77777777" w:rsidR="00192942" w:rsidRDefault="003839B5">
      <w:pPr>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 xml:space="preserve">Vinimos con 20 compañeros a aprender </w:t>
      </w:r>
      <w:r>
        <w:rPr>
          <w:rFonts w:ascii="Arial" w:eastAsia="Arial" w:hAnsi="Arial" w:cs="Arial"/>
          <w:b/>
          <w:bCs/>
          <w:i/>
          <w:iCs/>
          <w:sz w:val="24"/>
          <w:szCs w:val="24"/>
        </w:rPr>
        <w:t>cómo es una jura, cómo se presentan los a</w:t>
      </w:r>
      <w:r>
        <w:rPr>
          <w:rFonts w:ascii="Arial" w:eastAsia="Arial" w:hAnsi="Arial" w:cs="Arial"/>
          <w:b/>
          <w:bCs/>
          <w:i/>
          <w:iCs/>
          <w:sz w:val="24"/>
          <w:szCs w:val="24"/>
        </w:rPr>
        <w:t>nimales en la pista y cómo se evalúan</w:t>
      </w:r>
      <w:r>
        <w:rPr>
          <w:rFonts w:ascii="Arial" w:eastAsia="Arial" w:hAnsi="Arial" w:cs="Arial"/>
          <w:sz w:val="24"/>
          <w:szCs w:val="24"/>
        </w:rPr>
        <w:t>”, comentó Alfonso en su primera visita a la Semana Angus Primavera.</w:t>
      </w:r>
    </w:p>
    <w:p w14:paraId="19E518E3" w14:textId="77777777" w:rsidR="00192942" w:rsidRDefault="003839B5">
      <w:pPr>
        <w:jc w:val="both"/>
        <w:rPr>
          <w:rFonts w:ascii="Arial" w:eastAsia="Arial" w:hAnsi="Arial" w:cs="Arial"/>
          <w:b/>
          <w:bCs/>
          <w:sz w:val="24"/>
          <w:szCs w:val="24"/>
        </w:rPr>
      </w:pPr>
      <w:r>
        <w:rPr>
          <w:rFonts w:ascii="Arial" w:eastAsia="Arial" w:hAnsi="Arial" w:cs="Arial"/>
          <w:sz w:val="24"/>
          <w:szCs w:val="24"/>
        </w:rPr>
        <w:t xml:space="preserve">Durante la actividad se evaluó la destreza de los chicos para desplazar y posicionar al animal. La experiencia se llevó a cabo en dos instancias, una </w:t>
      </w:r>
      <w:r>
        <w:rPr>
          <w:rFonts w:ascii="Arial" w:eastAsia="Arial" w:hAnsi="Arial" w:cs="Arial"/>
          <w:sz w:val="24"/>
          <w:szCs w:val="24"/>
        </w:rPr>
        <w:t xml:space="preserve">teórica y otra donde los seleccionados entraron al animal a la pista junto a los preparadores. </w:t>
      </w:r>
    </w:p>
    <w:p w14:paraId="04F88CDE" w14:textId="77777777" w:rsidR="00192942" w:rsidRDefault="00192942">
      <w:pPr>
        <w:rPr>
          <w:rFonts w:ascii="Arial" w:eastAsia="Arial" w:hAnsi="Arial" w:cs="Arial"/>
          <w:sz w:val="24"/>
          <w:szCs w:val="24"/>
        </w:rPr>
      </w:pPr>
    </w:p>
    <w:p w14:paraId="4E40D04D" w14:textId="77777777" w:rsidR="00192942" w:rsidRDefault="00192942">
      <w:pPr>
        <w:rPr>
          <w:rFonts w:ascii="Arial" w:eastAsia="Arial" w:hAnsi="Arial" w:cs="Arial"/>
          <w:sz w:val="24"/>
          <w:szCs w:val="24"/>
        </w:rPr>
      </w:pPr>
    </w:p>
    <w:p w14:paraId="278407E5" w14:textId="77777777" w:rsidR="00192942" w:rsidRDefault="00192942">
      <w:pPr>
        <w:rPr>
          <w:rFonts w:ascii="Arial" w:eastAsia="Arial" w:hAnsi="Arial" w:cs="Arial"/>
          <w:sz w:val="24"/>
          <w:szCs w:val="24"/>
        </w:rPr>
      </w:pPr>
    </w:p>
    <w:sectPr w:rsidR="00192942">
      <w:headerReference w:type="even" r:id="rId7"/>
      <w:headerReference w:type="default" r:id="rId8"/>
      <w:footerReference w:type="even" r:id="rId9"/>
      <w:footerReference w:type="default" r:id="rId10"/>
      <w:headerReference w:type="first" r:id="rId11"/>
      <w:footerReference w:type="first" r:id="rId12"/>
      <w:pgSz w:w="11907" w:h="16839"/>
      <w:pgMar w:top="1417" w:right="1701" w:bottom="1417" w:left="170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B8549" w14:textId="77777777" w:rsidR="003839B5" w:rsidRDefault="003839B5">
      <w:pPr>
        <w:spacing w:after="0" w:line="240" w:lineRule="auto"/>
      </w:pPr>
      <w:r>
        <w:separator/>
      </w:r>
    </w:p>
  </w:endnote>
  <w:endnote w:type="continuationSeparator" w:id="0">
    <w:p w14:paraId="46B7598A" w14:textId="77777777" w:rsidR="003839B5" w:rsidRDefault="0038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88672943-6A17-4868-B4E1-01D2C5A26954}"/>
    <w:embedBold r:id="rId2" w:fontKey="{E28E44EB-7B77-41A6-BDD0-1A893AA54B1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3" w:fontKey="{E4FA09B2-B46A-4530-8D83-B899F9314808}"/>
  </w:font>
  <w:font w:name="Georgia">
    <w:panose1 w:val="02040502050405020303"/>
    <w:charset w:val="00"/>
    <w:family w:val="roman"/>
    <w:pitch w:val="variable"/>
    <w:sig w:usb0="00000287" w:usb1="00000000" w:usb2="00000000" w:usb3="00000000" w:csb0="0000009F" w:csb1="00000000"/>
    <w:embedItalic r:id="rId4" w:fontKey="{978E72C3-1535-4099-B571-98DA1A612D6A}"/>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7D77E4CA-AB8F-46EA-A21E-27CF5D4E5E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D140" w14:textId="77777777" w:rsidR="00192942" w:rsidRDefault="00192942">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0CE9D" w14:textId="77777777" w:rsidR="00192942" w:rsidRDefault="003839B5">
    <w:pPr>
      <w:pBdr>
        <w:top w:val="nil"/>
        <w:left w:val="nil"/>
        <w:bottom w:val="nil"/>
        <w:right w:val="nil"/>
        <w:between w:val="nil"/>
      </w:pBdr>
      <w:tabs>
        <w:tab w:val="center" w:pos="4419"/>
        <w:tab w:val="right" w:pos="8838"/>
      </w:tabs>
      <w:spacing w:after="0" w:line="240" w:lineRule="auto"/>
      <w:ind w:left="-1701"/>
      <w:rPr>
        <w:color w:val="000000"/>
      </w:rPr>
    </w:pPr>
    <w:r>
      <w:rPr>
        <w:noProof/>
        <w:color w:val="000000"/>
      </w:rPr>
      <w:drawing>
        <wp:inline distT="0" distB="0" distL="0" distR="0" wp14:anchorId="68FC6C92" wp14:editId="36DE08F0">
          <wp:extent cx="7649603" cy="269986"/>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49603" cy="269986"/>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65C78" w14:textId="77777777" w:rsidR="00192942" w:rsidRDefault="0019294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8EEC5" w14:textId="77777777" w:rsidR="003839B5" w:rsidRDefault="003839B5">
      <w:pPr>
        <w:spacing w:after="0" w:line="240" w:lineRule="auto"/>
      </w:pPr>
      <w:r>
        <w:separator/>
      </w:r>
    </w:p>
  </w:footnote>
  <w:footnote w:type="continuationSeparator" w:id="0">
    <w:p w14:paraId="00BCF0C0" w14:textId="77777777" w:rsidR="003839B5" w:rsidRDefault="00383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A07A8" w14:textId="77777777" w:rsidR="00192942" w:rsidRDefault="00192942">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D9DE1" w14:textId="77777777" w:rsidR="00192942" w:rsidRDefault="003839B5">
    <w:pPr>
      <w:pBdr>
        <w:top w:val="nil"/>
        <w:left w:val="nil"/>
        <w:bottom w:val="nil"/>
        <w:right w:val="nil"/>
        <w:between w:val="nil"/>
      </w:pBdr>
      <w:tabs>
        <w:tab w:val="center" w:pos="4419"/>
        <w:tab w:val="right" w:pos="8838"/>
      </w:tabs>
      <w:spacing w:after="0" w:line="240" w:lineRule="auto"/>
      <w:ind w:left="-1701"/>
      <w:rPr>
        <w:color w:val="000000"/>
      </w:rPr>
    </w:pPr>
    <w:r>
      <w:rPr>
        <w:noProof/>
        <w:color w:val="000000"/>
      </w:rPr>
      <w:drawing>
        <wp:inline distT="0" distB="0" distL="0" distR="0" wp14:anchorId="2023A608" wp14:editId="12A542B2">
          <wp:extent cx="7635716" cy="130271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35716" cy="130271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7509" w14:textId="77777777" w:rsidR="00192942" w:rsidRDefault="00192942">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42"/>
    <w:rsid w:val="00192942"/>
    <w:rsid w:val="003839B5"/>
    <w:rsid w:val="0096775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302F"/>
  <w15:docId w15:val="{C0DE8D52-6ABD-4195-B8A2-9D73B34AB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paragraph" w:styleId="Prrafodelista">
    <w:name w:val="List Paragraph"/>
    <w:basedOn w:val="Normal"/>
    <w:uiPriority w:val="34"/>
    <w:qFormat/>
    <w:rsid w:val="00601FD9"/>
    <w:pPr>
      <w:ind w:left="720"/>
      <w:contextualSpacing/>
    </w:pPr>
  </w:style>
  <w:style w:type="paragraph" w:styleId="NormalWeb">
    <w:name w:val="Normal (Web)"/>
    <w:basedOn w:val="Normal"/>
    <w:uiPriority w:val="99"/>
    <w:semiHidden/>
    <w:unhideWhenUsed/>
    <w:rsid w:val="00604701"/>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604701"/>
    <w:rPr>
      <w:b/>
      <w:bCs/>
    </w:rPr>
  </w:style>
  <w:style w:type="character" w:styleId="nfasis">
    <w:name w:val="Emphasis"/>
    <w:basedOn w:val="Fuentedeprrafopredeter"/>
    <w:uiPriority w:val="20"/>
    <w:qFormat/>
    <w:rsid w:val="00604701"/>
    <w:rPr>
      <w:i/>
      <w:iCs/>
    </w:rPr>
  </w:style>
  <w:style w:type="character" w:customStyle="1" w:styleId="Ttulo1Car">
    <w:name w:val="Título 1 Car"/>
    <w:basedOn w:val="Fuentedeprrafopredeter"/>
    <w:uiPriority w:val="9"/>
    <w:rsid w:val="00CA25F6"/>
    <w:rPr>
      <w:rFonts w:ascii="Times New Roman" w:eastAsia="Times New Roman" w:hAnsi="Times New Roman" w:cs="Times New Roman"/>
      <w:b/>
      <w:bCs/>
      <w:kern w:val="36"/>
      <w:sz w:val="48"/>
      <w:szCs w:val="48"/>
      <w:lang/>
    </w:rPr>
  </w:style>
  <w:style w:type="character" w:customStyle="1" w:styleId="Ttulo3Car">
    <w:name w:val="Título 3 Car"/>
    <w:basedOn w:val="Fuentedeprrafopredeter"/>
    <w:uiPriority w:val="9"/>
    <w:rsid w:val="00CA25F6"/>
    <w:rPr>
      <w:rFonts w:ascii="Times New Roman" w:eastAsia="Times New Roman" w:hAnsi="Times New Roman" w:cs="Times New Roman"/>
      <w:b/>
      <w:bCs/>
      <w:sz w:val="27"/>
      <w:szCs w:val="27"/>
      <w:lang/>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a8QL8QBHarYIt2oh8Ajr/DkHvA==">CgMxLjA4AHIhMVc0UVc4dVBZdEZaMlhERmg3cDJSZDZfb1NoTFJGU1JH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538</Words>
  <Characters>3072</Characters>
  <Application>Microsoft Office Word</Application>
  <DocSecurity>0</DocSecurity>
  <Lines>25</Lines>
  <Paragraphs>7</Paragraphs>
  <ScaleCrop>false</ScaleCrop>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ANYI</dc:creator>
  <cp:lastModifiedBy>Antonella  Schiantarelli</cp:lastModifiedBy>
  <cp:revision>3</cp:revision>
  <dcterms:created xsi:type="dcterms:W3CDTF">2026-08-21T11:47:00Z</dcterms:created>
  <dcterms:modified xsi:type="dcterms:W3CDTF">2026-09-23T18:48:00Z</dcterms:modified>
</cp:coreProperties>
</file>