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9ED" w:rsidRPr="00C822BD" w:rsidRDefault="008459ED" w:rsidP="003A6257">
      <w:pPr>
        <w:rPr>
          <w:b/>
          <w:i/>
          <w:sz w:val="20"/>
          <w:szCs w:val="20"/>
          <w:lang w:val="es-ES"/>
        </w:rPr>
      </w:pPr>
      <w:r w:rsidRPr="00C822BD">
        <w:rPr>
          <w:b/>
          <w:i/>
          <w:sz w:val="20"/>
          <w:szCs w:val="20"/>
          <w:lang w:val="es-ES"/>
        </w:rPr>
        <w:t>SOCIEDAD RURAL DEL CHACO</w:t>
      </w:r>
    </w:p>
    <w:p w:rsidR="003A6257" w:rsidRPr="00C822BD" w:rsidRDefault="008459ED" w:rsidP="003A6257">
      <w:pPr>
        <w:rPr>
          <w:b/>
          <w:i/>
          <w:sz w:val="28"/>
          <w:szCs w:val="28"/>
          <w:lang w:val="es-ES"/>
        </w:rPr>
      </w:pPr>
      <w:r w:rsidRPr="00C822BD">
        <w:rPr>
          <w:b/>
          <w:i/>
          <w:sz w:val="28"/>
          <w:szCs w:val="28"/>
          <w:lang w:val="es-ES"/>
        </w:rPr>
        <w:t xml:space="preserve">Excelente calidad en los conjuntos </w:t>
      </w:r>
      <w:r w:rsidR="00C822BD" w:rsidRPr="00C822BD">
        <w:rPr>
          <w:b/>
          <w:i/>
          <w:sz w:val="28"/>
          <w:szCs w:val="28"/>
          <w:lang w:val="es-ES"/>
        </w:rPr>
        <w:t xml:space="preserve"> </w:t>
      </w:r>
      <w:proofErr w:type="spellStart"/>
      <w:r w:rsidRPr="00C822BD">
        <w:rPr>
          <w:b/>
          <w:i/>
          <w:sz w:val="28"/>
          <w:szCs w:val="28"/>
          <w:lang w:val="es-ES"/>
        </w:rPr>
        <w:t>Braford</w:t>
      </w:r>
      <w:proofErr w:type="spellEnd"/>
      <w:r w:rsidRPr="00C822BD">
        <w:rPr>
          <w:b/>
          <w:i/>
          <w:sz w:val="28"/>
          <w:szCs w:val="28"/>
          <w:lang w:val="es-ES"/>
        </w:rPr>
        <w:t xml:space="preserve"> de la Nacional de Primavera</w:t>
      </w:r>
    </w:p>
    <w:p w:rsidR="008459ED" w:rsidRPr="00C822BD" w:rsidRDefault="008459ED" w:rsidP="00C822BD">
      <w:pPr>
        <w:jc w:val="center"/>
        <w:rPr>
          <w:b/>
          <w:i/>
          <w:lang w:val="es-ES"/>
        </w:rPr>
      </w:pPr>
      <w:r w:rsidRPr="00C822BD">
        <w:rPr>
          <w:b/>
          <w:i/>
          <w:lang w:val="es-ES"/>
        </w:rPr>
        <w:t xml:space="preserve">Este miércoles comenzaron las juras de clasificación de la Nacional Primavera </w:t>
      </w:r>
      <w:proofErr w:type="spellStart"/>
      <w:r w:rsidRPr="00C822BD">
        <w:rPr>
          <w:b/>
          <w:i/>
          <w:lang w:val="es-ES"/>
        </w:rPr>
        <w:t>Braford</w:t>
      </w:r>
      <w:proofErr w:type="spellEnd"/>
      <w:r w:rsidR="00C822BD">
        <w:rPr>
          <w:b/>
          <w:i/>
          <w:lang w:val="es-ES"/>
        </w:rPr>
        <w:t>,</w:t>
      </w:r>
      <w:bookmarkStart w:id="0" w:name="_GoBack"/>
      <w:r w:rsidR="00C822BD">
        <w:rPr>
          <w:b/>
          <w:i/>
          <w:lang w:val="es-ES"/>
        </w:rPr>
        <w:t xml:space="preserve"> con la fuerza de </w:t>
      </w:r>
      <w:proofErr w:type="spellStart"/>
      <w:r w:rsidR="00C822BD">
        <w:rPr>
          <w:b/>
          <w:i/>
          <w:lang w:val="es-ES"/>
        </w:rPr>
        <w:t>Exppagro</w:t>
      </w:r>
      <w:bookmarkEnd w:id="0"/>
      <w:proofErr w:type="spellEnd"/>
      <w:r w:rsidR="00C822BD">
        <w:rPr>
          <w:b/>
          <w:i/>
          <w:lang w:val="es-ES"/>
        </w:rPr>
        <w:t>,</w:t>
      </w:r>
      <w:r w:rsidRPr="00C822BD">
        <w:rPr>
          <w:b/>
          <w:i/>
          <w:lang w:val="es-ES"/>
        </w:rPr>
        <w:t xml:space="preserve"> en Margarita Belén. Con un centenar de animales que pasaron por la pista, las cabañas El Ombú, de Santa Fe, y El Rocío, de Corrientes, se quedaron con los premios más importantes de la jornada.</w:t>
      </w:r>
    </w:p>
    <w:p w:rsidR="003A6257" w:rsidRPr="00C822BD" w:rsidRDefault="003A6257" w:rsidP="00C822BD">
      <w:pPr>
        <w:jc w:val="both"/>
        <w:rPr>
          <w:lang w:val="es-ES"/>
        </w:rPr>
      </w:pPr>
      <w:r w:rsidRPr="00C822BD">
        <w:rPr>
          <w:lang w:val="es-ES"/>
        </w:rPr>
        <w:t xml:space="preserve">En una jornada a pura genética en la pista de la Sociedad Rural del Chaco, la Nacional Primavera </w:t>
      </w:r>
      <w:proofErr w:type="spellStart"/>
      <w:r w:rsidRPr="00C822BD">
        <w:rPr>
          <w:lang w:val="es-ES"/>
        </w:rPr>
        <w:t>Braford</w:t>
      </w:r>
      <w:proofErr w:type="spellEnd"/>
      <w:r w:rsidRPr="00C822BD">
        <w:rPr>
          <w:lang w:val="es-ES"/>
        </w:rPr>
        <w:t xml:space="preserve"> tuvo a los mejores ejemplares a corral, en las juras de clasificación que se realizaron durante la jornada del miércoles. Las cabañas El Ombú y El Rocío se llevaron los premios más importantes, con una excelente calidad </w:t>
      </w:r>
      <w:r w:rsidR="00DB34A1" w:rsidRPr="00C822BD">
        <w:rPr>
          <w:lang w:val="es-ES"/>
        </w:rPr>
        <w:t>de ejemplares de la raza que más crece.</w:t>
      </w:r>
    </w:p>
    <w:p w:rsidR="005849B9" w:rsidRPr="00C822BD" w:rsidRDefault="005849B9" w:rsidP="00C822BD">
      <w:pPr>
        <w:jc w:val="both"/>
        <w:rPr>
          <w:lang w:val="es-ES"/>
        </w:rPr>
      </w:pPr>
      <w:r w:rsidRPr="00C822BD">
        <w:rPr>
          <w:lang w:val="es-ES"/>
        </w:rPr>
        <w:t>Con más de 180 animales que llegaron desde 28 cabañas de siete provincias argentinas, l</w:t>
      </w:r>
      <w:r w:rsidR="00DB34A1" w:rsidRPr="00C822BD">
        <w:rPr>
          <w:lang w:val="es-ES"/>
        </w:rPr>
        <w:t xml:space="preserve">a Nacional Primavera </w:t>
      </w:r>
      <w:proofErr w:type="spellStart"/>
      <w:r w:rsidR="00DB34A1" w:rsidRPr="00C822BD">
        <w:rPr>
          <w:lang w:val="es-ES"/>
        </w:rPr>
        <w:t>Braford</w:t>
      </w:r>
      <w:proofErr w:type="spellEnd"/>
      <w:r w:rsidR="00DB34A1" w:rsidRPr="00C822BD">
        <w:rPr>
          <w:lang w:val="es-ES"/>
        </w:rPr>
        <w:t xml:space="preserve">, organizada por la Asociación </w:t>
      </w:r>
      <w:proofErr w:type="spellStart"/>
      <w:r w:rsidR="00DB34A1" w:rsidRPr="00C822BD">
        <w:rPr>
          <w:lang w:val="es-ES"/>
        </w:rPr>
        <w:t>Braford</w:t>
      </w:r>
      <w:proofErr w:type="spellEnd"/>
      <w:r w:rsidR="00DB34A1" w:rsidRPr="00C822BD">
        <w:rPr>
          <w:lang w:val="es-ES"/>
        </w:rPr>
        <w:t xml:space="preserve"> Argentina, y con la fuerza de </w:t>
      </w:r>
      <w:proofErr w:type="spellStart"/>
      <w:r w:rsidR="00DB34A1" w:rsidRPr="00C822BD">
        <w:rPr>
          <w:lang w:val="es-ES"/>
        </w:rPr>
        <w:t>Expoagro</w:t>
      </w:r>
      <w:proofErr w:type="spellEnd"/>
      <w:r w:rsidR="00DB34A1" w:rsidRPr="00C822BD">
        <w:rPr>
          <w:lang w:val="es-ES"/>
        </w:rPr>
        <w:t>, tuvo este miércoles su primera jornada de juras, con los animales a c</w:t>
      </w:r>
      <w:r w:rsidRPr="00C822BD">
        <w:rPr>
          <w:lang w:val="es-ES"/>
        </w:rPr>
        <w:t xml:space="preserve">orral. </w:t>
      </w:r>
    </w:p>
    <w:p w:rsidR="00DB34A1" w:rsidRPr="00C822BD" w:rsidRDefault="005849B9" w:rsidP="00C822BD">
      <w:pPr>
        <w:jc w:val="both"/>
        <w:rPr>
          <w:lang w:val="es-ES"/>
        </w:rPr>
      </w:pPr>
      <w:r w:rsidRPr="00C822BD">
        <w:rPr>
          <w:lang w:val="es-ES"/>
        </w:rPr>
        <w:t xml:space="preserve">Juan </w:t>
      </w:r>
      <w:proofErr w:type="spellStart"/>
      <w:r w:rsidRPr="00C822BD">
        <w:rPr>
          <w:lang w:val="es-ES"/>
        </w:rPr>
        <w:t>Zema</w:t>
      </w:r>
      <w:r w:rsidR="00DB34A1" w:rsidRPr="00C822BD">
        <w:rPr>
          <w:lang w:val="es-ES"/>
        </w:rPr>
        <w:t>n</w:t>
      </w:r>
      <w:proofErr w:type="spellEnd"/>
      <w:r w:rsidR="00DB34A1" w:rsidRPr="00C822BD">
        <w:rPr>
          <w:lang w:val="es-ES"/>
        </w:rPr>
        <w:t>, joven criador de la raza, fue el jurado encargado de la clasificación de los machos y hembras que salieron en conjuntos y en forma individual.</w:t>
      </w:r>
    </w:p>
    <w:p w:rsidR="003A6257" w:rsidRPr="00C822BD" w:rsidRDefault="005849B9" w:rsidP="00C822BD">
      <w:pPr>
        <w:jc w:val="both"/>
        <w:rPr>
          <w:lang w:val="es-ES"/>
        </w:rPr>
      </w:pPr>
      <w:r w:rsidRPr="00C822BD">
        <w:rPr>
          <w:lang w:val="es-ES"/>
        </w:rPr>
        <w:t xml:space="preserve">En primer lugar se clasificaron los tríos de hembras </w:t>
      </w:r>
      <w:proofErr w:type="spellStart"/>
      <w:r w:rsidRPr="00C822BD">
        <w:rPr>
          <w:lang w:val="es-ES"/>
        </w:rPr>
        <w:t>Braford</w:t>
      </w:r>
      <w:proofErr w:type="spellEnd"/>
      <w:r w:rsidRPr="00C822BD">
        <w:rPr>
          <w:lang w:val="es-ES"/>
        </w:rPr>
        <w:t>, mostrando gran calidad y las cualidades carniceras y funcionales que busca la raza. En este caso, el jurado también explicó que en los conjuntos se busca la uniformidad del trío, un criterio que muchas veces define un veredicto.</w:t>
      </w:r>
    </w:p>
    <w:p w:rsidR="005849B9" w:rsidRPr="00C822BD" w:rsidRDefault="005849B9" w:rsidP="00C822BD">
      <w:pPr>
        <w:jc w:val="both"/>
        <w:rPr>
          <w:lang w:val="es-ES"/>
        </w:rPr>
      </w:pPr>
      <w:r w:rsidRPr="00C822BD">
        <w:rPr>
          <w:lang w:val="es-ES"/>
        </w:rPr>
        <w:t xml:space="preserve">En este caso, el premio Gran Campeón Conjunto fue para el Corral 12, de cabaña El Rocío, de Mercedes provincia de Corrientes. En segundo lugar quedó el Corral 2, de la cabaña Las Mercedes, de la zona de </w:t>
      </w:r>
      <w:proofErr w:type="spellStart"/>
      <w:r w:rsidRPr="00C822BD">
        <w:rPr>
          <w:lang w:val="es-ES"/>
        </w:rPr>
        <w:t>Basail</w:t>
      </w:r>
      <w:proofErr w:type="spellEnd"/>
      <w:r w:rsidRPr="00C822BD">
        <w:rPr>
          <w:lang w:val="es-ES"/>
        </w:rPr>
        <w:t>, Chaco. Luego, el jurado eligió a las mejores individuales de conjunto, donde el premio Campeón fue para el Box 548 del Corral 9 de la cabaña El Ombú, de Reconquista, Santa Fe.</w:t>
      </w:r>
    </w:p>
    <w:p w:rsidR="00FE1F84" w:rsidRPr="00C822BD" w:rsidRDefault="005849B9" w:rsidP="00C822BD">
      <w:pPr>
        <w:jc w:val="both"/>
        <w:rPr>
          <w:lang w:val="es-ES"/>
        </w:rPr>
      </w:pPr>
      <w:r w:rsidRPr="00C822BD">
        <w:rPr>
          <w:lang w:val="es-ES"/>
        </w:rPr>
        <w:t xml:space="preserve">Luego fue el turno de las individuales a corral, donde nuevamente se destacó la calidad de la hacienda. </w:t>
      </w:r>
      <w:r w:rsidR="00FE1F84" w:rsidRPr="00C822BD">
        <w:rPr>
          <w:lang w:val="es-ES"/>
        </w:rPr>
        <w:t xml:space="preserve">En este segmento, la mejor hembra individual a corral fue la RP 11290, del corral 26, una hembra presentada en conjunto por las cabañas El Estribo, de Corrientes, y </w:t>
      </w:r>
      <w:proofErr w:type="spellStart"/>
      <w:r w:rsidR="00FE1F84" w:rsidRPr="00C822BD">
        <w:rPr>
          <w:lang w:val="es-ES"/>
        </w:rPr>
        <w:t>Tenonderá</w:t>
      </w:r>
      <w:proofErr w:type="spellEnd"/>
      <w:r w:rsidR="00FE1F84" w:rsidRPr="00C822BD">
        <w:rPr>
          <w:lang w:val="es-ES"/>
        </w:rPr>
        <w:t>, del Chaco.</w:t>
      </w:r>
    </w:p>
    <w:p w:rsidR="00FE1F84" w:rsidRPr="00C822BD" w:rsidRDefault="00FE1F84" w:rsidP="00C822BD">
      <w:pPr>
        <w:jc w:val="both"/>
        <w:rPr>
          <w:lang w:val="es-ES"/>
        </w:rPr>
      </w:pPr>
      <w:r w:rsidRPr="00C822BD">
        <w:rPr>
          <w:lang w:val="es-ES"/>
        </w:rPr>
        <w:t>Al final de la clasificación, el jurado debió elegir entre las mejores individuales de conjunto y de corral para coronar a la Gran Campeón Hembra de la muestra, premio que recayó en la RP 548 de la cabaña El Ombú, una hija de “Capitán”, nacida en julio de 2023 y preñada, que impactó al jurado por sus cualidades funcionales y su estado reproductivo. Como Reservada Campeón Individual quedó la RP 11290 de cabaña El Estribo, una hija de “</w:t>
      </w:r>
      <w:proofErr w:type="spellStart"/>
      <w:r w:rsidRPr="00C822BD">
        <w:rPr>
          <w:lang w:val="es-ES"/>
        </w:rPr>
        <w:t>Ava’í</w:t>
      </w:r>
      <w:proofErr w:type="spellEnd"/>
      <w:r w:rsidRPr="00C822BD">
        <w:rPr>
          <w:lang w:val="es-ES"/>
        </w:rPr>
        <w:t xml:space="preserve"> Guayabo.</w:t>
      </w:r>
    </w:p>
    <w:p w:rsidR="00FE1F84" w:rsidRPr="00C822BD" w:rsidRDefault="00FE1F84" w:rsidP="00C822BD">
      <w:pPr>
        <w:jc w:val="both"/>
        <w:rPr>
          <w:lang w:val="es-ES"/>
        </w:rPr>
      </w:pPr>
    </w:p>
    <w:p w:rsidR="00FE1F84" w:rsidRPr="008459ED" w:rsidRDefault="00FE1F84" w:rsidP="00C822BD">
      <w:pPr>
        <w:jc w:val="both"/>
        <w:rPr>
          <w:b/>
          <w:sz w:val="24"/>
          <w:szCs w:val="24"/>
          <w:lang w:val="es-ES"/>
        </w:rPr>
      </w:pPr>
      <w:r w:rsidRPr="008459ED">
        <w:rPr>
          <w:b/>
          <w:sz w:val="24"/>
          <w:szCs w:val="24"/>
          <w:lang w:val="es-ES"/>
        </w:rPr>
        <w:t>Machos</w:t>
      </w:r>
    </w:p>
    <w:p w:rsidR="00FE1F84" w:rsidRPr="00C822BD" w:rsidRDefault="00FE1F84" w:rsidP="00C822BD">
      <w:pPr>
        <w:jc w:val="both"/>
        <w:rPr>
          <w:lang w:val="es-ES"/>
        </w:rPr>
      </w:pPr>
      <w:r>
        <w:rPr>
          <w:sz w:val="24"/>
          <w:szCs w:val="24"/>
          <w:lang w:val="es-ES"/>
        </w:rPr>
        <w:t xml:space="preserve">A la hora de la clasificación de los machos, los expositores también mostraron gran calidad en los terneros y toros que enviaron a la Nacional Primavera </w:t>
      </w:r>
      <w:proofErr w:type="spellStart"/>
      <w:r>
        <w:rPr>
          <w:sz w:val="24"/>
          <w:szCs w:val="24"/>
          <w:lang w:val="es-ES"/>
        </w:rPr>
        <w:t>Braford</w:t>
      </w:r>
      <w:proofErr w:type="spellEnd"/>
      <w:r>
        <w:rPr>
          <w:sz w:val="24"/>
          <w:szCs w:val="24"/>
          <w:lang w:val="es-ES"/>
        </w:rPr>
        <w:t xml:space="preserve">. </w:t>
      </w:r>
      <w:r w:rsidR="00D57571">
        <w:rPr>
          <w:sz w:val="24"/>
          <w:szCs w:val="24"/>
          <w:lang w:val="es-ES"/>
        </w:rPr>
        <w:t xml:space="preserve">En busca </w:t>
      </w:r>
      <w:r w:rsidR="00D57571" w:rsidRPr="00C822BD">
        <w:rPr>
          <w:lang w:val="es-ES"/>
        </w:rPr>
        <w:t xml:space="preserve">de la funcionalidad y condiciones carniceras, el jurado fue clasificando los distintos conjuntos, </w:t>
      </w:r>
      <w:r w:rsidR="00D57571" w:rsidRPr="00C822BD">
        <w:rPr>
          <w:lang w:val="es-ES"/>
        </w:rPr>
        <w:lastRenderedPageBreak/>
        <w:t>donde destacó el trabajo de las cabañas en la selección, las circunferencias escrotales y la profundidad de los toros.</w:t>
      </w:r>
    </w:p>
    <w:p w:rsidR="00D57571" w:rsidRPr="00C822BD" w:rsidRDefault="00D57571" w:rsidP="00C822BD">
      <w:pPr>
        <w:jc w:val="both"/>
        <w:rPr>
          <w:lang w:val="es-ES"/>
        </w:rPr>
      </w:pPr>
      <w:r w:rsidRPr="00C822BD">
        <w:rPr>
          <w:lang w:val="es-ES"/>
        </w:rPr>
        <w:t>A la hora de elegir a los mejores tríos, el premio Campeón Conjunto fue para el Corral 31, de la cabaña El Ombú, que nuevamente se alzó con un premio importante en la muestra. Y en segundo lugar en conjuntos quedó el Corral 34, de la cabaña El Cambio, de Villa Ángela, Chaco.</w:t>
      </w:r>
    </w:p>
    <w:p w:rsidR="00D57571" w:rsidRPr="00C822BD" w:rsidRDefault="00D57571" w:rsidP="00C822BD">
      <w:pPr>
        <w:jc w:val="both"/>
        <w:rPr>
          <w:lang w:val="es-ES"/>
        </w:rPr>
      </w:pPr>
      <w:r w:rsidRPr="00C822BD">
        <w:rPr>
          <w:lang w:val="es-ES"/>
        </w:rPr>
        <w:t>Mientras que en la elección de los Grandes Campeones Individuales de Corral, el premio Gran Campen fue para el RP 20421, del Corral 36, de la cabaña El Rocío, un hijo de “</w:t>
      </w:r>
      <w:proofErr w:type="spellStart"/>
      <w:r w:rsidRPr="00C822BD">
        <w:rPr>
          <w:lang w:val="es-ES"/>
        </w:rPr>
        <w:t>Payesero</w:t>
      </w:r>
      <w:proofErr w:type="spellEnd"/>
      <w:r w:rsidRPr="00C822BD">
        <w:rPr>
          <w:lang w:val="es-ES"/>
        </w:rPr>
        <w:t xml:space="preserve">” que había sido elegido el Campeón </w:t>
      </w:r>
      <w:proofErr w:type="spellStart"/>
      <w:r w:rsidRPr="00C822BD">
        <w:rPr>
          <w:lang w:val="es-ES"/>
        </w:rPr>
        <w:t>Invidual</w:t>
      </w:r>
      <w:proofErr w:type="spellEnd"/>
      <w:r w:rsidRPr="00C822BD">
        <w:rPr>
          <w:lang w:val="es-ES"/>
        </w:rPr>
        <w:t xml:space="preserve"> de Conjunto. Mientras que el Reservado Gran Campeón Individual de Corral fue el RP 11803 del corral 53, un </w:t>
      </w:r>
      <w:r w:rsidR="008459ED" w:rsidRPr="00C822BD">
        <w:rPr>
          <w:lang w:val="es-ES"/>
        </w:rPr>
        <w:t xml:space="preserve">toro de la categoría 2 Años, hijo de “Pomelo”, </w:t>
      </w:r>
      <w:r w:rsidRPr="00C822BD">
        <w:rPr>
          <w:lang w:val="es-ES"/>
        </w:rPr>
        <w:t>de la cabaña El Estribo.</w:t>
      </w:r>
    </w:p>
    <w:p w:rsidR="005849B9" w:rsidRPr="00C822BD" w:rsidRDefault="005849B9" w:rsidP="00C822BD">
      <w:pPr>
        <w:jc w:val="both"/>
        <w:rPr>
          <w:lang w:val="es-ES"/>
        </w:rPr>
      </w:pPr>
    </w:p>
    <w:p w:rsidR="008459ED" w:rsidRPr="00C822BD" w:rsidRDefault="008459ED" w:rsidP="00C822BD">
      <w:pPr>
        <w:jc w:val="both"/>
        <w:rPr>
          <w:b/>
          <w:lang w:val="es-ES"/>
        </w:rPr>
      </w:pPr>
      <w:r w:rsidRPr="00C822BD">
        <w:rPr>
          <w:b/>
          <w:lang w:val="es-ES"/>
        </w:rPr>
        <w:t>Bozales</w:t>
      </w:r>
    </w:p>
    <w:p w:rsidR="008459ED" w:rsidRPr="00C822BD" w:rsidRDefault="008459ED" w:rsidP="00C822BD">
      <w:pPr>
        <w:jc w:val="both"/>
        <w:rPr>
          <w:lang w:val="es-ES"/>
        </w:rPr>
      </w:pPr>
      <w:r w:rsidRPr="00C822BD">
        <w:rPr>
          <w:lang w:val="es-ES"/>
        </w:rPr>
        <w:t xml:space="preserve">Este jueves continuarán las juras de la Nacional Primavera </w:t>
      </w:r>
      <w:proofErr w:type="spellStart"/>
      <w:r w:rsidRPr="00C822BD">
        <w:rPr>
          <w:lang w:val="es-ES"/>
        </w:rPr>
        <w:t>Braford</w:t>
      </w:r>
      <w:proofErr w:type="spellEnd"/>
      <w:r w:rsidRPr="00C822BD">
        <w:rPr>
          <w:lang w:val="es-ES"/>
        </w:rPr>
        <w:t xml:space="preserve"> en la Sociedad Rural del Chaco. Por la mañana se realizarán las juras de bozales, comenzando con las hembras y luego los machos, también con Juan </w:t>
      </w:r>
      <w:proofErr w:type="spellStart"/>
      <w:r w:rsidRPr="00C822BD">
        <w:rPr>
          <w:lang w:val="es-ES"/>
        </w:rPr>
        <w:t>Zeman</w:t>
      </w:r>
      <w:proofErr w:type="spellEnd"/>
      <w:r w:rsidRPr="00C822BD">
        <w:rPr>
          <w:lang w:val="es-ES"/>
        </w:rPr>
        <w:t xml:space="preserve"> como jurado. Las juras se transmiten a través de la web de </w:t>
      </w:r>
      <w:proofErr w:type="spellStart"/>
      <w:r w:rsidRPr="00C822BD">
        <w:rPr>
          <w:lang w:val="es-ES"/>
        </w:rPr>
        <w:t>Expoagro</w:t>
      </w:r>
      <w:proofErr w:type="spellEnd"/>
      <w:r w:rsidRPr="00C822BD">
        <w:rPr>
          <w:lang w:val="es-ES"/>
        </w:rPr>
        <w:t>.</w:t>
      </w:r>
    </w:p>
    <w:p w:rsidR="008459ED" w:rsidRPr="00C822BD" w:rsidRDefault="008459ED" w:rsidP="00C822BD">
      <w:pPr>
        <w:jc w:val="both"/>
        <w:rPr>
          <w:lang w:val="es-ES"/>
        </w:rPr>
      </w:pPr>
      <w:r w:rsidRPr="00C822BD">
        <w:rPr>
          <w:lang w:val="es-ES"/>
        </w:rPr>
        <w:t xml:space="preserve">Luego del mediodía se realizarán las ventas de la exposición, en la pista central del predio ferial, con el martillo a cargo de la firma UMC – Haciendas </w:t>
      </w:r>
      <w:proofErr w:type="spellStart"/>
      <w:r w:rsidRPr="00C822BD">
        <w:rPr>
          <w:lang w:val="es-ES"/>
        </w:rPr>
        <w:t>Villaguay</w:t>
      </w:r>
      <w:proofErr w:type="spellEnd"/>
      <w:r w:rsidRPr="00C822BD">
        <w:rPr>
          <w:lang w:val="es-ES"/>
        </w:rPr>
        <w:t>.</w:t>
      </w:r>
    </w:p>
    <w:p w:rsidR="003A6257" w:rsidRPr="00C822BD" w:rsidRDefault="003A6257" w:rsidP="00C822BD">
      <w:pPr>
        <w:jc w:val="both"/>
        <w:rPr>
          <w:i/>
          <w:iCs/>
          <w:lang w:val="es-ES"/>
        </w:rPr>
      </w:pPr>
      <w:r w:rsidRPr="00C822BD">
        <w:rPr>
          <w:i/>
          <w:iCs/>
          <w:lang w:val="es-ES"/>
        </w:rPr>
        <w:t xml:space="preserve">La Nacional Primavera </w:t>
      </w:r>
      <w:proofErr w:type="spellStart"/>
      <w:r w:rsidRPr="00C822BD">
        <w:rPr>
          <w:i/>
          <w:iCs/>
          <w:lang w:val="es-ES"/>
        </w:rPr>
        <w:t>Braford</w:t>
      </w:r>
      <w:proofErr w:type="spellEnd"/>
      <w:r w:rsidRPr="00C822BD">
        <w:rPr>
          <w:i/>
          <w:iCs/>
          <w:lang w:val="es-ES"/>
        </w:rPr>
        <w:t xml:space="preserve"> con la fuerza de </w:t>
      </w:r>
      <w:proofErr w:type="spellStart"/>
      <w:r w:rsidRPr="00C822BD">
        <w:rPr>
          <w:i/>
          <w:iCs/>
          <w:lang w:val="es-ES"/>
        </w:rPr>
        <w:t>Expoagro</w:t>
      </w:r>
      <w:proofErr w:type="spellEnd"/>
      <w:r w:rsidRPr="00C822BD">
        <w:rPr>
          <w:i/>
          <w:iCs/>
          <w:lang w:val="es-ES"/>
        </w:rPr>
        <w:t xml:space="preserve">, cuenta con el </w:t>
      </w:r>
      <w:proofErr w:type="spellStart"/>
      <w:r w:rsidRPr="00C822BD">
        <w:rPr>
          <w:i/>
          <w:iCs/>
          <w:lang w:val="es-ES"/>
        </w:rPr>
        <w:t>sponsoreo</w:t>
      </w:r>
      <w:proofErr w:type="spellEnd"/>
      <w:r w:rsidRPr="00C822BD">
        <w:rPr>
          <w:i/>
          <w:iCs/>
          <w:lang w:val="es-ES"/>
        </w:rPr>
        <w:t xml:space="preserve"> de la Secretaría de Agricultura, Ganadería y Pesca de la Nación; la alianza estratégica con John </w:t>
      </w:r>
      <w:proofErr w:type="spellStart"/>
      <w:r w:rsidRPr="00C822BD">
        <w:rPr>
          <w:i/>
          <w:iCs/>
          <w:lang w:val="es-ES"/>
        </w:rPr>
        <w:t>Deere</w:t>
      </w:r>
      <w:proofErr w:type="spellEnd"/>
      <w:r w:rsidRPr="00C822BD">
        <w:rPr>
          <w:i/>
          <w:iCs/>
          <w:lang w:val="es-ES"/>
        </w:rPr>
        <w:t xml:space="preserve">; el acompañamiento de Banco Nación, </w:t>
      </w:r>
      <w:proofErr w:type="spellStart"/>
      <w:r w:rsidRPr="00C822BD">
        <w:rPr>
          <w:i/>
          <w:iCs/>
          <w:lang w:val="es-ES"/>
        </w:rPr>
        <w:t>Cestari</w:t>
      </w:r>
      <w:proofErr w:type="spellEnd"/>
      <w:r w:rsidRPr="00C822BD">
        <w:rPr>
          <w:i/>
          <w:iCs/>
          <w:lang w:val="es-ES"/>
        </w:rPr>
        <w:t xml:space="preserve">, Gobierno del Chaco, Banco Macro y la consignataria UMC-Haciendas </w:t>
      </w:r>
      <w:proofErr w:type="spellStart"/>
      <w:r w:rsidRPr="00C822BD">
        <w:rPr>
          <w:i/>
          <w:iCs/>
          <w:lang w:val="es-ES"/>
        </w:rPr>
        <w:t>Villaguay</w:t>
      </w:r>
      <w:proofErr w:type="spellEnd"/>
      <w:r w:rsidRPr="00C822BD">
        <w:rPr>
          <w:i/>
          <w:iCs/>
          <w:lang w:val="es-ES"/>
        </w:rPr>
        <w:t>.</w:t>
      </w:r>
    </w:p>
    <w:p w:rsidR="00EC13DC" w:rsidRPr="00C822BD" w:rsidRDefault="00EC13DC" w:rsidP="00C822BD">
      <w:pPr>
        <w:jc w:val="both"/>
      </w:pPr>
    </w:p>
    <w:sectPr w:rsidR="00EC13DC" w:rsidRPr="00C822BD" w:rsidSect="001E3088">
      <w:headerReference w:type="default" r:id="rId7"/>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A6B" w:rsidRDefault="00662A6B">
      <w:pPr>
        <w:spacing w:after="0" w:line="240" w:lineRule="auto"/>
      </w:pPr>
      <w:r>
        <w:separator/>
      </w:r>
    </w:p>
  </w:endnote>
  <w:endnote w:type="continuationSeparator" w:id="0">
    <w:p w:rsidR="00662A6B" w:rsidRDefault="00662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A6B" w:rsidRDefault="00662A6B">
      <w:pPr>
        <w:spacing w:after="0" w:line="240" w:lineRule="auto"/>
      </w:pPr>
      <w:r>
        <w:separator/>
      </w:r>
    </w:p>
  </w:footnote>
  <w:footnote w:type="continuationSeparator" w:id="0">
    <w:p w:rsidR="00662A6B" w:rsidRDefault="00662A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B18" w:rsidRDefault="008459ED">
    <w:pPr>
      <w:pStyle w:val="Encabezado"/>
    </w:pPr>
    <w:r>
      <w:rPr>
        <w:noProof/>
        <w:lang w:eastAsia="es-AR"/>
      </w:rPr>
      <w:drawing>
        <wp:anchor distT="0" distB="0" distL="114300" distR="114300" simplePos="0" relativeHeight="251659264" behindDoc="0" locked="0" layoutInCell="1" allowOverlap="1" wp14:anchorId="4DFA6C8A" wp14:editId="1B22CDB7">
          <wp:simplePos x="0" y="0"/>
          <wp:positionH relativeFrom="page">
            <wp:posOffset>5080</wp:posOffset>
          </wp:positionH>
          <wp:positionV relativeFrom="paragraph">
            <wp:posOffset>-444500</wp:posOffset>
          </wp:positionV>
          <wp:extent cx="7546340" cy="1332865"/>
          <wp:effectExtent l="0" t="0" r="0" b="63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546340" cy="133286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257"/>
    <w:rsid w:val="003A6257"/>
    <w:rsid w:val="005849B9"/>
    <w:rsid w:val="00662A6B"/>
    <w:rsid w:val="008459ED"/>
    <w:rsid w:val="00C822BD"/>
    <w:rsid w:val="00D57571"/>
    <w:rsid w:val="00DB34A1"/>
    <w:rsid w:val="00EC13DC"/>
    <w:rsid w:val="00FE1F8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2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625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A62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2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625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A6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686</Words>
  <Characters>3774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Montgaillard</dc:creator>
  <cp:keywords/>
  <dc:description/>
  <cp:lastModifiedBy>Marizú Olivera Orquera</cp:lastModifiedBy>
  <cp:revision>3</cp:revision>
  <dcterms:created xsi:type="dcterms:W3CDTF">2025-10-08T22:01:00Z</dcterms:created>
  <dcterms:modified xsi:type="dcterms:W3CDTF">2025-10-09T00:06:00Z</dcterms:modified>
</cp:coreProperties>
</file>