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8CC5" w14:textId="580FD6C0" w:rsidR="000B3C1E" w:rsidRPr="000B3C1E" w:rsidRDefault="000B3C1E" w:rsidP="000B3C1E">
      <w:pPr>
        <w:jc w:val="center"/>
        <w:rPr>
          <w:b/>
          <w:sz w:val="28"/>
          <w:szCs w:val="28"/>
        </w:rPr>
      </w:pPr>
      <w:r w:rsidRPr="000B3C1E">
        <w:rPr>
          <w:b/>
          <w:sz w:val="28"/>
          <w:szCs w:val="28"/>
        </w:rPr>
        <w:t xml:space="preserve">Los </w:t>
      </w:r>
      <w:r>
        <w:rPr>
          <w:b/>
          <w:sz w:val="28"/>
          <w:szCs w:val="28"/>
        </w:rPr>
        <w:t>futuros</w:t>
      </w:r>
      <w:r w:rsidRPr="000B3C1E">
        <w:rPr>
          <w:b/>
          <w:sz w:val="28"/>
          <w:szCs w:val="28"/>
        </w:rPr>
        <w:t xml:space="preserve"> comunicadores se acercaron a la agroindustria en Expoagro</w:t>
      </w:r>
    </w:p>
    <w:p w14:paraId="11AC5691" w14:textId="77777777" w:rsidR="000B3C1E" w:rsidRDefault="000B3C1E" w:rsidP="000B3C1E">
      <w:pPr>
        <w:jc w:val="center"/>
        <w:rPr>
          <w:bCs/>
          <w:i/>
          <w:iCs/>
          <w:sz w:val="24"/>
          <w:szCs w:val="24"/>
        </w:rPr>
      </w:pPr>
      <w:r w:rsidRPr="000B3C1E">
        <w:rPr>
          <w:bCs/>
          <w:i/>
          <w:iCs/>
          <w:sz w:val="24"/>
          <w:szCs w:val="24"/>
        </w:rPr>
        <w:t>Estudiantes de periodismo y comunicación vivieron en primera persona una jornada completa de charlas, disertaciones, entrevistas y contacto directo con los protagonistas del sector</w:t>
      </w:r>
      <w:r>
        <w:rPr>
          <w:bCs/>
          <w:i/>
          <w:iCs/>
          <w:sz w:val="24"/>
          <w:szCs w:val="24"/>
        </w:rPr>
        <w:t xml:space="preserve"> en Expoagro 2024 edición YPF Agro</w:t>
      </w:r>
      <w:r w:rsidRPr="000B3C1E">
        <w:rPr>
          <w:bCs/>
          <w:i/>
          <w:iCs/>
          <w:sz w:val="24"/>
          <w:szCs w:val="24"/>
        </w:rPr>
        <w:t xml:space="preserve">. </w:t>
      </w:r>
    </w:p>
    <w:p w14:paraId="4F373795" w14:textId="5A2BD507" w:rsidR="000B3C1E" w:rsidRPr="000B3C1E" w:rsidRDefault="000B3C1E" w:rsidP="000B3C1E">
      <w:pPr>
        <w:jc w:val="both"/>
        <w:rPr>
          <w:bCs/>
          <w:sz w:val="24"/>
          <w:szCs w:val="24"/>
        </w:rPr>
      </w:pPr>
      <w:r w:rsidRPr="000B3C1E">
        <w:rPr>
          <w:bCs/>
          <w:sz w:val="24"/>
          <w:szCs w:val="24"/>
        </w:rPr>
        <w:t xml:space="preserve">La </w:t>
      </w:r>
      <w:r w:rsidRPr="000B3C1E">
        <w:rPr>
          <w:sz w:val="24"/>
          <w:szCs w:val="24"/>
        </w:rPr>
        <w:t>Asociación de Periodistas Agroalimentarios de la Ciudad de Buenos Aires llev</w:t>
      </w:r>
      <w:r>
        <w:rPr>
          <w:sz w:val="24"/>
          <w:szCs w:val="24"/>
        </w:rPr>
        <w:t>ó</w:t>
      </w:r>
      <w:r w:rsidRPr="000B3C1E">
        <w:rPr>
          <w:sz w:val="24"/>
          <w:szCs w:val="24"/>
        </w:rPr>
        <w:t xml:space="preserve"> y acompañó a 15 alumnos interesados a quienes le aceraron fuentes de información como fuente indispensable para </w:t>
      </w:r>
      <w:r w:rsidRPr="000B3C1E">
        <w:rPr>
          <w:sz w:val="24"/>
          <w:szCs w:val="24"/>
        </w:rPr>
        <w:t>la labor</w:t>
      </w:r>
      <w:r w:rsidRPr="000B3C1E">
        <w:rPr>
          <w:sz w:val="24"/>
          <w:szCs w:val="24"/>
        </w:rPr>
        <w:t xml:space="preserve"> de la comunicación.</w:t>
      </w:r>
    </w:p>
    <w:p w14:paraId="145C3D0D" w14:textId="6C425FBE" w:rsidR="000B3C1E" w:rsidRPr="000B3C1E" w:rsidRDefault="000B3C1E" w:rsidP="000B3C1E">
      <w:pPr>
        <w:jc w:val="both"/>
        <w:rPr>
          <w:sz w:val="24"/>
          <w:szCs w:val="24"/>
        </w:rPr>
      </w:pPr>
      <w:r w:rsidRPr="000B3C1E">
        <w:rPr>
          <w:sz w:val="24"/>
          <w:szCs w:val="24"/>
        </w:rPr>
        <w:t xml:space="preserve">En un marco en el cual el sector agropecuario no forma parte de la </w:t>
      </w:r>
      <w:proofErr w:type="spellStart"/>
      <w:r w:rsidRPr="000B3C1E">
        <w:rPr>
          <w:sz w:val="24"/>
          <w:szCs w:val="24"/>
        </w:rPr>
        <w:t>currícula</w:t>
      </w:r>
      <w:proofErr w:type="spellEnd"/>
      <w:r w:rsidRPr="000B3C1E">
        <w:rPr>
          <w:sz w:val="24"/>
          <w:szCs w:val="24"/>
        </w:rPr>
        <w:t xml:space="preserve"> prácticamente de ninguna escuela de Periodismo o de alguna facultad de Ciencias de la Comunicación, estudiantes de esas carreras visitaron por primera vez Expoagro 2024 edición YPF</w:t>
      </w:r>
      <w:r>
        <w:rPr>
          <w:sz w:val="24"/>
          <w:szCs w:val="24"/>
        </w:rPr>
        <w:t xml:space="preserve"> Agro</w:t>
      </w:r>
      <w:r w:rsidRPr="000B3C1E">
        <w:rPr>
          <w:sz w:val="24"/>
          <w:szCs w:val="24"/>
        </w:rPr>
        <w:t xml:space="preserve"> y conocieron en vivo y en directo el desarrollo y la innovación productiva, y sopesaron la importancia del sector agroindustrial argentino.</w:t>
      </w:r>
    </w:p>
    <w:p w14:paraId="319EE11C" w14:textId="7BBF1A2E" w:rsidR="000B3C1E" w:rsidRPr="000B3C1E" w:rsidRDefault="000B3C1E" w:rsidP="000B3C1E">
      <w:pPr>
        <w:jc w:val="both"/>
        <w:rPr>
          <w:sz w:val="24"/>
          <w:szCs w:val="24"/>
        </w:rPr>
      </w:pPr>
      <w:r w:rsidRPr="000B3C1E">
        <w:rPr>
          <w:sz w:val="24"/>
          <w:szCs w:val="24"/>
        </w:rPr>
        <w:t xml:space="preserve">Los estudiantes llegaron a la </w:t>
      </w:r>
      <w:r>
        <w:rPr>
          <w:sz w:val="24"/>
          <w:szCs w:val="24"/>
        </w:rPr>
        <w:t xml:space="preserve">muestra agroindustrial </w:t>
      </w:r>
      <w:r>
        <w:rPr>
          <w:sz w:val="24"/>
          <w:szCs w:val="24"/>
        </w:rPr>
        <w:t xml:space="preserve">a cielo abierto más grande de la región </w:t>
      </w:r>
      <w:r w:rsidRPr="000B3C1E">
        <w:rPr>
          <w:sz w:val="24"/>
          <w:szCs w:val="24"/>
        </w:rPr>
        <w:t xml:space="preserve">de la mano del </w:t>
      </w:r>
      <w:r w:rsidRPr="000B3C1E">
        <w:rPr>
          <w:b/>
          <w:bCs/>
          <w:sz w:val="24"/>
          <w:szCs w:val="24"/>
        </w:rPr>
        <w:t>programa de Extensión</w:t>
      </w:r>
      <w:r w:rsidRPr="000B3C1E">
        <w:rPr>
          <w:sz w:val="24"/>
          <w:szCs w:val="24"/>
        </w:rPr>
        <w:t xml:space="preserve"> que lleva adelante la </w:t>
      </w:r>
      <w:r w:rsidRPr="000B3C1E">
        <w:rPr>
          <w:b/>
          <w:bCs/>
          <w:sz w:val="24"/>
          <w:szCs w:val="24"/>
        </w:rPr>
        <w:t>Asociación de Periodistas Agroalimentarios de la Ciudad de Buenos Aires "La Porteña"</w:t>
      </w:r>
      <w:r w:rsidRPr="000B3C1E">
        <w:rPr>
          <w:sz w:val="24"/>
          <w:szCs w:val="24"/>
        </w:rPr>
        <w:t xml:space="preserve">, que busca mejorar la percepción pública y la imagen del sector agropecuario y de sus actores, así como promover la comprensión de los roles diversos que desempeñan en las cadenas alimentarias. La Asociación concretó la movida por 2do año consecutivo. </w:t>
      </w:r>
    </w:p>
    <w:p w14:paraId="372EAA4B" w14:textId="77777777" w:rsidR="000B3C1E" w:rsidRPr="000B3C1E" w:rsidRDefault="000B3C1E" w:rsidP="000B3C1E">
      <w:pPr>
        <w:jc w:val="both"/>
        <w:rPr>
          <w:sz w:val="24"/>
          <w:szCs w:val="24"/>
        </w:rPr>
      </w:pPr>
      <w:r w:rsidRPr="000B3C1E">
        <w:rPr>
          <w:b/>
          <w:bCs/>
          <w:sz w:val="24"/>
          <w:szCs w:val="24"/>
        </w:rPr>
        <w:t>El contingente estuvo integrado por estudiantes de las facultades de Comunicación de la UBA, de la UADE, UAI y UCA La Plata y de la escuela de Periodismo TEA</w:t>
      </w:r>
      <w:r w:rsidRPr="000B3C1E">
        <w:rPr>
          <w:sz w:val="24"/>
          <w:szCs w:val="24"/>
        </w:rPr>
        <w:t>, la mayoría de origen urbano, con una relación con lo agropecuario y agroindustrial escasa, y quienes nunca habían participado de una muestra como Expoagro.</w:t>
      </w:r>
    </w:p>
    <w:p w14:paraId="5829894D" w14:textId="2422E5EF" w:rsidR="000B3C1E" w:rsidRPr="000B3C1E" w:rsidRDefault="000B3C1E" w:rsidP="000B3C1E">
      <w:pPr>
        <w:jc w:val="both"/>
        <w:rPr>
          <w:b/>
          <w:bCs/>
          <w:sz w:val="24"/>
          <w:szCs w:val="24"/>
        </w:rPr>
      </w:pPr>
      <w:r w:rsidRPr="000B3C1E">
        <w:rPr>
          <w:b/>
          <w:bCs/>
          <w:sz w:val="24"/>
          <w:szCs w:val="24"/>
        </w:rPr>
        <w:t>El recorrido</w:t>
      </w:r>
    </w:p>
    <w:p w14:paraId="1447BECA" w14:textId="1FFCE49F" w:rsidR="000B3C1E" w:rsidRPr="000B3C1E" w:rsidRDefault="000B3C1E" w:rsidP="000B3C1E">
      <w:pPr>
        <w:jc w:val="both"/>
        <w:rPr>
          <w:sz w:val="24"/>
          <w:szCs w:val="24"/>
        </w:rPr>
      </w:pPr>
      <w:r>
        <w:rPr>
          <w:sz w:val="24"/>
          <w:szCs w:val="24"/>
        </w:rPr>
        <w:t>Guiados</w:t>
      </w:r>
      <w:r w:rsidRPr="000B3C1E">
        <w:rPr>
          <w:sz w:val="24"/>
          <w:szCs w:val="24"/>
        </w:rPr>
        <w:t xml:space="preserve"> por Patricia Turiani y Walter “El Pampa” García, miembros de la Asociación, los jóvenes comenzaron su recorrida conociendo la Carpa de Prensa, donde fueron recibidos por Diego Abdo, gerente de </w:t>
      </w:r>
      <w:r>
        <w:rPr>
          <w:sz w:val="24"/>
          <w:szCs w:val="24"/>
        </w:rPr>
        <w:t>Comunicación</w:t>
      </w:r>
      <w:r w:rsidRPr="000B3C1E">
        <w:rPr>
          <w:sz w:val="24"/>
          <w:szCs w:val="24"/>
        </w:rPr>
        <w:t xml:space="preserve">, y Eliana Esnaola, jefe de Prensa de </w:t>
      </w:r>
      <w:r>
        <w:rPr>
          <w:sz w:val="24"/>
          <w:szCs w:val="24"/>
        </w:rPr>
        <w:t xml:space="preserve">Exponenciar </w:t>
      </w:r>
      <w:r w:rsidRPr="000B3C1E">
        <w:rPr>
          <w:sz w:val="24"/>
          <w:szCs w:val="24"/>
        </w:rPr>
        <w:t>y responsable de l</w:t>
      </w:r>
      <w:r>
        <w:rPr>
          <w:sz w:val="24"/>
          <w:szCs w:val="24"/>
        </w:rPr>
        <w:t>a comunicación de la exposición</w:t>
      </w:r>
      <w:r w:rsidRPr="000B3C1E">
        <w:rPr>
          <w:sz w:val="24"/>
          <w:szCs w:val="24"/>
        </w:rPr>
        <w:t xml:space="preserve">. Allí vieron cómo realizan parte de la cobertura sus futuros colegas, acreditados </w:t>
      </w:r>
      <w:r w:rsidRPr="000B3C1E">
        <w:rPr>
          <w:sz w:val="24"/>
          <w:szCs w:val="24"/>
        </w:rPr>
        <w:t>por los</w:t>
      </w:r>
      <w:r w:rsidRPr="000B3C1E">
        <w:rPr>
          <w:sz w:val="24"/>
          <w:szCs w:val="24"/>
        </w:rPr>
        <w:t xml:space="preserve"> diferentes medios gráficos, digitales, radiales y TV.</w:t>
      </w:r>
    </w:p>
    <w:p w14:paraId="1F6F000F" w14:textId="7DD0A463" w:rsidR="000B3C1E" w:rsidRPr="000B3C1E" w:rsidRDefault="000B3C1E" w:rsidP="000B3C1E">
      <w:pPr>
        <w:jc w:val="both"/>
        <w:rPr>
          <w:sz w:val="24"/>
          <w:szCs w:val="24"/>
        </w:rPr>
      </w:pPr>
      <w:r w:rsidRPr="000B3C1E">
        <w:rPr>
          <w:b/>
          <w:bCs/>
          <w:sz w:val="24"/>
          <w:szCs w:val="24"/>
        </w:rPr>
        <w:t>El recorrido técnico por la expo se inició con una charla sobre Sistemas Productivos</w:t>
      </w:r>
      <w:r w:rsidRPr="000B3C1E">
        <w:rPr>
          <w:sz w:val="24"/>
          <w:szCs w:val="24"/>
        </w:rPr>
        <w:t xml:space="preserve"> a cargo de la gerente ejecutiva de Fertilizar AC, Fernanda González Sanjuan; el director nacional de Producción Vegetal de la </w:t>
      </w:r>
      <w:r w:rsidRPr="000B3C1E">
        <w:rPr>
          <w:sz w:val="24"/>
          <w:szCs w:val="24"/>
        </w:rPr>
        <w:t>secretaria</w:t>
      </w:r>
      <w:r w:rsidRPr="000B3C1E">
        <w:rPr>
          <w:sz w:val="24"/>
          <w:szCs w:val="24"/>
        </w:rPr>
        <w:t xml:space="preserve"> de Bioeconomía, Nicolás </w:t>
      </w:r>
      <w:proofErr w:type="spellStart"/>
      <w:r w:rsidRPr="000B3C1E">
        <w:rPr>
          <w:sz w:val="24"/>
          <w:szCs w:val="24"/>
        </w:rPr>
        <w:t>Bronzovich</w:t>
      </w:r>
      <w:proofErr w:type="spellEnd"/>
      <w:r w:rsidRPr="000B3C1E">
        <w:rPr>
          <w:sz w:val="24"/>
          <w:szCs w:val="24"/>
        </w:rPr>
        <w:t xml:space="preserve">; y el coordinador del programa Aula Aapresid, Manuel Pereira Iraola. </w:t>
      </w:r>
    </w:p>
    <w:p w14:paraId="00620D87" w14:textId="1A5A51D5" w:rsidR="000B3C1E" w:rsidRPr="000B3C1E" w:rsidRDefault="000B3C1E" w:rsidP="000B3C1E">
      <w:pPr>
        <w:jc w:val="both"/>
        <w:rPr>
          <w:sz w:val="24"/>
          <w:szCs w:val="24"/>
        </w:rPr>
      </w:pPr>
      <w:r w:rsidRPr="000B3C1E">
        <w:rPr>
          <w:sz w:val="24"/>
          <w:szCs w:val="24"/>
        </w:rPr>
        <w:t>Luego</w:t>
      </w:r>
      <w:r>
        <w:rPr>
          <w:sz w:val="24"/>
          <w:szCs w:val="24"/>
        </w:rPr>
        <w:t>,</w:t>
      </w:r>
      <w:r w:rsidRPr="000B3C1E">
        <w:rPr>
          <w:sz w:val="24"/>
          <w:szCs w:val="24"/>
        </w:rPr>
        <w:t xml:space="preserve"> se dirigieron a</w:t>
      </w:r>
      <w:r>
        <w:rPr>
          <w:sz w:val="24"/>
          <w:szCs w:val="24"/>
        </w:rPr>
        <w:t xml:space="preserve">l stand </w:t>
      </w:r>
      <w:r w:rsidRPr="000B3C1E">
        <w:rPr>
          <w:sz w:val="24"/>
          <w:szCs w:val="24"/>
        </w:rPr>
        <w:t xml:space="preserve">de la </w:t>
      </w:r>
      <w:r w:rsidRPr="000B3C1E">
        <w:rPr>
          <w:b/>
          <w:bCs/>
          <w:sz w:val="24"/>
          <w:szCs w:val="24"/>
        </w:rPr>
        <w:t>Secretaría de Bioeconomía</w:t>
      </w:r>
      <w:r w:rsidRPr="000B3C1E">
        <w:rPr>
          <w:sz w:val="24"/>
          <w:szCs w:val="24"/>
        </w:rPr>
        <w:t xml:space="preserve"> para conocer sobre el </w:t>
      </w:r>
      <w:r>
        <w:rPr>
          <w:sz w:val="24"/>
          <w:szCs w:val="24"/>
        </w:rPr>
        <w:t>r</w:t>
      </w:r>
      <w:r w:rsidRPr="000B3C1E">
        <w:rPr>
          <w:sz w:val="24"/>
          <w:szCs w:val="24"/>
        </w:rPr>
        <w:t xml:space="preserve">ol del Estado en el desarrollo agroindustrial y la seguridad alimentaria. </w:t>
      </w:r>
    </w:p>
    <w:p w14:paraId="4CADB1DC" w14:textId="02337ED6" w:rsidR="000B3C1E" w:rsidRPr="000B3C1E" w:rsidRDefault="000B3C1E" w:rsidP="000B3C1E">
      <w:pPr>
        <w:jc w:val="both"/>
        <w:rPr>
          <w:sz w:val="24"/>
          <w:szCs w:val="24"/>
        </w:rPr>
      </w:pPr>
      <w:r w:rsidRPr="000B3C1E">
        <w:rPr>
          <w:sz w:val="24"/>
          <w:szCs w:val="24"/>
        </w:rPr>
        <w:t xml:space="preserve">Tras una recorrida general, fueron recibidos cálidamente por el </w:t>
      </w:r>
      <w:r w:rsidRPr="000B3C1E">
        <w:rPr>
          <w:b/>
          <w:bCs/>
          <w:sz w:val="24"/>
          <w:szCs w:val="24"/>
        </w:rPr>
        <w:t xml:space="preserve">presidente del INTA, Juan Cruz Molina </w:t>
      </w:r>
      <w:proofErr w:type="spellStart"/>
      <w:r w:rsidRPr="000B3C1E">
        <w:rPr>
          <w:b/>
          <w:bCs/>
          <w:sz w:val="24"/>
          <w:szCs w:val="24"/>
        </w:rPr>
        <w:t>Hafford</w:t>
      </w:r>
      <w:proofErr w:type="spellEnd"/>
      <w:r w:rsidRPr="000B3C1E">
        <w:rPr>
          <w:b/>
          <w:bCs/>
          <w:sz w:val="24"/>
          <w:szCs w:val="24"/>
        </w:rPr>
        <w:t xml:space="preserve"> y </w:t>
      </w:r>
      <w:r w:rsidRPr="000B3C1E">
        <w:rPr>
          <w:b/>
          <w:bCs/>
          <w:sz w:val="24"/>
          <w:szCs w:val="24"/>
        </w:rPr>
        <w:t>la vicepresidente María Beatriz "</w:t>
      </w:r>
      <w:proofErr w:type="spellStart"/>
      <w:r w:rsidRPr="000B3C1E">
        <w:rPr>
          <w:b/>
          <w:bCs/>
          <w:sz w:val="24"/>
          <w:szCs w:val="24"/>
        </w:rPr>
        <w:t>Pilu</w:t>
      </w:r>
      <w:proofErr w:type="spellEnd"/>
      <w:r w:rsidRPr="000B3C1E">
        <w:rPr>
          <w:b/>
          <w:bCs/>
          <w:sz w:val="24"/>
          <w:szCs w:val="24"/>
        </w:rPr>
        <w:t>" Giraudo</w:t>
      </w:r>
      <w:r w:rsidRPr="000B3C1E">
        <w:rPr>
          <w:sz w:val="24"/>
          <w:szCs w:val="24"/>
        </w:rPr>
        <w:t xml:space="preserve">, junto al </w:t>
      </w:r>
      <w:r w:rsidRPr="000B3C1E">
        <w:rPr>
          <w:sz w:val="24"/>
          <w:szCs w:val="24"/>
        </w:rPr>
        <w:lastRenderedPageBreak/>
        <w:t xml:space="preserve">equipo de Prensa y Comunicación encabezado por Máximo Bontempo y Facundo Martínez Reyes, quien completó la visita explicando las novedades que </w:t>
      </w:r>
      <w:proofErr w:type="gramStart"/>
      <w:r w:rsidRPr="000B3C1E">
        <w:rPr>
          <w:sz w:val="24"/>
          <w:szCs w:val="24"/>
        </w:rPr>
        <w:t>se  presentaban</w:t>
      </w:r>
      <w:proofErr w:type="gramEnd"/>
      <w:r w:rsidRPr="000B3C1E">
        <w:rPr>
          <w:sz w:val="24"/>
          <w:szCs w:val="24"/>
        </w:rPr>
        <w:t xml:space="preserve"> en el stand en materia de Ag</w:t>
      </w:r>
      <w:r>
        <w:rPr>
          <w:sz w:val="24"/>
          <w:szCs w:val="24"/>
        </w:rPr>
        <w:t>t</w:t>
      </w:r>
      <w:r w:rsidRPr="000B3C1E">
        <w:rPr>
          <w:sz w:val="24"/>
          <w:szCs w:val="24"/>
        </w:rPr>
        <w:t>ech, Agregado de Valor, entre otras.</w:t>
      </w:r>
    </w:p>
    <w:p w14:paraId="3E8D1925" w14:textId="14AD0174" w:rsidR="000B3C1E" w:rsidRPr="000B3C1E" w:rsidRDefault="000B3C1E" w:rsidP="000B3C1E">
      <w:pPr>
        <w:jc w:val="both"/>
        <w:rPr>
          <w:sz w:val="24"/>
          <w:szCs w:val="24"/>
        </w:rPr>
      </w:pPr>
      <w:r w:rsidRPr="000B3C1E">
        <w:rPr>
          <w:sz w:val="24"/>
          <w:szCs w:val="24"/>
        </w:rPr>
        <w:t>Posteriormente se trasladaron a</w:t>
      </w:r>
      <w:r>
        <w:rPr>
          <w:sz w:val="24"/>
          <w:szCs w:val="24"/>
        </w:rPr>
        <w:t>l stand</w:t>
      </w:r>
      <w:r w:rsidRPr="000B3C1E">
        <w:rPr>
          <w:sz w:val="24"/>
          <w:szCs w:val="24"/>
        </w:rPr>
        <w:t xml:space="preserve"> de la </w:t>
      </w:r>
      <w:r w:rsidRPr="000B3C1E">
        <w:rPr>
          <w:b/>
          <w:bCs/>
          <w:sz w:val="24"/>
          <w:szCs w:val="24"/>
        </w:rPr>
        <w:t>Asociación Argentina de Productores en Siembra Directa (Aapresid)</w:t>
      </w:r>
      <w:r w:rsidRPr="000B3C1E">
        <w:rPr>
          <w:sz w:val="24"/>
          <w:szCs w:val="24"/>
        </w:rPr>
        <w:t xml:space="preserve">, donde los estudiantes se encontraron con sus pares, jóvenes productores agropecuarios, como María Emilia Macor, actual presidente de Aapresid Joven, con quien mantuvieron una charla mano a mano. </w:t>
      </w:r>
    </w:p>
    <w:p w14:paraId="460A6899" w14:textId="551D573D" w:rsidR="000B3C1E" w:rsidRPr="000B3C1E" w:rsidRDefault="000B3C1E" w:rsidP="000B3C1E">
      <w:pPr>
        <w:jc w:val="both"/>
        <w:rPr>
          <w:sz w:val="24"/>
          <w:szCs w:val="24"/>
        </w:rPr>
      </w:pPr>
      <w:r w:rsidRPr="000B3C1E">
        <w:rPr>
          <w:sz w:val="24"/>
          <w:szCs w:val="24"/>
        </w:rPr>
        <w:t>Además, en el lugar pudieron experimentar los preparativos de la cobertura periodística del lanzamiento del Congreso Aapresid 2024</w:t>
      </w:r>
      <w:r>
        <w:rPr>
          <w:sz w:val="24"/>
          <w:szCs w:val="24"/>
        </w:rPr>
        <w:t xml:space="preserve"> con la fuerza de Expoagro. </w:t>
      </w:r>
    </w:p>
    <w:p w14:paraId="185B8C5A" w14:textId="70AC05C3" w:rsidR="000B3C1E" w:rsidRPr="000B3C1E" w:rsidRDefault="000B3C1E" w:rsidP="000B3C1E">
      <w:pPr>
        <w:jc w:val="both"/>
        <w:rPr>
          <w:sz w:val="24"/>
          <w:szCs w:val="24"/>
        </w:rPr>
      </w:pPr>
      <w:r w:rsidRPr="000B3C1E">
        <w:rPr>
          <w:sz w:val="24"/>
          <w:szCs w:val="24"/>
        </w:rPr>
        <w:t xml:space="preserve">La parada siguiente fue la participación en el panel </w:t>
      </w:r>
      <w:r w:rsidRPr="000B3C1E">
        <w:rPr>
          <w:b/>
          <w:bCs/>
          <w:sz w:val="24"/>
          <w:szCs w:val="24"/>
        </w:rPr>
        <w:t>“Producción, alimentos y educación: saber para creer”, convocados por la Cámara se Sanidad y Fertilizantes (Casafe)</w:t>
      </w:r>
      <w:r w:rsidRPr="000B3C1E">
        <w:rPr>
          <w:sz w:val="24"/>
          <w:szCs w:val="24"/>
        </w:rPr>
        <w:t xml:space="preserve">, se reunieron en el plot </w:t>
      </w:r>
      <w:r>
        <w:rPr>
          <w:sz w:val="24"/>
          <w:szCs w:val="24"/>
        </w:rPr>
        <w:t xml:space="preserve">(ensayo de cultivo en pie) de </w:t>
      </w:r>
      <w:r w:rsidRPr="000B3C1E">
        <w:rPr>
          <w:b/>
          <w:bCs/>
          <w:sz w:val="24"/>
          <w:szCs w:val="24"/>
        </w:rPr>
        <w:t>UPL</w:t>
      </w:r>
      <w:r w:rsidRPr="000B3C1E">
        <w:rPr>
          <w:sz w:val="24"/>
          <w:szCs w:val="24"/>
        </w:rPr>
        <w:t xml:space="preserve"> en espacio compartido con instituciones como la Red Argentina de Bancos de Alimentos y Argentinos por la Educación allí se conversó sobre la importancia de la producción, los alimentos y la educación y su estrecha conexión con el desarrollo sostenible.</w:t>
      </w:r>
    </w:p>
    <w:p w14:paraId="0B241936" w14:textId="743CF3C5" w:rsidR="000B3C1E" w:rsidRPr="000B3C1E" w:rsidRDefault="000B3C1E" w:rsidP="000B3C1E">
      <w:pPr>
        <w:jc w:val="both"/>
        <w:rPr>
          <w:sz w:val="24"/>
          <w:szCs w:val="24"/>
        </w:rPr>
      </w:pPr>
      <w:r w:rsidRPr="000B3C1E">
        <w:rPr>
          <w:sz w:val="24"/>
          <w:szCs w:val="24"/>
        </w:rPr>
        <w:t xml:space="preserve">Al final de la tarde, los estudiantes visitaron el stand de </w:t>
      </w:r>
      <w:r w:rsidRPr="000B3C1E">
        <w:rPr>
          <w:b/>
          <w:bCs/>
          <w:sz w:val="24"/>
          <w:szCs w:val="24"/>
        </w:rPr>
        <w:t>New Holland</w:t>
      </w:r>
      <w:r w:rsidRPr="000B3C1E">
        <w:rPr>
          <w:sz w:val="24"/>
          <w:szCs w:val="24"/>
        </w:rPr>
        <w:t xml:space="preserve">, donde fueron recibidos por representantes de Comunicación y Marketing Federico Mayer y Natalia Álvarez, y el director Comercial, Tomas </w:t>
      </w:r>
      <w:proofErr w:type="spellStart"/>
      <w:r w:rsidRPr="000B3C1E">
        <w:rPr>
          <w:sz w:val="24"/>
          <w:szCs w:val="24"/>
        </w:rPr>
        <w:t>Liceda</w:t>
      </w:r>
      <w:proofErr w:type="spellEnd"/>
      <w:r w:rsidRPr="000B3C1E">
        <w:rPr>
          <w:sz w:val="24"/>
          <w:szCs w:val="24"/>
        </w:rPr>
        <w:t>, quienes describieron las nuevas tecnologías en maquinaria agrícola que optimizan la siembra y la cosecha; y cómo es la estructura de comunicación entre el fabricante, la red de distribuidores y los productores de las diferentes zonas del país.</w:t>
      </w:r>
    </w:p>
    <w:p w14:paraId="02E7EF28" w14:textId="77777777" w:rsidR="000B3C1E" w:rsidRPr="000B3C1E" w:rsidRDefault="000B3C1E" w:rsidP="000B3C1E">
      <w:pPr>
        <w:jc w:val="both"/>
        <w:rPr>
          <w:sz w:val="24"/>
          <w:szCs w:val="24"/>
        </w:rPr>
      </w:pPr>
      <w:r w:rsidRPr="000B3C1E">
        <w:rPr>
          <w:sz w:val="24"/>
          <w:szCs w:val="24"/>
        </w:rPr>
        <w:t>Todo concluyó con un after donde se intercambiaron opiniones y visiones de una jornada inolvidable.</w:t>
      </w:r>
    </w:p>
    <w:p w14:paraId="0453B93E" w14:textId="63D80D39" w:rsidR="00947647" w:rsidRPr="000B3C1E" w:rsidRDefault="00947647" w:rsidP="000B3C1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947647" w:rsidRPr="000B3C1E">
      <w:headerReference w:type="default" r:id="rId7"/>
      <w:footerReference w:type="default" r:id="rId8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B6058" w14:textId="77777777" w:rsidR="002863BA" w:rsidRDefault="002863BA">
      <w:pPr>
        <w:spacing w:after="0" w:line="240" w:lineRule="auto"/>
      </w:pPr>
      <w:r>
        <w:separator/>
      </w:r>
    </w:p>
  </w:endnote>
  <w:endnote w:type="continuationSeparator" w:id="0">
    <w:p w14:paraId="2E5CD61C" w14:textId="77777777" w:rsidR="002863BA" w:rsidRDefault="0028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B83B" w14:textId="77777777" w:rsidR="0094764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72831659" wp14:editId="29FD488C">
          <wp:extent cx="7649627" cy="347125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02CBA" w14:textId="77777777" w:rsidR="002863BA" w:rsidRDefault="002863BA">
      <w:pPr>
        <w:spacing w:after="0" w:line="240" w:lineRule="auto"/>
      </w:pPr>
      <w:r>
        <w:separator/>
      </w:r>
    </w:p>
  </w:footnote>
  <w:footnote w:type="continuationSeparator" w:id="0">
    <w:p w14:paraId="1130952C" w14:textId="77777777" w:rsidR="002863BA" w:rsidRDefault="00286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6D1B" w14:textId="77777777" w:rsidR="0094764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47ADAF5B" wp14:editId="6D2D00C2">
          <wp:extent cx="7630294" cy="1220333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647"/>
    <w:rsid w:val="000B3C1E"/>
    <w:rsid w:val="002572AA"/>
    <w:rsid w:val="0028556D"/>
    <w:rsid w:val="002863BA"/>
    <w:rsid w:val="0031394A"/>
    <w:rsid w:val="00332238"/>
    <w:rsid w:val="0062155D"/>
    <w:rsid w:val="00947647"/>
    <w:rsid w:val="00B62AC4"/>
    <w:rsid w:val="00CA6703"/>
    <w:rsid w:val="00D3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C2CE"/>
  <w15:docId w15:val="{AFA34E98-6E14-4C07-9145-00376CF4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9D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A927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FbKxHD6bzRYKNnGWvlJuSwRWeQ==">CgMxLjAyCWguMzBqMHpsbDgAciExNUZ6VHFYaF9mQ2tuOG9BdUJrV0J4YkRtRU56TDM5ZWc=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Eliana Esnaola</cp:lastModifiedBy>
  <cp:revision>2</cp:revision>
  <dcterms:created xsi:type="dcterms:W3CDTF">2024-03-13T12:59:00Z</dcterms:created>
  <dcterms:modified xsi:type="dcterms:W3CDTF">2024-03-13T12:59:00Z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