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940EB" w14:textId="77777777" w:rsidR="0076313E" w:rsidRPr="00786651" w:rsidRDefault="0076313E" w:rsidP="00786651">
      <w:pPr>
        <w:jc w:val="center"/>
        <w:rPr>
          <w:b/>
          <w:bCs/>
          <w:sz w:val="28"/>
          <w:szCs w:val="28"/>
        </w:rPr>
      </w:pPr>
    </w:p>
    <w:p w14:paraId="30C55850" w14:textId="77777777" w:rsidR="0001719F" w:rsidRPr="00B6030A" w:rsidRDefault="0001719F" w:rsidP="00786651">
      <w:pPr>
        <w:jc w:val="center"/>
        <w:rPr>
          <w:b/>
          <w:bCs/>
          <w:sz w:val="28"/>
          <w:szCs w:val="28"/>
          <w:highlight w:val="yellow"/>
        </w:rPr>
      </w:pPr>
    </w:p>
    <w:p w14:paraId="2E52AE5A" w14:textId="46EE8256" w:rsidR="00B6030A" w:rsidRPr="00EB7F4D" w:rsidRDefault="00B6030A" w:rsidP="00786651">
      <w:pPr>
        <w:jc w:val="center"/>
        <w:rPr>
          <w:b/>
          <w:bCs/>
          <w:sz w:val="28"/>
          <w:szCs w:val="28"/>
        </w:rPr>
      </w:pPr>
      <w:r w:rsidRPr="00EB7F4D">
        <w:rPr>
          <w:b/>
          <w:bCs/>
          <w:sz w:val="28"/>
          <w:szCs w:val="28"/>
        </w:rPr>
        <w:t xml:space="preserve">Mundial Brangus: participarán </w:t>
      </w:r>
      <w:r w:rsidR="00C0107D" w:rsidRPr="00EB7F4D">
        <w:rPr>
          <w:b/>
          <w:bCs/>
          <w:sz w:val="28"/>
          <w:szCs w:val="28"/>
        </w:rPr>
        <w:t xml:space="preserve">15 </w:t>
      </w:r>
      <w:r w:rsidRPr="00EB7F4D">
        <w:rPr>
          <w:b/>
          <w:bCs/>
          <w:sz w:val="28"/>
          <w:szCs w:val="28"/>
        </w:rPr>
        <w:t xml:space="preserve">países y 800 </w:t>
      </w:r>
      <w:r w:rsidR="00A2583D" w:rsidRPr="00EB7F4D">
        <w:rPr>
          <w:b/>
          <w:bCs/>
          <w:sz w:val="28"/>
          <w:szCs w:val="28"/>
        </w:rPr>
        <w:t>reproductores</w:t>
      </w:r>
    </w:p>
    <w:p w14:paraId="4F9831BE" w14:textId="77777777" w:rsidR="009D0620" w:rsidRDefault="009D0620" w:rsidP="00786651">
      <w:pPr>
        <w:jc w:val="center"/>
        <w:rPr>
          <w:b/>
          <w:bCs/>
          <w:sz w:val="28"/>
          <w:szCs w:val="28"/>
        </w:rPr>
      </w:pPr>
    </w:p>
    <w:p w14:paraId="317D105A" w14:textId="2A947BF0" w:rsidR="00B6030A" w:rsidRDefault="0050200B" w:rsidP="00786651">
      <w:pPr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Del 19 al 27 de abril</w:t>
      </w:r>
      <w:r w:rsidR="00F35295">
        <w:rPr>
          <w:i/>
          <w:iCs/>
          <w:sz w:val="24"/>
          <w:szCs w:val="24"/>
        </w:rPr>
        <w:t xml:space="preserve"> se realizará el </w:t>
      </w:r>
      <w:r w:rsidRPr="0050200B">
        <w:rPr>
          <w:i/>
          <w:iCs/>
          <w:sz w:val="24"/>
          <w:szCs w:val="24"/>
        </w:rPr>
        <w:t>Congreso Mundial Brangus 2023</w:t>
      </w:r>
      <w:r w:rsidR="00B6030A">
        <w:rPr>
          <w:i/>
          <w:iCs/>
          <w:sz w:val="24"/>
          <w:szCs w:val="24"/>
        </w:rPr>
        <w:t xml:space="preserve">. Un evento que cuenta con el impulso de </w:t>
      </w:r>
      <w:r w:rsidRPr="0050200B">
        <w:rPr>
          <w:i/>
          <w:iCs/>
          <w:sz w:val="24"/>
          <w:szCs w:val="24"/>
        </w:rPr>
        <w:t>Expoagro</w:t>
      </w:r>
      <w:r w:rsidR="00B6030A">
        <w:rPr>
          <w:i/>
          <w:iCs/>
          <w:sz w:val="24"/>
          <w:szCs w:val="24"/>
        </w:rPr>
        <w:t xml:space="preserve"> y el apoyo del Gobierno de Corrientes. </w:t>
      </w:r>
      <w:r>
        <w:rPr>
          <w:i/>
          <w:iCs/>
          <w:sz w:val="24"/>
          <w:szCs w:val="24"/>
        </w:rPr>
        <w:t xml:space="preserve"> </w:t>
      </w:r>
    </w:p>
    <w:p w14:paraId="4DC29F7A" w14:textId="015148C1" w:rsidR="0050200B" w:rsidRPr="0050200B" w:rsidRDefault="0050200B" w:rsidP="00786651">
      <w:pPr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Los organizadores aspiran a realizar el mejor mundial en la historia de la raza, con foco en la cantidad y calidad genética del Brangus </w:t>
      </w:r>
      <w:r w:rsidR="00B6030A">
        <w:rPr>
          <w:i/>
          <w:iCs/>
          <w:sz w:val="24"/>
          <w:szCs w:val="24"/>
        </w:rPr>
        <w:t>argentino</w:t>
      </w:r>
      <w:r>
        <w:rPr>
          <w:i/>
          <w:iCs/>
          <w:sz w:val="24"/>
          <w:szCs w:val="24"/>
        </w:rPr>
        <w:t xml:space="preserve">. </w:t>
      </w:r>
    </w:p>
    <w:p w14:paraId="2791EA1E" w14:textId="77777777" w:rsidR="0050200B" w:rsidRPr="0050200B" w:rsidRDefault="0050200B" w:rsidP="00786651">
      <w:pPr>
        <w:jc w:val="center"/>
        <w:rPr>
          <w:b/>
          <w:bCs/>
          <w:sz w:val="24"/>
          <w:szCs w:val="24"/>
        </w:rPr>
      </w:pPr>
    </w:p>
    <w:p w14:paraId="7DB87624" w14:textId="77777777" w:rsidR="0001719F" w:rsidRDefault="0001719F" w:rsidP="00FB05E9">
      <w:pPr>
        <w:jc w:val="both"/>
        <w:rPr>
          <w:sz w:val="24"/>
          <w:szCs w:val="24"/>
        </w:rPr>
      </w:pPr>
    </w:p>
    <w:p w14:paraId="2BCEC7F0" w14:textId="0E7CE3A6" w:rsidR="00FB05E9" w:rsidRPr="00FB05E9" w:rsidRDefault="0050200B" w:rsidP="00FB05E9">
      <w:pPr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="0001719F">
        <w:rPr>
          <w:sz w:val="24"/>
          <w:szCs w:val="24"/>
        </w:rPr>
        <w:t>omienza la c</w:t>
      </w:r>
      <w:r>
        <w:rPr>
          <w:sz w:val="24"/>
          <w:szCs w:val="24"/>
        </w:rPr>
        <w:t>uenta regresiva</w:t>
      </w:r>
      <w:r w:rsidR="00F35295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F35295">
        <w:rPr>
          <w:sz w:val="24"/>
          <w:szCs w:val="24"/>
        </w:rPr>
        <w:t xml:space="preserve">En una semana, Argentina será sede del </w:t>
      </w:r>
      <w:r w:rsidR="00AE4DB7" w:rsidRPr="00FB05E9">
        <w:rPr>
          <w:sz w:val="24"/>
          <w:szCs w:val="24"/>
        </w:rPr>
        <w:t>Congreso Mundial Brangus 2023</w:t>
      </w:r>
      <w:r w:rsidR="00AE4DB7">
        <w:rPr>
          <w:sz w:val="24"/>
          <w:szCs w:val="24"/>
        </w:rPr>
        <w:t xml:space="preserve">. </w:t>
      </w:r>
      <w:r w:rsidR="00FB05E9" w:rsidRPr="00FB05E9">
        <w:rPr>
          <w:sz w:val="24"/>
          <w:szCs w:val="24"/>
        </w:rPr>
        <w:t>Se trata de un evento muy esperado</w:t>
      </w:r>
      <w:r w:rsidR="0001719F">
        <w:rPr>
          <w:sz w:val="24"/>
          <w:szCs w:val="24"/>
        </w:rPr>
        <w:t xml:space="preserve"> por la familia ganadera</w:t>
      </w:r>
      <w:r w:rsidR="00FB05E9" w:rsidRPr="00FB05E9">
        <w:rPr>
          <w:sz w:val="24"/>
          <w:szCs w:val="24"/>
        </w:rPr>
        <w:t>, organizado por la A</w:t>
      </w:r>
      <w:r w:rsidR="00F35295">
        <w:rPr>
          <w:sz w:val="24"/>
          <w:szCs w:val="24"/>
        </w:rPr>
        <w:t xml:space="preserve">sociación Argentina </w:t>
      </w:r>
      <w:r w:rsidR="00FB05E9" w:rsidRPr="00FB05E9">
        <w:rPr>
          <w:sz w:val="24"/>
          <w:szCs w:val="24"/>
        </w:rPr>
        <w:t>B</w:t>
      </w:r>
      <w:r w:rsidR="00F35295">
        <w:rPr>
          <w:sz w:val="24"/>
          <w:szCs w:val="24"/>
        </w:rPr>
        <w:t>rangus</w:t>
      </w:r>
      <w:r w:rsidR="00FB05E9" w:rsidRPr="00FB05E9">
        <w:rPr>
          <w:sz w:val="24"/>
          <w:szCs w:val="24"/>
        </w:rPr>
        <w:t xml:space="preserve"> </w:t>
      </w:r>
      <w:r w:rsidR="00AE4DB7">
        <w:rPr>
          <w:sz w:val="24"/>
          <w:szCs w:val="24"/>
        </w:rPr>
        <w:t xml:space="preserve">(AAB) </w:t>
      </w:r>
      <w:r w:rsidR="00FB05E9" w:rsidRPr="00FB05E9">
        <w:rPr>
          <w:sz w:val="24"/>
          <w:szCs w:val="24"/>
        </w:rPr>
        <w:t>e impulsado por Expoagro</w:t>
      </w:r>
      <w:r w:rsidR="00AE4DB7">
        <w:rPr>
          <w:sz w:val="24"/>
          <w:szCs w:val="24"/>
        </w:rPr>
        <w:t>.</w:t>
      </w:r>
    </w:p>
    <w:p w14:paraId="36D905B3" w14:textId="77777777" w:rsidR="00FB05E9" w:rsidRPr="00FB05E9" w:rsidRDefault="00FB05E9" w:rsidP="00FB05E9">
      <w:pPr>
        <w:jc w:val="both"/>
        <w:rPr>
          <w:sz w:val="24"/>
          <w:szCs w:val="24"/>
        </w:rPr>
      </w:pPr>
    </w:p>
    <w:p w14:paraId="641AF34E" w14:textId="223883F5" w:rsidR="00AE4DB7" w:rsidRDefault="00AE4DB7" w:rsidP="00FB05E9">
      <w:pPr>
        <w:jc w:val="both"/>
        <w:rPr>
          <w:sz w:val="24"/>
          <w:szCs w:val="24"/>
        </w:rPr>
      </w:pPr>
      <w:r w:rsidRPr="00FB05E9">
        <w:rPr>
          <w:sz w:val="24"/>
          <w:szCs w:val="24"/>
        </w:rPr>
        <w:t xml:space="preserve">Bajo el lema “La experiencia </w:t>
      </w:r>
      <w:r w:rsidR="00A2583D" w:rsidRPr="00EB7F4D">
        <w:rPr>
          <w:sz w:val="24"/>
          <w:szCs w:val="24"/>
        </w:rPr>
        <w:t>A</w:t>
      </w:r>
      <w:r w:rsidR="00482B39" w:rsidRPr="00EB7F4D">
        <w:rPr>
          <w:sz w:val="24"/>
          <w:szCs w:val="24"/>
        </w:rPr>
        <w:t>rg</w:t>
      </w:r>
      <w:r w:rsidR="00482B39" w:rsidRPr="00FB05E9">
        <w:rPr>
          <w:sz w:val="24"/>
          <w:szCs w:val="24"/>
        </w:rPr>
        <w:t>entina</w:t>
      </w:r>
      <w:r w:rsidRPr="00FB05E9">
        <w:rPr>
          <w:sz w:val="24"/>
          <w:szCs w:val="24"/>
        </w:rPr>
        <w:t>”</w:t>
      </w:r>
      <w:r>
        <w:rPr>
          <w:sz w:val="24"/>
          <w:szCs w:val="24"/>
        </w:rPr>
        <w:t>, e</w:t>
      </w:r>
      <w:r w:rsidR="00FB05E9" w:rsidRPr="00FB05E9">
        <w:rPr>
          <w:sz w:val="24"/>
          <w:szCs w:val="24"/>
        </w:rPr>
        <w:t>l</w:t>
      </w:r>
      <w:r w:rsidR="00DD391F">
        <w:rPr>
          <w:sz w:val="24"/>
          <w:szCs w:val="24"/>
        </w:rPr>
        <w:t xml:space="preserve"> evento</w:t>
      </w:r>
      <w:r w:rsidR="00FB05E9" w:rsidRPr="00FB05E9">
        <w:rPr>
          <w:sz w:val="24"/>
          <w:szCs w:val="24"/>
        </w:rPr>
        <w:t xml:space="preserve"> tendrá dos etapas: del 19 al 24 de abril se visitarán seis establecimientos, ubicados en las provincias de Corrientes, Chaco, Formosa y Santa Fe, donde se realizarán charlas técnicas en simultáneo.</w:t>
      </w:r>
    </w:p>
    <w:p w14:paraId="66E65088" w14:textId="77777777" w:rsidR="00AE4DB7" w:rsidRDefault="00AE4DB7" w:rsidP="00FB05E9">
      <w:pPr>
        <w:jc w:val="both"/>
        <w:rPr>
          <w:sz w:val="24"/>
          <w:szCs w:val="24"/>
        </w:rPr>
      </w:pPr>
    </w:p>
    <w:p w14:paraId="3EBC70C1" w14:textId="46F2A967" w:rsidR="00FB05E9" w:rsidRDefault="00FB05E9" w:rsidP="00FB05E9">
      <w:pPr>
        <w:jc w:val="both"/>
        <w:rPr>
          <w:sz w:val="24"/>
          <w:szCs w:val="24"/>
        </w:rPr>
      </w:pPr>
      <w:r w:rsidRPr="00FB05E9">
        <w:rPr>
          <w:sz w:val="24"/>
          <w:szCs w:val="24"/>
        </w:rPr>
        <w:t>Luego, del 25 al 27, se llevará a cabo la 53° Gran Exposición Nacional y la 17° Exposición Nacional del Ternero, en la Sociedad Rural de Corrientes (SRC), Riachuelo, todo ello con la asistencia de numerosas comitivas extranjeras representando a 1</w:t>
      </w:r>
      <w:r w:rsidR="00B87CB9">
        <w:rPr>
          <w:sz w:val="24"/>
          <w:szCs w:val="24"/>
        </w:rPr>
        <w:t>5</w:t>
      </w:r>
      <w:r w:rsidRPr="00FB05E9">
        <w:rPr>
          <w:sz w:val="24"/>
          <w:szCs w:val="24"/>
        </w:rPr>
        <w:t xml:space="preserve"> países. En este sentido, cabe destacar que el evento cuenta con el apoyo del Gobierno de </w:t>
      </w:r>
      <w:r w:rsidR="00A2583D" w:rsidRPr="00EB7F4D">
        <w:rPr>
          <w:sz w:val="24"/>
          <w:szCs w:val="24"/>
        </w:rPr>
        <w:t xml:space="preserve">la Provincia de </w:t>
      </w:r>
      <w:r w:rsidRPr="00A2583D">
        <w:rPr>
          <w:sz w:val="24"/>
          <w:szCs w:val="24"/>
        </w:rPr>
        <w:t>Corrientes</w:t>
      </w:r>
      <w:r w:rsidR="00A2583D">
        <w:rPr>
          <w:color w:val="FF0000"/>
          <w:sz w:val="24"/>
          <w:szCs w:val="24"/>
        </w:rPr>
        <w:t>,</w:t>
      </w:r>
      <w:r w:rsidRPr="00A2583D">
        <w:rPr>
          <w:color w:val="FF0000"/>
          <w:sz w:val="24"/>
          <w:szCs w:val="24"/>
        </w:rPr>
        <w:t xml:space="preserve"> </w:t>
      </w:r>
      <w:r w:rsidRPr="00FB05E9">
        <w:rPr>
          <w:sz w:val="24"/>
          <w:szCs w:val="24"/>
        </w:rPr>
        <w:t xml:space="preserve">donde se realizará la segunda etapa. </w:t>
      </w:r>
    </w:p>
    <w:p w14:paraId="5E3E75F3" w14:textId="77777777" w:rsidR="00FB05E9" w:rsidRPr="00FB05E9" w:rsidRDefault="00FB05E9" w:rsidP="00FB05E9">
      <w:pPr>
        <w:jc w:val="both"/>
        <w:rPr>
          <w:sz w:val="24"/>
          <w:szCs w:val="24"/>
        </w:rPr>
      </w:pPr>
    </w:p>
    <w:p w14:paraId="1D3FE351" w14:textId="12628F57" w:rsidR="00FB05E9" w:rsidRPr="00AE4DB7" w:rsidRDefault="00FB05E9" w:rsidP="00FB05E9">
      <w:pPr>
        <w:jc w:val="both"/>
      </w:pPr>
      <w:r w:rsidRPr="00FB05E9">
        <w:rPr>
          <w:sz w:val="24"/>
          <w:szCs w:val="24"/>
        </w:rPr>
        <w:t xml:space="preserve">Hasta el momento </w:t>
      </w:r>
      <w:r w:rsidRPr="00FB05E9">
        <w:t xml:space="preserve">hay </w:t>
      </w:r>
      <w:r w:rsidR="00AE4DB7" w:rsidRPr="00AE4DB7">
        <w:t>más de 120 expositores</w:t>
      </w:r>
      <w:r w:rsidR="00AE4DB7">
        <w:t>,</w:t>
      </w:r>
      <w:r w:rsidR="00AE4DB7" w:rsidRPr="00AE4DB7">
        <w:t xml:space="preserve"> entre empresas y cabañas</w:t>
      </w:r>
      <w:r w:rsidR="00AE4DB7">
        <w:t xml:space="preserve"> </w:t>
      </w:r>
      <w:r w:rsidRPr="00FB05E9">
        <w:rPr>
          <w:sz w:val="24"/>
          <w:szCs w:val="24"/>
        </w:rPr>
        <w:t xml:space="preserve">inscriptas para la Exposición Internacional, provenientes de </w:t>
      </w:r>
      <w:r w:rsidR="005A4FD1">
        <w:rPr>
          <w:sz w:val="24"/>
          <w:szCs w:val="24"/>
        </w:rPr>
        <w:t xml:space="preserve">doce provincias: </w:t>
      </w:r>
      <w:r w:rsidRPr="00FB05E9">
        <w:rPr>
          <w:sz w:val="24"/>
          <w:szCs w:val="24"/>
        </w:rPr>
        <w:t xml:space="preserve">Córdoba, Chaco, Santa Fe, Corrientes, Buenos Aires, Entre Ríos, Formosa, Misiones, Salta, San Luis, Santiago del Estero y Tucumán, con casi 800 </w:t>
      </w:r>
      <w:r w:rsidR="00DD391F">
        <w:rPr>
          <w:sz w:val="24"/>
          <w:szCs w:val="24"/>
        </w:rPr>
        <w:t>ejemplares</w:t>
      </w:r>
      <w:r w:rsidRPr="00FB05E9">
        <w:rPr>
          <w:sz w:val="24"/>
          <w:szCs w:val="24"/>
        </w:rPr>
        <w:t xml:space="preserve"> inscriptos. Sumado a ello, se esperan criadores de Australia, Belice, Bolivia, Brasil, Colombia, Costa Rica, Ecuador, Estados Unidos, Guatemala, México, Panamá, Paraguay, Sudáfrica, Uruguay, y Tailandia.</w:t>
      </w:r>
    </w:p>
    <w:p w14:paraId="40A4BB15" w14:textId="77777777" w:rsidR="00F35295" w:rsidRDefault="00F35295" w:rsidP="00FB05E9">
      <w:pPr>
        <w:jc w:val="both"/>
        <w:rPr>
          <w:sz w:val="24"/>
          <w:szCs w:val="24"/>
        </w:rPr>
      </w:pPr>
    </w:p>
    <w:p w14:paraId="36112D8A" w14:textId="01EFA401" w:rsidR="00F35295" w:rsidRPr="00FB05E9" w:rsidRDefault="00AE4DB7" w:rsidP="00FB05E9">
      <w:pPr>
        <w:jc w:val="both"/>
        <w:rPr>
          <w:sz w:val="24"/>
          <w:szCs w:val="24"/>
        </w:rPr>
      </w:pPr>
      <w:r>
        <w:rPr>
          <w:sz w:val="24"/>
          <w:szCs w:val="24"/>
        </w:rPr>
        <w:t>Este gran evento ganadero</w:t>
      </w:r>
      <w:r w:rsidR="00A2583D" w:rsidRPr="00A2583D">
        <w:rPr>
          <w:color w:val="FF0000"/>
          <w:sz w:val="24"/>
          <w:szCs w:val="24"/>
        </w:rPr>
        <w:t>,</w:t>
      </w:r>
      <w:r>
        <w:rPr>
          <w:sz w:val="24"/>
          <w:szCs w:val="24"/>
        </w:rPr>
        <w:t xml:space="preserve"> que promete ser una fiesta</w:t>
      </w:r>
      <w:r w:rsidR="00A2583D" w:rsidRPr="00A2583D">
        <w:rPr>
          <w:color w:val="FF0000"/>
          <w:sz w:val="24"/>
          <w:szCs w:val="24"/>
        </w:rPr>
        <w:t>,</w:t>
      </w:r>
      <w:r>
        <w:rPr>
          <w:sz w:val="24"/>
          <w:szCs w:val="24"/>
        </w:rPr>
        <w:t xml:space="preserve"> cuenta con el impulso de Exponenciar, </w:t>
      </w:r>
      <w:r w:rsidRPr="00AE4DB7">
        <w:rPr>
          <w:sz w:val="24"/>
          <w:szCs w:val="24"/>
        </w:rPr>
        <w:t>que aporta toda su experiencia en la realización de exposiciones a campo, el músculo comercial para generar el marco adecuado de negocios y comunicación.</w:t>
      </w:r>
      <w:r>
        <w:rPr>
          <w:sz w:val="24"/>
          <w:szCs w:val="24"/>
        </w:rPr>
        <w:t xml:space="preserve"> Al respecto, indicaron</w:t>
      </w:r>
      <w:r w:rsidR="00F35295">
        <w:rPr>
          <w:sz w:val="24"/>
          <w:szCs w:val="24"/>
        </w:rPr>
        <w:t xml:space="preserve">: </w:t>
      </w:r>
      <w:r w:rsidR="00F35295" w:rsidRPr="00F35295">
        <w:rPr>
          <w:sz w:val="24"/>
          <w:szCs w:val="24"/>
        </w:rPr>
        <w:t>“Vamos a poner nuestro granito de arena en lo que sabemos hacer, para poder dar el marco de empresas que el Congreso merece</w:t>
      </w:r>
      <w:r>
        <w:rPr>
          <w:sz w:val="24"/>
          <w:szCs w:val="24"/>
        </w:rPr>
        <w:t>, y resaltaron que la Exposición Internacional se podrá seguir en vivo y en directo por expoagro.com.ar, lanacion.com.ar y clarin.com</w:t>
      </w:r>
      <w:r w:rsidR="00C71998">
        <w:rPr>
          <w:sz w:val="24"/>
          <w:szCs w:val="24"/>
        </w:rPr>
        <w:t xml:space="preserve">”. </w:t>
      </w:r>
      <w:r>
        <w:rPr>
          <w:sz w:val="24"/>
          <w:szCs w:val="24"/>
        </w:rPr>
        <w:t xml:space="preserve"> </w:t>
      </w:r>
    </w:p>
    <w:p w14:paraId="6C93155E" w14:textId="77777777" w:rsidR="00FB05E9" w:rsidRDefault="00FB05E9"/>
    <w:p w14:paraId="6B3CB66E" w14:textId="34C8558A" w:rsidR="001C29B0" w:rsidRPr="009D0620" w:rsidRDefault="001C29B0">
      <w:pPr>
        <w:rPr>
          <w:b/>
          <w:bCs/>
          <w:sz w:val="24"/>
          <w:szCs w:val="24"/>
        </w:rPr>
      </w:pPr>
      <w:r w:rsidRPr="009D0620">
        <w:rPr>
          <w:b/>
          <w:bCs/>
          <w:sz w:val="24"/>
          <w:szCs w:val="24"/>
        </w:rPr>
        <w:t xml:space="preserve">El </w:t>
      </w:r>
      <w:r w:rsidR="005A4FD1">
        <w:rPr>
          <w:b/>
          <w:bCs/>
          <w:sz w:val="24"/>
          <w:szCs w:val="24"/>
        </w:rPr>
        <w:t>v</w:t>
      </w:r>
      <w:r w:rsidRPr="009D0620">
        <w:rPr>
          <w:b/>
          <w:bCs/>
          <w:sz w:val="24"/>
          <w:szCs w:val="24"/>
        </w:rPr>
        <w:t xml:space="preserve">alor </w:t>
      </w:r>
      <w:r w:rsidR="005A4FD1">
        <w:rPr>
          <w:b/>
          <w:bCs/>
          <w:sz w:val="24"/>
          <w:szCs w:val="24"/>
        </w:rPr>
        <w:t>a</w:t>
      </w:r>
      <w:r w:rsidRPr="009D0620">
        <w:rPr>
          <w:b/>
          <w:bCs/>
          <w:sz w:val="24"/>
          <w:szCs w:val="24"/>
        </w:rPr>
        <w:t xml:space="preserve">gregado </w:t>
      </w:r>
      <w:r w:rsidR="005A4FD1">
        <w:rPr>
          <w:b/>
          <w:bCs/>
          <w:sz w:val="24"/>
          <w:szCs w:val="24"/>
        </w:rPr>
        <w:t>a</w:t>
      </w:r>
      <w:r w:rsidRPr="009D0620">
        <w:rPr>
          <w:b/>
          <w:bCs/>
          <w:sz w:val="24"/>
          <w:szCs w:val="24"/>
        </w:rPr>
        <w:t>rgentino</w:t>
      </w:r>
    </w:p>
    <w:p w14:paraId="1159FD15" w14:textId="1B15EC89" w:rsidR="001C29B0" w:rsidRPr="009D0620" w:rsidRDefault="00EF1360" w:rsidP="001C29B0">
      <w:pPr>
        <w:jc w:val="both"/>
        <w:rPr>
          <w:sz w:val="24"/>
          <w:szCs w:val="24"/>
        </w:rPr>
      </w:pPr>
      <w:r>
        <w:rPr>
          <w:sz w:val="24"/>
          <w:szCs w:val="24"/>
        </w:rPr>
        <w:t>Desde la Comisión Organizadora resalta</w:t>
      </w:r>
      <w:r w:rsidR="00D5543F">
        <w:rPr>
          <w:sz w:val="24"/>
          <w:szCs w:val="24"/>
        </w:rPr>
        <w:t>ron</w:t>
      </w:r>
      <w:r>
        <w:rPr>
          <w:sz w:val="24"/>
          <w:szCs w:val="24"/>
        </w:rPr>
        <w:t xml:space="preserve"> </w:t>
      </w:r>
      <w:r w:rsidR="001C29B0" w:rsidRPr="009D0620">
        <w:rPr>
          <w:sz w:val="24"/>
          <w:szCs w:val="24"/>
        </w:rPr>
        <w:t xml:space="preserve">varios aspectos que marcan la diferencia respecto de otros </w:t>
      </w:r>
      <w:r w:rsidR="00A2583D" w:rsidRPr="00EB7F4D">
        <w:rPr>
          <w:sz w:val="24"/>
          <w:szCs w:val="24"/>
        </w:rPr>
        <w:t>m</w:t>
      </w:r>
      <w:r w:rsidR="001C29B0" w:rsidRPr="009D0620">
        <w:rPr>
          <w:sz w:val="24"/>
          <w:szCs w:val="24"/>
        </w:rPr>
        <w:t>undiales</w:t>
      </w:r>
      <w:r w:rsidR="00D5543F">
        <w:rPr>
          <w:sz w:val="24"/>
          <w:szCs w:val="24"/>
        </w:rPr>
        <w:t xml:space="preserve"> de la raza.</w:t>
      </w:r>
      <w:r>
        <w:rPr>
          <w:sz w:val="24"/>
          <w:szCs w:val="24"/>
        </w:rPr>
        <w:t xml:space="preserve"> </w:t>
      </w:r>
      <w:r w:rsidR="001C29B0" w:rsidRPr="009D0620">
        <w:rPr>
          <w:sz w:val="24"/>
          <w:szCs w:val="24"/>
        </w:rPr>
        <w:t>Primero,</w:t>
      </w:r>
      <w:r>
        <w:rPr>
          <w:sz w:val="24"/>
          <w:szCs w:val="24"/>
        </w:rPr>
        <w:t xml:space="preserve"> la hospitalidad</w:t>
      </w:r>
      <w:r w:rsidR="00A2583D" w:rsidRPr="00A2583D">
        <w:rPr>
          <w:color w:val="FF0000"/>
          <w:sz w:val="24"/>
          <w:szCs w:val="24"/>
        </w:rPr>
        <w:t>:</w:t>
      </w:r>
      <w:r>
        <w:rPr>
          <w:sz w:val="24"/>
          <w:szCs w:val="24"/>
        </w:rPr>
        <w:t xml:space="preserve"> “Estaremos</w:t>
      </w:r>
      <w:r w:rsidR="001C29B0" w:rsidRPr="009D0620">
        <w:rPr>
          <w:sz w:val="24"/>
          <w:szCs w:val="24"/>
        </w:rPr>
        <w:t xml:space="preserve"> </w:t>
      </w:r>
      <w:r>
        <w:rPr>
          <w:sz w:val="24"/>
          <w:szCs w:val="24"/>
        </w:rPr>
        <w:t>presentes</w:t>
      </w:r>
      <w:r w:rsidR="001C29B0" w:rsidRPr="009D0620">
        <w:rPr>
          <w:sz w:val="24"/>
          <w:szCs w:val="24"/>
        </w:rPr>
        <w:t xml:space="preserve"> </w:t>
      </w:r>
      <w:r w:rsidR="001C29B0" w:rsidRPr="009D0620">
        <w:rPr>
          <w:sz w:val="24"/>
          <w:szCs w:val="24"/>
        </w:rPr>
        <w:lastRenderedPageBreak/>
        <w:t>todos los que formamos la</w:t>
      </w:r>
      <w:r w:rsidR="00A2583D">
        <w:rPr>
          <w:sz w:val="24"/>
          <w:szCs w:val="24"/>
        </w:rPr>
        <w:t xml:space="preserve"> </w:t>
      </w:r>
      <w:r w:rsidR="00A2583D" w:rsidRPr="00EB7F4D">
        <w:rPr>
          <w:sz w:val="24"/>
          <w:szCs w:val="24"/>
        </w:rPr>
        <w:t>AAB</w:t>
      </w:r>
      <w:r w:rsidR="001C29B0" w:rsidRPr="009D0620">
        <w:rPr>
          <w:sz w:val="24"/>
          <w:szCs w:val="24"/>
        </w:rPr>
        <w:t xml:space="preserve">, directores, criadores, </w:t>
      </w:r>
      <w:r>
        <w:rPr>
          <w:sz w:val="24"/>
          <w:szCs w:val="24"/>
        </w:rPr>
        <w:t xml:space="preserve">y </w:t>
      </w:r>
      <w:r w:rsidR="001C29B0" w:rsidRPr="009D0620">
        <w:rPr>
          <w:sz w:val="24"/>
          <w:szCs w:val="24"/>
        </w:rPr>
        <w:t xml:space="preserve">el </w:t>
      </w:r>
      <w:r w:rsidR="001C29B0" w:rsidRPr="00EF1360">
        <w:rPr>
          <w:i/>
          <w:iCs/>
          <w:sz w:val="24"/>
          <w:szCs w:val="24"/>
        </w:rPr>
        <w:t xml:space="preserve">staff </w:t>
      </w:r>
      <w:r w:rsidR="001C29B0" w:rsidRPr="009D0620">
        <w:rPr>
          <w:sz w:val="24"/>
          <w:szCs w:val="24"/>
        </w:rPr>
        <w:t xml:space="preserve">a disposición de </w:t>
      </w:r>
      <w:r>
        <w:rPr>
          <w:sz w:val="24"/>
          <w:szCs w:val="24"/>
        </w:rPr>
        <w:t>todos aquellos</w:t>
      </w:r>
      <w:r w:rsidR="001C29B0" w:rsidRPr="009D0620">
        <w:rPr>
          <w:sz w:val="24"/>
          <w:szCs w:val="24"/>
        </w:rPr>
        <w:t xml:space="preserve"> que nos visiten para que no falte nada, </w:t>
      </w:r>
      <w:r>
        <w:rPr>
          <w:sz w:val="24"/>
          <w:szCs w:val="24"/>
        </w:rPr>
        <w:t>y</w:t>
      </w:r>
      <w:r w:rsidR="001C29B0" w:rsidRPr="009D0620">
        <w:rPr>
          <w:sz w:val="24"/>
          <w:szCs w:val="24"/>
        </w:rPr>
        <w:t xml:space="preserve"> se sientan muy bien atendidos</w:t>
      </w:r>
      <w:r>
        <w:rPr>
          <w:sz w:val="24"/>
          <w:szCs w:val="24"/>
        </w:rPr>
        <w:t>”, detallaron.</w:t>
      </w:r>
    </w:p>
    <w:p w14:paraId="6BBA69B5" w14:textId="77777777" w:rsidR="001C29B0" w:rsidRPr="009D0620" w:rsidRDefault="001C29B0" w:rsidP="001C29B0">
      <w:pPr>
        <w:jc w:val="both"/>
        <w:rPr>
          <w:sz w:val="24"/>
          <w:szCs w:val="24"/>
        </w:rPr>
      </w:pPr>
    </w:p>
    <w:p w14:paraId="58754A8E" w14:textId="1B8345F6" w:rsidR="001C29B0" w:rsidRDefault="001C29B0" w:rsidP="001C29B0">
      <w:pPr>
        <w:jc w:val="both"/>
        <w:rPr>
          <w:sz w:val="24"/>
          <w:szCs w:val="24"/>
        </w:rPr>
      </w:pPr>
      <w:r w:rsidRPr="009D0620">
        <w:rPr>
          <w:sz w:val="24"/>
          <w:szCs w:val="24"/>
        </w:rPr>
        <w:t xml:space="preserve">En segundo lugar, </w:t>
      </w:r>
      <w:r w:rsidR="00EF1360">
        <w:rPr>
          <w:sz w:val="24"/>
          <w:szCs w:val="24"/>
        </w:rPr>
        <w:t>la metodología</w:t>
      </w:r>
      <w:r w:rsidR="00A2583D" w:rsidRPr="00A2583D">
        <w:rPr>
          <w:color w:val="FF0000"/>
          <w:sz w:val="24"/>
          <w:szCs w:val="24"/>
        </w:rPr>
        <w:t>:</w:t>
      </w:r>
      <w:r w:rsidR="00EF1360">
        <w:rPr>
          <w:sz w:val="24"/>
          <w:szCs w:val="24"/>
        </w:rPr>
        <w:t xml:space="preserve"> “</w:t>
      </w:r>
      <w:r w:rsidR="00EF1360" w:rsidRPr="00EF1360">
        <w:rPr>
          <w:i/>
          <w:iCs/>
          <w:sz w:val="24"/>
          <w:szCs w:val="24"/>
        </w:rPr>
        <w:t>A</w:t>
      </w:r>
      <w:r w:rsidRPr="00EF1360">
        <w:rPr>
          <w:i/>
          <w:iCs/>
          <w:sz w:val="24"/>
          <w:szCs w:val="24"/>
        </w:rPr>
        <w:t>rmamos una gira extensa para visitar 6 establecimientos con distintos sistemas de producción</w:t>
      </w:r>
      <w:r w:rsidR="00EF1360" w:rsidRPr="00EF1360">
        <w:rPr>
          <w:i/>
          <w:iCs/>
          <w:sz w:val="24"/>
          <w:szCs w:val="24"/>
        </w:rPr>
        <w:t xml:space="preserve"> en 4 provincias</w:t>
      </w:r>
      <w:r w:rsidRPr="00EF1360">
        <w:rPr>
          <w:i/>
          <w:iCs/>
          <w:sz w:val="24"/>
          <w:szCs w:val="24"/>
        </w:rPr>
        <w:t xml:space="preserve">. </w:t>
      </w:r>
      <w:r w:rsidR="00EF1360" w:rsidRPr="00EF1360">
        <w:rPr>
          <w:i/>
          <w:iCs/>
          <w:sz w:val="24"/>
          <w:szCs w:val="24"/>
        </w:rPr>
        <w:t>Hicimos mucho hincapié en mostrar</w:t>
      </w:r>
      <w:r w:rsidRPr="00EF1360">
        <w:rPr>
          <w:i/>
          <w:iCs/>
          <w:sz w:val="24"/>
          <w:szCs w:val="24"/>
        </w:rPr>
        <w:t xml:space="preserve"> la cantidad y calidad del Brangus argentin</w:t>
      </w:r>
      <w:r w:rsidR="00EF1360" w:rsidRPr="00EF1360">
        <w:rPr>
          <w:i/>
          <w:iCs/>
          <w:sz w:val="24"/>
          <w:szCs w:val="24"/>
        </w:rPr>
        <w:t>o</w:t>
      </w:r>
      <w:r w:rsidR="00EF1360">
        <w:rPr>
          <w:sz w:val="24"/>
          <w:szCs w:val="24"/>
        </w:rPr>
        <w:t>”</w:t>
      </w:r>
      <w:r w:rsidRPr="009D0620">
        <w:rPr>
          <w:sz w:val="24"/>
          <w:szCs w:val="24"/>
        </w:rPr>
        <w:t>.</w:t>
      </w:r>
    </w:p>
    <w:p w14:paraId="254BBD3C" w14:textId="77777777" w:rsidR="00EF1360" w:rsidRDefault="00EF1360" w:rsidP="001C29B0">
      <w:pPr>
        <w:jc w:val="both"/>
        <w:rPr>
          <w:sz w:val="24"/>
          <w:szCs w:val="24"/>
        </w:rPr>
      </w:pPr>
    </w:p>
    <w:p w14:paraId="684981A6" w14:textId="33834573" w:rsidR="00371EB2" w:rsidRPr="00DB6DA3" w:rsidRDefault="00EF1360" w:rsidP="001C29B0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E</w:t>
      </w:r>
      <w:r w:rsidR="00DB6DA3">
        <w:rPr>
          <w:sz w:val="24"/>
          <w:szCs w:val="24"/>
        </w:rPr>
        <w:t>l primer día de campo será en la</w:t>
      </w:r>
      <w:r>
        <w:rPr>
          <w:sz w:val="24"/>
          <w:szCs w:val="24"/>
        </w:rPr>
        <w:t xml:space="preserve"> </w:t>
      </w:r>
      <w:r w:rsidRPr="00971A5D">
        <w:rPr>
          <w:b/>
          <w:bCs/>
          <w:sz w:val="24"/>
          <w:szCs w:val="24"/>
        </w:rPr>
        <w:t>Cabaña Las Marías</w:t>
      </w:r>
      <w:r>
        <w:rPr>
          <w:sz w:val="24"/>
          <w:szCs w:val="24"/>
        </w:rPr>
        <w:t xml:space="preserve"> (</w:t>
      </w:r>
      <w:r w:rsidR="00971A5D">
        <w:rPr>
          <w:sz w:val="24"/>
          <w:szCs w:val="24"/>
        </w:rPr>
        <w:t xml:space="preserve">Virasoro, </w:t>
      </w:r>
      <w:r>
        <w:rPr>
          <w:sz w:val="24"/>
          <w:szCs w:val="24"/>
        </w:rPr>
        <w:t xml:space="preserve">Corrientes) </w:t>
      </w:r>
      <w:r w:rsidR="00D5543F">
        <w:rPr>
          <w:sz w:val="24"/>
          <w:szCs w:val="24"/>
        </w:rPr>
        <w:t xml:space="preserve">dedicada a la cría del Brangus, básicamente Colorado. Allí compartirán como </w:t>
      </w:r>
      <w:r w:rsidRPr="00EF1360">
        <w:rPr>
          <w:sz w:val="24"/>
          <w:szCs w:val="24"/>
        </w:rPr>
        <w:t>trabaja</w:t>
      </w:r>
      <w:r>
        <w:rPr>
          <w:sz w:val="24"/>
          <w:szCs w:val="24"/>
        </w:rPr>
        <w:t>n</w:t>
      </w:r>
      <w:r w:rsidRPr="00EF1360">
        <w:rPr>
          <w:sz w:val="24"/>
          <w:szCs w:val="24"/>
        </w:rPr>
        <w:t xml:space="preserve"> con un rodeo general de 2200 vientres de ciclo completo y una cabaña enfocada en el mejoramiento genético.</w:t>
      </w:r>
      <w:r w:rsidR="00971A5D">
        <w:rPr>
          <w:sz w:val="24"/>
          <w:szCs w:val="24"/>
        </w:rPr>
        <w:t xml:space="preserve"> </w:t>
      </w:r>
      <w:r w:rsidR="00DB6DA3">
        <w:rPr>
          <w:sz w:val="24"/>
          <w:szCs w:val="24"/>
        </w:rPr>
        <w:t>La segunda parada, será e</w:t>
      </w:r>
      <w:r w:rsidR="00D5543F" w:rsidRPr="00DB6DA3">
        <w:rPr>
          <w:sz w:val="24"/>
          <w:szCs w:val="24"/>
        </w:rPr>
        <w:t xml:space="preserve">n </w:t>
      </w:r>
      <w:r w:rsidR="00DD391F" w:rsidRPr="00DD391F">
        <w:rPr>
          <w:b/>
          <w:bCs/>
          <w:sz w:val="24"/>
          <w:szCs w:val="24"/>
        </w:rPr>
        <w:t>C</w:t>
      </w:r>
      <w:r w:rsidR="00D5543F" w:rsidRPr="00DD391F">
        <w:rPr>
          <w:b/>
          <w:bCs/>
          <w:sz w:val="24"/>
          <w:szCs w:val="24"/>
        </w:rPr>
        <w:t>abaña</w:t>
      </w:r>
      <w:r w:rsidR="00D5543F" w:rsidRPr="00DB6DA3">
        <w:rPr>
          <w:sz w:val="24"/>
          <w:szCs w:val="24"/>
        </w:rPr>
        <w:t xml:space="preserve"> </w:t>
      </w:r>
      <w:r w:rsidR="00D5543F" w:rsidRPr="00DB6DA3">
        <w:rPr>
          <w:b/>
          <w:bCs/>
          <w:sz w:val="24"/>
          <w:szCs w:val="24"/>
        </w:rPr>
        <w:t>Itá Sirí</w:t>
      </w:r>
      <w:r w:rsidR="00DB6DA3">
        <w:rPr>
          <w:b/>
          <w:bCs/>
          <w:sz w:val="24"/>
          <w:szCs w:val="24"/>
        </w:rPr>
        <w:t xml:space="preserve"> </w:t>
      </w:r>
      <w:r w:rsidR="00DB6DA3">
        <w:rPr>
          <w:sz w:val="24"/>
          <w:szCs w:val="24"/>
        </w:rPr>
        <w:t>(</w:t>
      </w:r>
      <w:r w:rsidR="00DB6DA3" w:rsidRPr="00DB6DA3">
        <w:rPr>
          <w:sz w:val="24"/>
          <w:szCs w:val="24"/>
        </w:rPr>
        <w:t>Desmochado)</w:t>
      </w:r>
      <w:r w:rsidR="00DB6DA3">
        <w:rPr>
          <w:sz w:val="24"/>
          <w:szCs w:val="24"/>
        </w:rPr>
        <w:t xml:space="preserve"> que se caracteriza por realizar un </w:t>
      </w:r>
      <w:r w:rsidR="00DB6DA3" w:rsidRPr="00DB6DA3">
        <w:rPr>
          <w:sz w:val="24"/>
          <w:szCs w:val="24"/>
        </w:rPr>
        <w:t xml:space="preserve">pastoreo rotativo </w:t>
      </w:r>
      <w:proofErr w:type="spellStart"/>
      <w:r w:rsidR="00DB6DA3" w:rsidRPr="00DB6DA3">
        <w:rPr>
          <w:sz w:val="24"/>
          <w:szCs w:val="24"/>
        </w:rPr>
        <w:t>Voisin</w:t>
      </w:r>
      <w:proofErr w:type="spellEnd"/>
      <w:r w:rsidR="00DD391F">
        <w:rPr>
          <w:sz w:val="24"/>
          <w:szCs w:val="24"/>
        </w:rPr>
        <w:t xml:space="preserve">, se trata de </w:t>
      </w:r>
      <w:r w:rsidR="00DB6DA3" w:rsidRPr="00DB6DA3">
        <w:rPr>
          <w:sz w:val="24"/>
          <w:szCs w:val="24"/>
        </w:rPr>
        <w:t>un sistema de pastoreo en pequeñas parcelas que van rotando diariamente y así administran el pasto</w:t>
      </w:r>
      <w:r w:rsidR="00DB6DA3">
        <w:rPr>
          <w:sz w:val="24"/>
          <w:szCs w:val="24"/>
        </w:rPr>
        <w:t xml:space="preserve">. </w:t>
      </w:r>
      <w:r w:rsidR="00DB6DA3" w:rsidRPr="00DB6DA3">
        <w:rPr>
          <w:sz w:val="24"/>
          <w:szCs w:val="24"/>
        </w:rPr>
        <w:t>Luego,</w:t>
      </w:r>
      <w:r w:rsidR="00DB6DA3">
        <w:rPr>
          <w:b/>
          <w:bCs/>
          <w:sz w:val="24"/>
          <w:szCs w:val="24"/>
        </w:rPr>
        <w:t xml:space="preserve"> </w:t>
      </w:r>
      <w:r w:rsidR="00DB6DA3">
        <w:rPr>
          <w:sz w:val="24"/>
          <w:szCs w:val="24"/>
        </w:rPr>
        <w:t>e</w:t>
      </w:r>
      <w:r w:rsidR="00D5543F">
        <w:rPr>
          <w:sz w:val="24"/>
          <w:szCs w:val="24"/>
        </w:rPr>
        <w:t xml:space="preserve">n </w:t>
      </w:r>
      <w:r w:rsidR="00D5543F" w:rsidRPr="00D5543F">
        <w:rPr>
          <w:b/>
          <w:bCs/>
          <w:sz w:val="24"/>
          <w:szCs w:val="24"/>
        </w:rPr>
        <w:t>Cabaña</w:t>
      </w:r>
      <w:r w:rsidR="00D5543F">
        <w:rPr>
          <w:sz w:val="24"/>
          <w:szCs w:val="24"/>
        </w:rPr>
        <w:t xml:space="preserve"> </w:t>
      </w:r>
      <w:r w:rsidR="00371EB2" w:rsidRPr="00971A5D">
        <w:rPr>
          <w:b/>
          <w:bCs/>
          <w:sz w:val="24"/>
          <w:szCs w:val="24"/>
        </w:rPr>
        <w:t>La Victoria</w:t>
      </w:r>
      <w:r w:rsidR="00971A5D">
        <w:rPr>
          <w:sz w:val="24"/>
          <w:szCs w:val="24"/>
        </w:rPr>
        <w:t xml:space="preserve"> (Esquina)</w:t>
      </w:r>
      <w:r w:rsidR="00371EB2">
        <w:rPr>
          <w:sz w:val="24"/>
          <w:szCs w:val="24"/>
        </w:rPr>
        <w:t xml:space="preserve"> mostrar</w:t>
      </w:r>
      <w:r w:rsidR="00971A5D">
        <w:rPr>
          <w:sz w:val="24"/>
          <w:szCs w:val="24"/>
        </w:rPr>
        <w:t>á</w:t>
      </w:r>
      <w:r w:rsidR="00D5543F">
        <w:rPr>
          <w:sz w:val="24"/>
          <w:szCs w:val="24"/>
        </w:rPr>
        <w:t>n</w:t>
      </w:r>
      <w:r w:rsidR="00371EB2">
        <w:rPr>
          <w:sz w:val="24"/>
          <w:szCs w:val="24"/>
        </w:rPr>
        <w:t xml:space="preserve"> más de 3000 cabezas Brangus con el objetivo de ver la consistencia lograda con </w:t>
      </w:r>
      <w:r w:rsidR="00971A5D">
        <w:rPr>
          <w:sz w:val="24"/>
          <w:szCs w:val="24"/>
        </w:rPr>
        <w:t xml:space="preserve">su </w:t>
      </w:r>
      <w:r w:rsidR="00371EB2">
        <w:rPr>
          <w:sz w:val="24"/>
          <w:szCs w:val="24"/>
        </w:rPr>
        <w:t>rodeo comercial y ver a través de las diferentes categorías</w:t>
      </w:r>
      <w:r w:rsidR="00D5543F">
        <w:rPr>
          <w:sz w:val="24"/>
          <w:szCs w:val="24"/>
        </w:rPr>
        <w:t>,</w:t>
      </w:r>
      <w:r w:rsidR="00371EB2">
        <w:rPr>
          <w:sz w:val="24"/>
          <w:szCs w:val="24"/>
        </w:rPr>
        <w:t xml:space="preserve"> la evolución de </w:t>
      </w:r>
      <w:r w:rsidR="00971A5D">
        <w:rPr>
          <w:sz w:val="24"/>
          <w:szCs w:val="24"/>
        </w:rPr>
        <w:t>l</w:t>
      </w:r>
      <w:r w:rsidR="00371EB2">
        <w:rPr>
          <w:sz w:val="24"/>
          <w:szCs w:val="24"/>
        </w:rPr>
        <w:t xml:space="preserve">a calidad genética lograda a partir de </w:t>
      </w:r>
      <w:r w:rsidR="00971A5D">
        <w:rPr>
          <w:sz w:val="24"/>
          <w:szCs w:val="24"/>
        </w:rPr>
        <w:t>su</w:t>
      </w:r>
      <w:r w:rsidR="00371EB2">
        <w:rPr>
          <w:sz w:val="24"/>
          <w:szCs w:val="24"/>
        </w:rPr>
        <w:t xml:space="preserve"> programa de mejoramiento genético. También compartirán su </w:t>
      </w:r>
      <w:r w:rsidR="00371EB2" w:rsidRPr="00D5543F">
        <w:rPr>
          <w:b/>
          <w:bCs/>
          <w:sz w:val="24"/>
          <w:szCs w:val="24"/>
        </w:rPr>
        <w:t>sistema silvopastoril de pino</w:t>
      </w:r>
      <w:r w:rsidR="00371EB2">
        <w:rPr>
          <w:sz w:val="24"/>
          <w:szCs w:val="24"/>
        </w:rPr>
        <w:t>, muy interesante para nuestra para producir carne y madera en conjunto.</w:t>
      </w:r>
    </w:p>
    <w:p w14:paraId="009C11A2" w14:textId="77777777" w:rsidR="00371EB2" w:rsidRPr="00971A5D" w:rsidRDefault="00371EB2" w:rsidP="001C29B0">
      <w:pPr>
        <w:jc w:val="both"/>
        <w:rPr>
          <w:b/>
          <w:bCs/>
          <w:sz w:val="24"/>
          <w:szCs w:val="24"/>
        </w:rPr>
      </w:pPr>
    </w:p>
    <w:p w14:paraId="04000C75" w14:textId="48007AE8" w:rsidR="00F0672D" w:rsidRDefault="00DB6DA3" w:rsidP="001C29B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</w:t>
      </w:r>
      <w:r w:rsidR="00971A5D" w:rsidRPr="00971A5D">
        <w:rPr>
          <w:sz w:val="24"/>
          <w:szCs w:val="24"/>
        </w:rPr>
        <w:t>Formosa</w:t>
      </w:r>
      <w:r w:rsidR="00D5543F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más precisamente en </w:t>
      </w:r>
      <w:proofErr w:type="gramStart"/>
      <w:r w:rsidRPr="00971A5D">
        <w:rPr>
          <w:sz w:val="24"/>
          <w:szCs w:val="24"/>
        </w:rPr>
        <w:t>Presidente</w:t>
      </w:r>
      <w:proofErr w:type="gramEnd"/>
      <w:r w:rsidRPr="00971A5D">
        <w:rPr>
          <w:sz w:val="24"/>
          <w:szCs w:val="24"/>
        </w:rPr>
        <w:t xml:space="preserve"> Yrigoyen, </w:t>
      </w:r>
      <w:r w:rsidR="00D5543F">
        <w:rPr>
          <w:sz w:val="24"/>
          <w:szCs w:val="24"/>
        </w:rPr>
        <w:t xml:space="preserve">la </w:t>
      </w:r>
      <w:r w:rsidR="00D5543F" w:rsidRPr="00DB6DA3">
        <w:rPr>
          <w:b/>
          <w:bCs/>
          <w:sz w:val="24"/>
          <w:szCs w:val="24"/>
        </w:rPr>
        <w:t>Cabaña</w:t>
      </w:r>
      <w:r w:rsidR="00D5543F">
        <w:rPr>
          <w:sz w:val="24"/>
          <w:szCs w:val="24"/>
        </w:rPr>
        <w:t xml:space="preserve"> </w:t>
      </w:r>
      <w:r w:rsidR="00D5543F" w:rsidRPr="00D5543F">
        <w:rPr>
          <w:b/>
          <w:bCs/>
          <w:sz w:val="24"/>
          <w:szCs w:val="24"/>
        </w:rPr>
        <w:t>El Bagual</w:t>
      </w:r>
      <w:r w:rsidR="00D5543F">
        <w:rPr>
          <w:sz w:val="24"/>
          <w:szCs w:val="24"/>
        </w:rPr>
        <w:t xml:space="preserve"> informará sobre </w:t>
      </w:r>
      <w:r w:rsidR="00371EB2">
        <w:rPr>
          <w:sz w:val="24"/>
          <w:szCs w:val="24"/>
        </w:rPr>
        <w:t xml:space="preserve">el trabajo de selección de muchísimos años donde la premisa fundamental es </w:t>
      </w:r>
      <w:r w:rsidR="00F0672D">
        <w:rPr>
          <w:sz w:val="24"/>
          <w:szCs w:val="24"/>
        </w:rPr>
        <w:t>la producción y la adaptación al medio.</w:t>
      </w:r>
      <w:r w:rsidR="00D5543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Después la gira continuará por </w:t>
      </w:r>
      <w:r w:rsidRPr="00DB6DA3">
        <w:rPr>
          <w:b/>
          <w:bCs/>
          <w:sz w:val="24"/>
          <w:szCs w:val="24"/>
        </w:rPr>
        <w:t>Cabaña</w:t>
      </w:r>
      <w:r w:rsidR="00D5543F" w:rsidRPr="00DB6DA3">
        <w:rPr>
          <w:b/>
          <w:bCs/>
          <w:sz w:val="24"/>
          <w:szCs w:val="24"/>
        </w:rPr>
        <w:t xml:space="preserve"> </w:t>
      </w:r>
      <w:r w:rsidR="00F0672D" w:rsidRPr="00971A5D">
        <w:rPr>
          <w:b/>
          <w:bCs/>
          <w:sz w:val="24"/>
          <w:szCs w:val="24"/>
        </w:rPr>
        <w:t>La Leonor</w:t>
      </w:r>
      <w:r w:rsidR="00971A5D">
        <w:rPr>
          <w:b/>
          <w:bCs/>
          <w:sz w:val="24"/>
          <w:szCs w:val="24"/>
        </w:rPr>
        <w:t xml:space="preserve"> </w:t>
      </w:r>
      <w:r w:rsidR="00971A5D" w:rsidRPr="00971A5D">
        <w:rPr>
          <w:sz w:val="24"/>
          <w:szCs w:val="24"/>
        </w:rPr>
        <w:t>(Presidencia Roca, Chaco)</w:t>
      </w:r>
      <w:r w:rsidR="00971A5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que </w:t>
      </w:r>
      <w:r w:rsidR="00D5543F">
        <w:rPr>
          <w:sz w:val="24"/>
          <w:szCs w:val="24"/>
        </w:rPr>
        <w:t xml:space="preserve">contará su experiencia al estar ubicada </w:t>
      </w:r>
      <w:r w:rsidR="00F0672D">
        <w:rPr>
          <w:sz w:val="24"/>
          <w:szCs w:val="24"/>
        </w:rPr>
        <w:t>en el medio del monte, donde crían y venden toros, adaptados a todo el resto del norte argentino.</w:t>
      </w:r>
    </w:p>
    <w:p w14:paraId="123EBD27" w14:textId="77777777" w:rsidR="00F0672D" w:rsidRDefault="00F0672D" w:rsidP="001C29B0">
      <w:pPr>
        <w:jc w:val="both"/>
        <w:rPr>
          <w:sz w:val="24"/>
          <w:szCs w:val="24"/>
        </w:rPr>
      </w:pPr>
    </w:p>
    <w:p w14:paraId="00C8FD03" w14:textId="21134A94" w:rsidR="00DD391F" w:rsidRDefault="00DB6DA3" w:rsidP="001C29B0">
      <w:pPr>
        <w:jc w:val="both"/>
        <w:rPr>
          <w:sz w:val="24"/>
          <w:szCs w:val="24"/>
        </w:rPr>
      </w:pPr>
      <w:r w:rsidRPr="00DB6DA3">
        <w:rPr>
          <w:sz w:val="24"/>
          <w:szCs w:val="24"/>
        </w:rPr>
        <w:t>Por último, en</w:t>
      </w:r>
      <w:r>
        <w:rPr>
          <w:b/>
          <w:bCs/>
          <w:sz w:val="24"/>
          <w:szCs w:val="24"/>
        </w:rPr>
        <w:t xml:space="preserve"> Cabaña </w:t>
      </w:r>
      <w:r w:rsidR="00F0672D" w:rsidRPr="00971A5D">
        <w:rPr>
          <w:b/>
          <w:bCs/>
          <w:sz w:val="24"/>
          <w:szCs w:val="24"/>
        </w:rPr>
        <w:t>Los Guasunchos</w:t>
      </w:r>
      <w:r w:rsidR="00971A5D">
        <w:rPr>
          <w:b/>
          <w:bCs/>
          <w:sz w:val="24"/>
          <w:szCs w:val="24"/>
        </w:rPr>
        <w:t xml:space="preserve"> </w:t>
      </w:r>
      <w:r w:rsidR="00971A5D" w:rsidRPr="00971A5D">
        <w:rPr>
          <w:sz w:val="24"/>
          <w:szCs w:val="24"/>
        </w:rPr>
        <w:t>(Santa Margarita, Santa Fe)</w:t>
      </w:r>
      <w:r w:rsidR="00971A5D">
        <w:rPr>
          <w:b/>
          <w:bCs/>
          <w:sz w:val="24"/>
          <w:szCs w:val="24"/>
        </w:rPr>
        <w:t xml:space="preserve"> </w:t>
      </w:r>
      <w:r w:rsidR="00F0672D">
        <w:rPr>
          <w:sz w:val="24"/>
          <w:szCs w:val="24"/>
        </w:rPr>
        <w:t xml:space="preserve">compartirán 30 años de experiencia en la cría y selección del Brangus Colorado, en un ambiente duro, hostil, </w:t>
      </w:r>
      <w:r w:rsidR="00D5543F">
        <w:rPr>
          <w:sz w:val="24"/>
          <w:szCs w:val="24"/>
        </w:rPr>
        <w:t xml:space="preserve">y donde logrado </w:t>
      </w:r>
      <w:r w:rsidR="00F0672D">
        <w:rPr>
          <w:sz w:val="24"/>
          <w:szCs w:val="24"/>
        </w:rPr>
        <w:t xml:space="preserve">han </w:t>
      </w:r>
      <w:r w:rsidR="00D5543F">
        <w:rPr>
          <w:sz w:val="24"/>
          <w:szCs w:val="24"/>
        </w:rPr>
        <w:t xml:space="preserve">logrado </w:t>
      </w:r>
      <w:r w:rsidR="00F0672D">
        <w:rPr>
          <w:sz w:val="24"/>
          <w:szCs w:val="24"/>
        </w:rPr>
        <w:t>desarrolla</w:t>
      </w:r>
      <w:r w:rsidR="00D5543F">
        <w:rPr>
          <w:sz w:val="24"/>
          <w:szCs w:val="24"/>
        </w:rPr>
        <w:t xml:space="preserve">r </w:t>
      </w:r>
      <w:r w:rsidR="00F0672D">
        <w:rPr>
          <w:sz w:val="24"/>
          <w:szCs w:val="24"/>
        </w:rPr>
        <w:t>una actividad netamente producti</w:t>
      </w:r>
      <w:r w:rsidR="00DD391F">
        <w:rPr>
          <w:sz w:val="24"/>
          <w:szCs w:val="24"/>
        </w:rPr>
        <w:t>vista.</w:t>
      </w:r>
    </w:p>
    <w:p w14:paraId="3C801F9A" w14:textId="77777777" w:rsidR="00667A7F" w:rsidRDefault="00667A7F" w:rsidP="001C29B0">
      <w:pPr>
        <w:jc w:val="both"/>
        <w:rPr>
          <w:sz w:val="24"/>
          <w:szCs w:val="24"/>
        </w:rPr>
      </w:pPr>
    </w:p>
    <w:p w14:paraId="0841DEA3" w14:textId="3F30C4BB" w:rsidR="00371EB2" w:rsidRDefault="00667A7F" w:rsidP="00667A7F">
      <w:pPr>
        <w:jc w:val="both"/>
        <w:rPr>
          <w:sz w:val="24"/>
          <w:szCs w:val="24"/>
        </w:rPr>
      </w:pPr>
      <w:r>
        <w:rPr>
          <w:sz w:val="24"/>
          <w:szCs w:val="24"/>
        </w:rPr>
        <w:t>Otro agregado de valor del evento</w:t>
      </w:r>
      <w:r w:rsidRPr="00A2583D">
        <w:rPr>
          <w:strike/>
          <w:color w:val="FF0000"/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A2583D">
        <w:rPr>
          <w:b/>
          <w:bCs/>
          <w:sz w:val="24"/>
          <w:szCs w:val="24"/>
        </w:rPr>
        <w:t>s</w:t>
      </w:r>
      <w:r w:rsidRPr="00667A7F">
        <w:rPr>
          <w:b/>
          <w:bCs/>
          <w:sz w:val="24"/>
          <w:szCs w:val="24"/>
        </w:rPr>
        <w:t xml:space="preserve">erán las charlas técnicas que se brindarán durante la recorrida </w:t>
      </w:r>
      <w:r>
        <w:rPr>
          <w:sz w:val="24"/>
          <w:szCs w:val="24"/>
        </w:rPr>
        <w:t xml:space="preserve">sobre </w:t>
      </w:r>
      <w:r w:rsidRPr="00667A7F">
        <w:rPr>
          <w:sz w:val="24"/>
          <w:szCs w:val="24"/>
        </w:rPr>
        <w:t>Selección de Vientres por Adaptación</w:t>
      </w:r>
      <w:r>
        <w:rPr>
          <w:sz w:val="24"/>
          <w:szCs w:val="24"/>
        </w:rPr>
        <w:t xml:space="preserve">; </w:t>
      </w:r>
      <w:r w:rsidRPr="00667A7F">
        <w:rPr>
          <w:sz w:val="24"/>
          <w:szCs w:val="24"/>
        </w:rPr>
        <w:t>Modelos Productivos de Alta Eficiencia</w:t>
      </w:r>
      <w:r>
        <w:rPr>
          <w:sz w:val="24"/>
          <w:szCs w:val="24"/>
        </w:rPr>
        <w:t xml:space="preserve">; </w:t>
      </w:r>
      <w:r w:rsidRPr="00667A7F">
        <w:rPr>
          <w:sz w:val="24"/>
          <w:szCs w:val="24"/>
        </w:rPr>
        <w:t>Sistemas silvopastoriles. Madera y carne en la misma superficie</w:t>
      </w:r>
      <w:r>
        <w:rPr>
          <w:sz w:val="24"/>
          <w:szCs w:val="24"/>
        </w:rPr>
        <w:t xml:space="preserve">; </w:t>
      </w:r>
      <w:r w:rsidRPr="00667A7F">
        <w:rPr>
          <w:sz w:val="24"/>
          <w:szCs w:val="24"/>
        </w:rPr>
        <w:t>Producción y Ambiente. Adaptación al Medio</w:t>
      </w:r>
      <w:r>
        <w:rPr>
          <w:sz w:val="24"/>
          <w:szCs w:val="24"/>
        </w:rPr>
        <w:t xml:space="preserve">; </w:t>
      </w:r>
      <w:r w:rsidRPr="00667A7F">
        <w:rPr>
          <w:sz w:val="24"/>
          <w:szCs w:val="24"/>
        </w:rPr>
        <w:t>Avances y Protocolo para generar una DEP confiable</w:t>
      </w:r>
      <w:r>
        <w:rPr>
          <w:sz w:val="24"/>
          <w:szCs w:val="24"/>
        </w:rPr>
        <w:t xml:space="preserve">; </w:t>
      </w:r>
      <w:proofErr w:type="spellStart"/>
      <w:r w:rsidRPr="00667A7F">
        <w:rPr>
          <w:sz w:val="24"/>
          <w:szCs w:val="24"/>
        </w:rPr>
        <w:t>ERBra</w:t>
      </w:r>
      <w:proofErr w:type="spellEnd"/>
      <w:r w:rsidRPr="00667A7F">
        <w:rPr>
          <w:sz w:val="24"/>
          <w:szCs w:val="24"/>
        </w:rPr>
        <w:t>, nuevos caracteres focalizados en adaptación: Resistencia a Garrapata</w:t>
      </w:r>
      <w:r>
        <w:rPr>
          <w:sz w:val="24"/>
          <w:szCs w:val="24"/>
        </w:rPr>
        <w:t xml:space="preserve"> y </w:t>
      </w:r>
      <w:r w:rsidRPr="00667A7F">
        <w:rPr>
          <w:sz w:val="24"/>
          <w:szCs w:val="24"/>
        </w:rPr>
        <w:t>Largo de Pelo</w:t>
      </w:r>
      <w:r>
        <w:rPr>
          <w:sz w:val="24"/>
          <w:szCs w:val="24"/>
        </w:rPr>
        <w:t xml:space="preserve">; </w:t>
      </w:r>
      <w:r w:rsidRPr="00667A7F">
        <w:rPr>
          <w:sz w:val="24"/>
          <w:szCs w:val="24"/>
        </w:rPr>
        <w:t>Variabilidad Genética en el Monte Chaqueño</w:t>
      </w:r>
      <w:r>
        <w:rPr>
          <w:sz w:val="24"/>
          <w:szCs w:val="24"/>
        </w:rPr>
        <w:t xml:space="preserve">; </w:t>
      </w:r>
      <w:proofErr w:type="spellStart"/>
      <w:r w:rsidRPr="00667A7F">
        <w:rPr>
          <w:sz w:val="24"/>
          <w:szCs w:val="24"/>
        </w:rPr>
        <w:t>ERBra</w:t>
      </w:r>
      <w:proofErr w:type="spellEnd"/>
      <w:r w:rsidRPr="00667A7F">
        <w:rPr>
          <w:sz w:val="24"/>
          <w:szCs w:val="24"/>
        </w:rPr>
        <w:t xml:space="preserve"> – Evaluación de Reproductores</w:t>
      </w:r>
      <w:r>
        <w:rPr>
          <w:sz w:val="24"/>
          <w:szCs w:val="24"/>
        </w:rPr>
        <w:t xml:space="preserve">. </w:t>
      </w:r>
      <w:r w:rsidRPr="00667A7F">
        <w:rPr>
          <w:sz w:val="24"/>
          <w:szCs w:val="24"/>
        </w:rPr>
        <w:t>Brangus: Vanguardia y Desafíos.</w:t>
      </w:r>
    </w:p>
    <w:p w14:paraId="2FD47B11" w14:textId="77777777" w:rsidR="00667A7F" w:rsidRDefault="00667A7F" w:rsidP="001C29B0">
      <w:pPr>
        <w:jc w:val="both"/>
        <w:rPr>
          <w:sz w:val="24"/>
          <w:szCs w:val="24"/>
        </w:rPr>
      </w:pPr>
    </w:p>
    <w:p w14:paraId="687322E2" w14:textId="77777777" w:rsidR="00667A7F" w:rsidRDefault="00667A7F" w:rsidP="001C29B0">
      <w:pPr>
        <w:jc w:val="both"/>
        <w:rPr>
          <w:sz w:val="24"/>
          <w:szCs w:val="24"/>
        </w:rPr>
      </w:pPr>
    </w:p>
    <w:p w14:paraId="4FF7A0FE" w14:textId="77777777" w:rsidR="00667A7F" w:rsidRPr="009D0620" w:rsidRDefault="00667A7F" w:rsidP="001C29B0">
      <w:pPr>
        <w:jc w:val="both"/>
        <w:rPr>
          <w:sz w:val="24"/>
          <w:szCs w:val="24"/>
        </w:rPr>
      </w:pPr>
    </w:p>
    <w:p w14:paraId="6794379F" w14:textId="0287B34C" w:rsidR="001C29B0" w:rsidRPr="009D0620" w:rsidRDefault="00DD391F" w:rsidP="001C29B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Como </w:t>
      </w:r>
      <w:r w:rsidR="00667A7F">
        <w:rPr>
          <w:sz w:val="24"/>
          <w:szCs w:val="24"/>
        </w:rPr>
        <w:t xml:space="preserve">cuarta </w:t>
      </w:r>
      <w:r>
        <w:rPr>
          <w:sz w:val="24"/>
          <w:szCs w:val="24"/>
        </w:rPr>
        <w:t xml:space="preserve">diferencia, resaltaron que </w:t>
      </w:r>
      <w:r w:rsidR="00EF1360" w:rsidRPr="00EF1360">
        <w:rPr>
          <w:i/>
          <w:iCs/>
          <w:sz w:val="24"/>
          <w:szCs w:val="24"/>
        </w:rPr>
        <w:t>“</w:t>
      </w:r>
      <w:r>
        <w:rPr>
          <w:i/>
          <w:iCs/>
          <w:sz w:val="24"/>
          <w:szCs w:val="24"/>
        </w:rPr>
        <w:t>e</w:t>
      </w:r>
      <w:r w:rsidR="00EF1360" w:rsidRPr="00EF1360">
        <w:rPr>
          <w:i/>
          <w:iCs/>
          <w:sz w:val="24"/>
          <w:szCs w:val="24"/>
        </w:rPr>
        <w:t xml:space="preserve">l Mundial </w:t>
      </w:r>
      <w:r w:rsidR="001C29B0" w:rsidRPr="00EF1360">
        <w:rPr>
          <w:i/>
          <w:iCs/>
          <w:sz w:val="24"/>
          <w:szCs w:val="24"/>
        </w:rPr>
        <w:t>terminar</w:t>
      </w:r>
      <w:r w:rsidR="00EF1360" w:rsidRPr="00EF1360">
        <w:rPr>
          <w:i/>
          <w:iCs/>
          <w:sz w:val="24"/>
          <w:szCs w:val="24"/>
        </w:rPr>
        <w:t>á</w:t>
      </w:r>
      <w:r w:rsidR="001C29B0" w:rsidRPr="00EF1360">
        <w:rPr>
          <w:i/>
          <w:iCs/>
          <w:sz w:val="24"/>
          <w:szCs w:val="24"/>
        </w:rPr>
        <w:t xml:space="preserve"> con la </w:t>
      </w:r>
      <w:r w:rsidR="00EF1360" w:rsidRPr="00EF1360">
        <w:rPr>
          <w:i/>
          <w:iCs/>
          <w:sz w:val="24"/>
          <w:szCs w:val="24"/>
        </w:rPr>
        <w:t>E</w:t>
      </w:r>
      <w:r w:rsidR="001C29B0" w:rsidRPr="00EF1360">
        <w:rPr>
          <w:i/>
          <w:iCs/>
          <w:sz w:val="24"/>
          <w:szCs w:val="24"/>
        </w:rPr>
        <w:t xml:space="preserve">xposición más numerosa que tuvo Brangus en Argentina y a nivel mundial. Tendremos una cantidad de </w:t>
      </w:r>
      <w:r w:rsidR="001C29B0" w:rsidRPr="00EF1360">
        <w:rPr>
          <w:i/>
          <w:iCs/>
          <w:sz w:val="24"/>
          <w:szCs w:val="24"/>
        </w:rPr>
        <w:lastRenderedPageBreak/>
        <w:t>animales que dud</w:t>
      </w:r>
      <w:r w:rsidR="00EF1360" w:rsidRPr="00EF1360">
        <w:rPr>
          <w:i/>
          <w:iCs/>
          <w:sz w:val="24"/>
          <w:szCs w:val="24"/>
        </w:rPr>
        <w:t xml:space="preserve">amos </w:t>
      </w:r>
      <w:r w:rsidR="001C29B0" w:rsidRPr="00EF1360">
        <w:rPr>
          <w:i/>
          <w:iCs/>
          <w:sz w:val="24"/>
          <w:szCs w:val="24"/>
        </w:rPr>
        <w:t>se haya visto en otra pista con la calidad genética del Brangus argentino</w:t>
      </w:r>
      <w:r w:rsidR="00EF1360" w:rsidRPr="00EF1360">
        <w:rPr>
          <w:i/>
          <w:iCs/>
          <w:sz w:val="24"/>
          <w:szCs w:val="24"/>
        </w:rPr>
        <w:t>”</w:t>
      </w:r>
      <w:r w:rsidR="001C29B0" w:rsidRPr="00EF1360">
        <w:rPr>
          <w:i/>
          <w:iCs/>
          <w:sz w:val="24"/>
          <w:szCs w:val="24"/>
        </w:rPr>
        <w:t>.</w:t>
      </w:r>
    </w:p>
    <w:p w14:paraId="3926CE11" w14:textId="77777777" w:rsidR="001C29B0" w:rsidRPr="009D0620" w:rsidRDefault="001C29B0" w:rsidP="001C29B0">
      <w:pPr>
        <w:jc w:val="both"/>
        <w:rPr>
          <w:sz w:val="24"/>
          <w:szCs w:val="24"/>
        </w:rPr>
      </w:pPr>
    </w:p>
    <w:p w14:paraId="0272FDCE" w14:textId="33200196" w:rsidR="009D0620" w:rsidRPr="00EB7F4D" w:rsidRDefault="00DD391F" w:rsidP="001C29B0">
      <w:pPr>
        <w:jc w:val="both"/>
        <w:rPr>
          <w:b/>
          <w:bCs/>
          <w:sz w:val="24"/>
          <w:szCs w:val="24"/>
        </w:rPr>
      </w:pPr>
      <w:r w:rsidRPr="00EB7F4D">
        <w:rPr>
          <w:b/>
          <w:bCs/>
          <w:sz w:val="24"/>
          <w:szCs w:val="24"/>
        </w:rPr>
        <w:t xml:space="preserve">El </w:t>
      </w:r>
      <w:proofErr w:type="gramStart"/>
      <w:r w:rsidR="00A2583D" w:rsidRPr="00EB7F4D">
        <w:rPr>
          <w:b/>
          <w:bCs/>
          <w:sz w:val="24"/>
          <w:szCs w:val="24"/>
        </w:rPr>
        <w:t>b</w:t>
      </w:r>
      <w:r w:rsidRPr="00EB7F4D">
        <w:rPr>
          <w:b/>
          <w:bCs/>
          <w:sz w:val="24"/>
          <w:szCs w:val="24"/>
        </w:rPr>
        <w:t>ackstage</w:t>
      </w:r>
      <w:proofErr w:type="gramEnd"/>
    </w:p>
    <w:p w14:paraId="13839076" w14:textId="2CBE994F" w:rsidR="009D0620" w:rsidRDefault="005A4FD1" w:rsidP="001C29B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Allí por el 2018, la </w:t>
      </w:r>
      <w:r w:rsidR="00A2583D" w:rsidRPr="00EB7F4D">
        <w:rPr>
          <w:sz w:val="24"/>
          <w:szCs w:val="24"/>
        </w:rPr>
        <w:t xml:space="preserve">AAB </w:t>
      </w:r>
      <w:r>
        <w:rPr>
          <w:sz w:val="24"/>
          <w:szCs w:val="24"/>
        </w:rPr>
        <w:t>empezó a delinear el Mundial 2020</w:t>
      </w:r>
      <w:r w:rsidR="00DD391F">
        <w:rPr>
          <w:sz w:val="24"/>
          <w:szCs w:val="24"/>
        </w:rPr>
        <w:t>, pero a</w:t>
      </w:r>
      <w:r>
        <w:rPr>
          <w:sz w:val="24"/>
          <w:szCs w:val="24"/>
        </w:rPr>
        <w:t xml:space="preserve"> </w:t>
      </w:r>
      <w:r w:rsidR="009D0620" w:rsidRPr="009D0620">
        <w:rPr>
          <w:sz w:val="24"/>
          <w:szCs w:val="24"/>
        </w:rPr>
        <w:t>raíz de la pandemia</w:t>
      </w:r>
      <w:r w:rsidRPr="00A2583D">
        <w:rPr>
          <w:strike/>
          <w:color w:val="FF0000"/>
          <w:sz w:val="24"/>
          <w:szCs w:val="24"/>
        </w:rPr>
        <w:t>,</w:t>
      </w:r>
      <w:r>
        <w:rPr>
          <w:sz w:val="24"/>
          <w:szCs w:val="24"/>
        </w:rPr>
        <w:t xml:space="preserve"> debió postergarse</w:t>
      </w:r>
      <w:r w:rsidR="009D0620">
        <w:rPr>
          <w:sz w:val="24"/>
          <w:szCs w:val="24"/>
        </w:rPr>
        <w:t xml:space="preserve">. Sin embargo, se continuó trabajando </w:t>
      </w:r>
      <w:r w:rsidR="009D0620" w:rsidRPr="009D0620">
        <w:rPr>
          <w:sz w:val="24"/>
          <w:szCs w:val="24"/>
        </w:rPr>
        <w:t>para mantener el evento a pesar de las cuestiones sanitarias.</w:t>
      </w:r>
      <w:r>
        <w:rPr>
          <w:sz w:val="24"/>
          <w:szCs w:val="24"/>
        </w:rPr>
        <w:t xml:space="preserve"> </w:t>
      </w:r>
      <w:r w:rsidR="009D0620">
        <w:rPr>
          <w:sz w:val="24"/>
          <w:szCs w:val="24"/>
        </w:rPr>
        <w:t>“</w:t>
      </w:r>
      <w:r w:rsidR="00DD391F">
        <w:rPr>
          <w:sz w:val="24"/>
          <w:szCs w:val="24"/>
        </w:rPr>
        <w:t>Han sido</w:t>
      </w:r>
      <w:r w:rsidR="009D0620">
        <w:rPr>
          <w:sz w:val="24"/>
          <w:szCs w:val="24"/>
        </w:rPr>
        <w:t xml:space="preserve"> dos </w:t>
      </w:r>
      <w:r w:rsidR="009D0620" w:rsidRPr="009D0620">
        <w:rPr>
          <w:sz w:val="24"/>
          <w:szCs w:val="24"/>
        </w:rPr>
        <w:t xml:space="preserve">años </w:t>
      </w:r>
      <w:r w:rsidR="009D0620">
        <w:rPr>
          <w:sz w:val="24"/>
          <w:szCs w:val="24"/>
        </w:rPr>
        <w:t>de</w:t>
      </w:r>
      <w:r w:rsidR="009D0620" w:rsidRPr="009D0620">
        <w:rPr>
          <w:sz w:val="24"/>
          <w:szCs w:val="24"/>
        </w:rPr>
        <w:t xml:space="preserve"> trabajo que empezamos a proyectar e idear todo lo que va a acontecer en estos 9 días de lo que decidimos llamar La experiencia </w:t>
      </w:r>
      <w:r w:rsidR="00A2583D" w:rsidRPr="00EB7F4D">
        <w:rPr>
          <w:strike/>
          <w:sz w:val="24"/>
          <w:szCs w:val="24"/>
        </w:rPr>
        <w:t>a</w:t>
      </w:r>
      <w:r w:rsidR="009D0620" w:rsidRPr="009D0620">
        <w:rPr>
          <w:sz w:val="24"/>
          <w:szCs w:val="24"/>
        </w:rPr>
        <w:t>rgentina</w:t>
      </w:r>
      <w:r>
        <w:rPr>
          <w:sz w:val="24"/>
          <w:szCs w:val="24"/>
        </w:rPr>
        <w:t>”</w:t>
      </w:r>
      <w:r w:rsidR="00DD391F">
        <w:rPr>
          <w:sz w:val="24"/>
          <w:szCs w:val="24"/>
        </w:rPr>
        <w:t>, recordaron desde la comisión organizadora.</w:t>
      </w:r>
    </w:p>
    <w:p w14:paraId="41C7B7D0" w14:textId="77777777" w:rsidR="005A4FD1" w:rsidRDefault="005A4FD1" w:rsidP="001C29B0">
      <w:pPr>
        <w:jc w:val="both"/>
        <w:rPr>
          <w:sz w:val="24"/>
          <w:szCs w:val="24"/>
        </w:rPr>
      </w:pPr>
    </w:p>
    <w:p w14:paraId="21661C40" w14:textId="238396CD" w:rsidR="005A4FD1" w:rsidRPr="009D0620" w:rsidRDefault="00DD391F" w:rsidP="001C29B0">
      <w:pPr>
        <w:jc w:val="both"/>
        <w:rPr>
          <w:sz w:val="24"/>
          <w:szCs w:val="24"/>
        </w:rPr>
      </w:pPr>
      <w:r>
        <w:rPr>
          <w:sz w:val="24"/>
          <w:szCs w:val="24"/>
        </w:rPr>
        <w:t>Según indicaron, h</w:t>
      </w:r>
      <w:r w:rsidR="005A4FD1">
        <w:rPr>
          <w:sz w:val="24"/>
          <w:szCs w:val="24"/>
        </w:rPr>
        <w:t xml:space="preserve">ay aproximadamente </w:t>
      </w:r>
      <w:r w:rsidR="005A4FD1" w:rsidRPr="005A4FD1">
        <w:rPr>
          <w:sz w:val="24"/>
          <w:szCs w:val="24"/>
        </w:rPr>
        <w:t>70 personas involucrad</w:t>
      </w:r>
      <w:r w:rsidR="0001719F">
        <w:rPr>
          <w:sz w:val="24"/>
          <w:szCs w:val="24"/>
        </w:rPr>
        <w:t>a</w:t>
      </w:r>
      <w:r w:rsidR="005A4FD1" w:rsidRPr="005A4FD1">
        <w:rPr>
          <w:sz w:val="24"/>
          <w:szCs w:val="24"/>
        </w:rPr>
        <w:t xml:space="preserve">s en </w:t>
      </w:r>
      <w:r w:rsidR="005A4FD1">
        <w:rPr>
          <w:sz w:val="24"/>
          <w:szCs w:val="24"/>
        </w:rPr>
        <w:t>la</w:t>
      </w:r>
      <w:r w:rsidR="005A4FD1" w:rsidRPr="005A4FD1">
        <w:rPr>
          <w:sz w:val="24"/>
          <w:szCs w:val="24"/>
        </w:rPr>
        <w:t xml:space="preserve"> organización</w:t>
      </w:r>
      <w:r w:rsidR="005A4FD1">
        <w:rPr>
          <w:sz w:val="24"/>
          <w:szCs w:val="24"/>
        </w:rPr>
        <w:t xml:space="preserve"> del Mundial, distribuidos en comisiones y grupos. Por ejemplo, la C</w:t>
      </w:r>
      <w:r w:rsidR="005A4FD1" w:rsidRPr="005A4FD1">
        <w:rPr>
          <w:sz w:val="24"/>
          <w:szCs w:val="24"/>
        </w:rPr>
        <w:t xml:space="preserve">omisión </w:t>
      </w:r>
      <w:r w:rsidR="005A4FD1">
        <w:rPr>
          <w:sz w:val="24"/>
          <w:szCs w:val="24"/>
        </w:rPr>
        <w:t>T</w:t>
      </w:r>
      <w:r w:rsidR="005A4FD1" w:rsidRPr="005A4FD1">
        <w:rPr>
          <w:sz w:val="24"/>
          <w:szCs w:val="24"/>
        </w:rPr>
        <w:t xml:space="preserve">écnica delineó la temática </w:t>
      </w:r>
      <w:r w:rsidR="005A4FD1">
        <w:rPr>
          <w:sz w:val="24"/>
          <w:szCs w:val="24"/>
        </w:rPr>
        <w:t xml:space="preserve">de las </w:t>
      </w:r>
      <w:r w:rsidR="005A4FD1" w:rsidRPr="005A4FD1">
        <w:rPr>
          <w:sz w:val="24"/>
          <w:szCs w:val="24"/>
        </w:rPr>
        <w:t>charlas técnicas</w:t>
      </w:r>
      <w:r w:rsidR="005A4FD1">
        <w:rPr>
          <w:sz w:val="24"/>
          <w:szCs w:val="24"/>
        </w:rPr>
        <w:t xml:space="preserve"> que habrá durante la recorrida</w:t>
      </w:r>
      <w:r w:rsidR="005A4FD1" w:rsidRPr="005A4FD1">
        <w:rPr>
          <w:sz w:val="24"/>
          <w:szCs w:val="24"/>
        </w:rPr>
        <w:t xml:space="preserve">; la </w:t>
      </w:r>
      <w:r w:rsidR="005A4FD1">
        <w:rPr>
          <w:sz w:val="24"/>
          <w:szCs w:val="24"/>
        </w:rPr>
        <w:t>C</w:t>
      </w:r>
      <w:r w:rsidR="005A4FD1" w:rsidRPr="005A4FD1">
        <w:rPr>
          <w:sz w:val="24"/>
          <w:szCs w:val="24"/>
        </w:rPr>
        <w:t xml:space="preserve">omisión de </w:t>
      </w:r>
      <w:r w:rsidR="005A4FD1">
        <w:rPr>
          <w:sz w:val="24"/>
          <w:szCs w:val="24"/>
        </w:rPr>
        <w:t>R</w:t>
      </w:r>
      <w:r w:rsidR="005A4FD1" w:rsidRPr="005A4FD1">
        <w:rPr>
          <w:sz w:val="24"/>
          <w:szCs w:val="24"/>
        </w:rPr>
        <w:t>egistro</w:t>
      </w:r>
      <w:r w:rsidR="00A2583D" w:rsidRPr="00A2583D">
        <w:rPr>
          <w:color w:val="FF0000"/>
          <w:sz w:val="24"/>
          <w:szCs w:val="24"/>
        </w:rPr>
        <w:t>s</w:t>
      </w:r>
      <w:r w:rsidR="005A4FD1" w:rsidRPr="005A4FD1">
        <w:rPr>
          <w:sz w:val="24"/>
          <w:szCs w:val="24"/>
        </w:rPr>
        <w:t xml:space="preserve"> se encargó de poner las pautas para que todos los animales que van a concurrir a la exposición tengan su registro, análisis de ADN, datos de DEPS; la </w:t>
      </w:r>
      <w:r w:rsidR="005A4FD1">
        <w:rPr>
          <w:sz w:val="24"/>
          <w:szCs w:val="24"/>
        </w:rPr>
        <w:t>C</w:t>
      </w:r>
      <w:r w:rsidR="005A4FD1" w:rsidRPr="005A4FD1">
        <w:rPr>
          <w:sz w:val="24"/>
          <w:szCs w:val="24"/>
        </w:rPr>
        <w:t xml:space="preserve">omisión de exposiciones está cargo del armado de toda la </w:t>
      </w:r>
      <w:r w:rsidR="005A4FD1">
        <w:rPr>
          <w:sz w:val="24"/>
          <w:szCs w:val="24"/>
        </w:rPr>
        <w:t>E</w:t>
      </w:r>
      <w:r w:rsidR="005A4FD1" w:rsidRPr="005A4FD1">
        <w:rPr>
          <w:sz w:val="24"/>
          <w:szCs w:val="24"/>
        </w:rPr>
        <w:t xml:space="preserve">xposición </w:t>
      </w:r>
      <w:r w:rsidR="005A4FD1">
        <w:rPr>
          <w:sz w:val="24"/>
          <w:szCs w:val="24"/>
        </w:rPr>
        <w:t xml:space="preserve">tuvo como tarea </w:t>
      </w:r>
      <w:r w:rsidR="005A4FD1" w:rsidRPr="005A4FD1">
        <w:rPr>
          <w:sz w:val="24"/>
          <w:szCs w:val="24"/>
        </w:rPr>
        <w:t>hacer cumplir los reglamentos, armar toda la logística desde la admisión, clasificación, y hasta la venta, como son los tiempos de cada cosa</w:t>
      </w:r>
      <w:r w:rsidR="005A4FD1">
        <w:rPr>
          <w:sz w:val="24"/>
          <w:szCs w:val="24"/>
        </w:rPr>
        <w:t>. “E</w:t>
      </w:r>
      <w:r w:rsidR="005A4FD1" w:rsidRPr="005A4FD1">
        <w:rPr>
          <w:sz w:val="24"/>
          <w:szCs w:val="24"/>
        </w:rPr>
        <w:t>s un trabajo arduo</w:t>
      </w:r>
      <w:r w:rsidR="005A4FD1">
        <w:rPr>
          <w:sz w:val="24"/>
          <w:szCs w:val="24"/>
        </w:rPr>
        <w:t>,</w:t>
      </w:r>
      <w:r w:rsidR="005A4FD1" w:rsidRPr="005A4FD1">
        <w:rPr>
          <w:sz w:val="24"/>
          <w:szCs w:val="24"/>
        </w:rPr>
        <w:t xml:space="preserve"> nos ha llevado mucho tiempo</w:t>
      </w:r>
      <w:r w:rsidR="005A4FD1">
        <w:rPr>
          <w:sz w:val="24"/>
          <w:szCs w:val="24"/>
        </w:rPr>
        <w:t>, pero lo estamos haciendo con mucho entusiasmo”</w:t>
      </w:r>
      <w:r w:rsidR="00B87CB9">
        <w:rPr>
          <w:sz w:val="24"/>
          <w:szCs w:val="24"/>
        </w:rPr>
        <w:t>, destacaron.</w:t>
      </w:r>
    </w:p>
    <w:p w14:paraId="23EE247F" w14:textId="77777777" w:rsidR="005A4FD1" w:rsidRDefault="005A4FD1">
      <w:pPr>
        <w:jc w:val="both"/>
        <w:rPr>
          <w:sz w:val="24"/>
          <w:szCs w:val="24"/>
        </w:rPr>
      </w:pPr>
    </w:p>
    <w:p w14:paraId="3DA8CA5D" w14:textId="72430648" w:rsidR="0050200B" w:rsidRDefault="0050200B">
      <w:pPr>
        <w:jc w:val="both"/>
        <w:rPr>
          <w:sz w:val="24"/>
          <w:szCs w:val="24"/>
        </w:rPr>
      </w:pPr>
      <w:r w:rsidRPr="0050200B">
        <w:rPr>
          <w:sz w:val="24"/>
          <w:szCs w:val="24"/>
        </w:rPr>
        <w:t>Con grandes expectativas, los organizadores aspiran a realizar el mejor mundial en la historia de la raza, y consideran que están dadas todas las condiciones para que así suceda. Al respecto, detallaron: “Por la calidad de nuestros productos, dicho con toda humildad, lo consideramos el mejor Brangus pastoril del mundo; por la calidad y la pasión ganadera de nuestros criadores; por la experiencia de Expoagro en la organización de eventos agropecuarios y por la Sociedad Rural de Corrientes, que cuenta con integrantes de mucha tradición ganadera, progresistas y modernos”.</w:t>
      </w:r>
    </w:p>
    <w:p w14:paraId="3B0509AD" w14:textId="7EC735C7" w:rsidR="0050200B" w:rsidRDefault="0050200B">
      <w:pPr>
        <w:jc w:val="both"/>
        <w:rPr>
          <w:sz w:val="24"/>
          <w:szCs w:val="24"/>
        </w:rPr>
      </w:pPr>
    </w:p>
    <w:p w14:paraId="39C4C647" w14:textId="6A22468F" w:rsidR="00DD391F" w:rsidRPr="00DD391F" w:rsidRDefault="00DD391F">
      <w:pPr>
        <w:jc w:val="both"/>
        <w:rPr>
          <w:b/>
          <w:bCs/>
          <w:sz w:val="24"/>
          <w:szCs w:val="24"/>
        </w:rPr>
      </w:pPr>
      <w:r w:rsidRPr="00DD391F">
        <w:rPr>
          <w:b/>
          <w:bCs/>
          <w:sz w:val="24"/>
          <w:szCs w:val="24"/>
        </w:rPr>
        <w:t xml:space="preserve">MUNDIAL BRANGUS 2023 </w:t>
      </w:r>
      <w:r w:rsidR="00B87CB9">
        <w:rPr>
          <w:b/>
          <w:bCs/>
          <w:sz w:val="24"/>
          <w:szCs w:val="24"/>
        </w:rPr>
        <w:t xml:space="preserve">CON LA FUERZA DE EXPOAGRO </w:t>
      </w:r>
      <w:r w:rsidRPr="00DD391F">
        <w:rPr>
          <w:b/>
          <w:bCs/>
          <w:sz w:val="24"/>
          <w:szCs w:val="24"/>
        </w:rPr>
        <w:t>EN CIFRAS</w:t>
      </w:r>
    </w:p>
    <w:p w14:paraId="658511BA" w14:textId="50FDF59F" w:rsidR="0050200B" w:rsidRDefault="0050200B">
      <w:pPr>
        <w:jc w:val="both"/>
        <w:rPr>
          <w:sz w:val="24"/>
          <w:szCs w:val="24"/>
        </w:rPr>
      </w:pPr>
      <w:r>
        <w:rPr>
          <w:sz w:val="24"/>
          <w:szCs w:val="24"/>
        </w:rPr>
        <w:t>9 días</w:t>
      </w:r>
    </w:p>
    <w:p w14:paraId="07111DF3" w14:textId="77777777" w:rsidR="00F35295" w:rsidRDefault="0050200B">
      <w:pPr>
        <w:jc w:val="both"/>
        <w:rPr>
          <w:sz w:val="24"/>
          <w:szCs w:val="24"/>
        </w:rPr>
      </w:pPr>
      <w:r>
        <w:rPr>
          <w:sz w:val="24"/>
          <w:szCs w:val="24"/>
        </w:rPr>
        <w:t>6 establecimientos para visitar</w:t>
      </w:r>
    </w:p>
    <w:p w14:paraId="04F7858A" w14:textId="1C6FF555" w:rsidR="00F35295" w:rsidRDefault="00F35295" w:rsidP="00F35295">
      <w:pPr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EB7F4D">
        <w:rPr>
          <w:sz w:val="24"/>
          <w:szCs w:val="24"/>
        </w:rPr>
        <w:t>5</w:t>
      </w:r>
      <w:r>
        <w:rPr>
          <w:sz w:val="24"/>
          <w:szCs w:val="24"/>
        </w:rPr>
        <w:t xml:space="preserve"> países</w:t>
      </w:r>
      <w:r w:rsidR="00AE4DB7">
        <w:rPr>
          <w:sz w:val="24"/>
          <w:szCs w:val="24"/>
        </w:rPr>
        <w:t xml:space="preserve"> participantes</w:t>
      </w:r>
    </w:p>
    <w:p w14:paraId="26CAA3C6" w14:textId="473E6C08" w:rsidR="00F35295" w:rsidRDefault="00F35295" w:rsidP="00F35295">
      <w:pPr>
        <w:jc w:val="both"/>
        <w:rPr>
          <w:sz w:val="24"/>
          <w:szCs w:val="24"/>
        </w:rPr>
      </w:pPr>
      <w:r>
        <w:rPr>
          <w:sz w:val="24"/>
          <w:szCs w:val="24"/>
        </w:rPr>
        <w:t>12 provincias</w:t>
      </w:r>
      <w:r w:rsidR="00AE4DB7">
        <w:rPr>
          <w:sz w:val="24"/>
          <w:szCs w:val="24"/>
        </w:rPr>
        <w:t xml:space="preserve"> participantes</w:t>
      </w:r>
    </w:p>
    <w:p w14:paraId="0EBF8D9B" w14:textId="46F9B5F3" w:rsidR="00F35295" w:rsidRDefault="00F3529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+ de </w:t>
      </w:r>
      <w:r w:rsidRPr="00F35295">
        <w:rPr>
          <w:sz w:val="24"/>
          <w:szCs w:val="24"/>
        </w:rPr>
        <w:t>120 expositores entre empresas y cabañas</w:t>
      </w:r>
    </w:p>
    <w:p w14:paraId="18440A23" w14:textId="38EB53EE" w:rsidR="0050200B" w:rsidRPr="009D0620" w:rsidRDefault="00F3529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800 </w:t>
      </w:r>
      <w:r w:rsidR="00EB7F4D">
        <w:rPr>
          <w:sz w:val="24"/>
          <w:szCs w:val="24"/>
        </w:rPr>
        <w:t>reproductores</w:t>
      </w:r>
    </w:p>
    <w:sectPr w:rsidR="0050200B" w:rsidRPr="009D0620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F4F867" w14:textId="77777777" w:rsidR="00320F35" w:rsidRDefault="00320F35" w:rsidP="00061E7D">
      <w:r>
        <w:separator/>
      </w:r>
    </w:p>
  </w:endnote>
  <w:endnote w:type="continuationSeparator" w:id="0">
    <w:p w14:paraId="0D4D23F9" w14:textId="77777777" w:rsidR="00320F35" w:rsidRDefault="00320F35" w:rsidP="00061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2BE80" w14:textId="6A6E262D" w:rsidR="00061E7D" w:rsidRDefault="00061E7D">
    <w:pPr>
      <w:pStyle w:val="Piedep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EBB6F7B" wp14:editId="589EE4EE">
          <wp:simplePos x="0" y="0"/>
          <wp:positionH relativeFrom="page">
            <wp:posOffset>19050</wp:posOffset>
          </wp:positionH>
          <wp:positionV relativeFrom="paragraph">
            <wp:posOffset>42545</wp:posOffset>
          </wp:positionV>
          <wp:extent cx="7486650" cy="5334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25F29" w14:textId="77777777" w:rsidR="00320F35" w:rsidRDefault="00320F35" w:rsidP="00061E7D">
      <w:r>
        <w:separator/>
      </w:r>
    </w:p>
  </w:footnote>
  <w:footnote w:type="continuationSeparator" w:id="0">
    <w:p w14:paraId="00A99FC6" w14:textId="77777777" w:rsidR="00320F35" w:rsidRDefault="00320F35" w:rsidP="00061E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FC829" w14:textId="6F1410C4" w:rsidR="00AC6B18" w:rsidRDefault="00AC6B18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FD419E6" wp14:editId="7F05A22F">
          <wp:simplePos x="0" y="0"/>
          <wp:positionH relativeFrom="page">
            <wp:posOffset>-22225</wp:posOffset>
          </wp:positionH>
          <wp:positionV relativeFrom="paragraph">
            <wp:posOffset>-449580</wp:posOffset>
          </wp:positionV>
          <wp:extent cx="7597140" cy="1383030"/>
          <wp:effectExtent l="0" t="0" r="0" b="127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383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E7D"/>
    <w:rsid w:val="0001719F"/>
    <w:rsid w:val="00052EBF"/>
    <w:rsid w:val="00061E7D"/>
    <w:rsid w:val="000E0810"/>
    <w:rsid w:val="00177BE7"/>
    <w:rsid w:val="001C29B0"/>
    <w:rsid w:val="00223599"/>
    <w:rsid w:val="002E1E8E"/>
    <w:rsid w:val="00320F35"/>
    <w:rsid w:val="00371EB2"/>
    <w:rsid w:val="003A0BF5"/>
    <w:rsid w:val="003B7FFD"/>
    <w:rsid w:val="00482B39"/>
    <w:rsid w:val="004A76E5"/>
    <w:rsid w:val="0050200B"/>
    <w:rsid w:val="005A4FD1"/>
    <w:rsid w:val="005B2DDD"/>
    <w:rsid w:val="00667A7F"/>
    <w:rsid w:val="0076313E"/>
    <w:rsid w:val="00786651"/>
    <w:rsid w:val="007E5C9A"/>
    <w:rsid w:val="007F0A69"/>
    <w:rsid w:val="00971A5D"/>
    <w:rsid w:val="009D0620"/>
    <w:rsid w:val="00A2583D"/>
    <w:rsid w:val="00AC6B18"/>
    <w:rsid w:val="00AE4DB7"/>
    <w:rsid w:val="00B0758C"/>
    <w:rsid w:val="00B11F3D"/>
    <w:rsid w:val="00B6030A"/>
    <w:rsid w:val="00B87CB9"/>
    <w:rsid w:val="00BA764A"/>
    <w:rsid w:val="00C0107D"/>
    <w:rsid w:val="00C23413"/>
    <w:rsid w:val="00C71998"/>
    <w:rsid w:val="00D5543F"/>
    <w:rsid w:val="00DB6DA3"/>
    <w:rsid w:val="00DD391F"/>
    <w:rsid w:val="00E2074E"/>
    <w:rsid w:val="00EB7F4D"/>
    <w:rsid w:val="00EF1360"/>
    <w:rsid w:val="00F0672D"/>
    <w:rsid w:val="00F35295"/>
    <w:rsid w:val="00FB05E9"/>
    <w:rsid w:val="00FE7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352E04"/>
  <w15:chartTrackingRefBased/>
  <w15:docId w15:val="{39C8CE77-3F37-4055-877D-91344B1C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76E5"/>
    <w:pPr>
      <w:spacing w:after="0" w:line="240" w:lineRule="auto"/>
    </w:pPr>
    <w:rPr>
      <w:rFonts w:ascii="Calibri" w:hAnsi="Calibri" w:cs="Calibri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61E7D"/>
  </w:style>
  <w:style w:type="paragraph" w:styleId="Piedepgina">
    <w:name w:val="footer"/>
    <w:basedOn w:val="Normal"/>
    <w:link w:val="Piedepgina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1E7D"/>
  </w:style>
  <w:style w:type="character" w:styleId="Hipervnculo">
    <w:name w:val="Hyperlink"/>
    <w:basedOn w:val="Fuentedeprrafopredeter"/>
    <w:uiPriority w:val="99"/>
    <w:semiHidden/>
    <w:unhideWhenUsed/>
    <w:rsid w:val="004A76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1120</Words>
  <Characters>6163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Persichitti</dc:creator>
  <cp:keywords/>
  <dc:description/>
  <cp:lastModifiedBy>Eliana Esnaola</cp:lastModifiedBy>
  <cp:revision>3</cp:revision>
  <dcterms:created xsi:type="dcterms:W3CDTF">2023-04-12T18:14:00Z</dcterms:created>
  <dcterms:modified xsi:type="dcterms:W3CDTF">2023-04-13T12:27:00Z</dcterms:modified>
</cp:coreProperties>
</file>