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A9E2D" w14:textId="77777777" w:rsidR="00E20C3B" w:rsidRDefault="00E20C3B" w:rsidP="00501E0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00618D9" w14:textId="70D50082" w:rsidR="00501E08" w:rsidRPr="00501E08" w:rsidRDefault="00501E08" w:rsidP="00E20C3B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501E08">
        <w:rPr>
          <w:rFonts w:asciiTheme="minorHAnsi" w:eastAsia="Times New Roman" w:hAnsiTheme="minorHAnsi" w:cstheme="minorHAnsi"/>
          <w:b/>
          <w:bCs/>
          <w:sz w:val="28"/>
          <w:szCs w:val="28"/>
        </w:rPr>
        <w:t>Pedro</w:t>
      </w:r>
      <w:r w:rsidR="00E20C3B">
        <w:rPr>
          <w:rFonts w:asciiTheme="minorHAnsi" w:eastAsia="Times New Roman" w:hAnsiTheme="minorHAnsi" w:cstheme="minorHAnsi"/>
          <w:b/>
          <w:bCs/>
          <w:sz w:val="28"/>
          <w:szCs w:val="28"/>
          <w:lang w:val="es-419"/>
        </w:rPr>
        <w:t xml:space="preserve"> Noel</w:t>
      </w:r>
      <w:r w:rsidRPr="00501E0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Irey dirá presente con más de 6.000 cabezas filmadas</w:t>
      </w:r>
    </w:p>
    <w:p w14:paraId="1E8052B2" w14:textId="4AD65B6C" w:rsidR="00E20C3B" w:rsidRPr="00320276" w:rsidRDefault="00501E08" w:rsidP="0032027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  <w:lang w:val="es-419"/>
        </w:rPr>
      </w:pP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El próximo </w:t>
      </w:r>
      <w:r w:rsidRPr="00501E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jueves 25 de septiembre</w:t>
      </w: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>,</w:t>
      </w:r>
      <w:r w:rsidR="00E20C3B">
        <w:rPr>
          <w:rFonts w:asciiTheme="minorHAnsi" w:eastAsia="Times New Roman" w:hAnsiTheme="minorHAnsi" w:cstheme="minorHAnsi"/>
          <w:i/>
          <w:iCs/>
          <w:sz w:val="24"/>
          <w:szCs w:val="24"/>
          <w:lang w:val="es-419"/>
        </w:rPr>
        <w:t xml:space="preserve"> a las 10h,</w:t>
      </w: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la consignataria de </w:t>
      </w:r>
      <w:r w:rsidRPr="00501E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Pedro Irey</w:t>
      </w: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participará de la </w:t>
      </w:r>
      <w:r w:rsidRPr="00501E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Semana Angus</w:t>
      </w: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, en el marco de la </w:t>
      </w:r>
      <w:r w:rsidRPr="00501E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46° Exposición Nacional Angus de Primavera</w:t>
      </w: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y la </w:t>
      </w:r>
      <w:r w:rsidRPr="00501E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25° Exposición del Ternero Angus</w:t>
      </w: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>, que se desarrollará</w:t>
      </w:r>
      <w:r w:rsidR="00E20C3B">
        <w:rPr>
          <w:rFonts w:asciiTheme="minorHAnsi" w:eastAsia="Times New Roman" w:hAnsiTheme="minorHAnsi" w:cstheme="minorHAnsi"/>
          <w:i/>
          <w:iCs/>
          <w:sz w:val="24"/>
          <w:szCs w:val="24"/>
          <w:lang w:val="es-419"/>
        </w:rPr>
        <w:t xml:space="preserve"> </w:t>
      </w: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en el </w:t>
      </w:r>
      <w:r w:rsidRPr="00501E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Centro de Remates y Exposi</w:t>
      </w:r>
      <w:bookmarkStart w:id="0" w:name="_GoBack"/>
      <w:bookmarkEnd w:id="0"/>
      <w:r w:rsidRPr="00501E08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ciones Angus en Cañuelas</w:t>
      </w:r>
      <w:r w:rsidR="00E20C3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val="es-419"/>
        </w:rPr>
        <w:t>.</w:t>
      </w:r>
    </w:p>
    <w:p w14:paraId="502C90B6" w14:textId="57F0A618" w:rsidR="00501E08" w:rsidRPr="00501E08" w:rsidRDefault="00E20C3B" w:rsidP="00501E0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val="es-419"/>
        </w:rPr>
        <w:t xml:space="preserve">Una de las consignatarias que levantará el martillo en el marco de </w:t>
      </w:r>
      <w:r w:rsidRPr="00E20C3B">
        <w:rPr>
          <w:rFonts w:asciiTheme="minorHAnsi" w:eastAsia="Times New Roman" w:hAnsiTheme="minorHAnsi" w:cstheme="minorHAnsi"/>
          <w:b/>
          <w:bCs/>
          <w:sz w:val="24"/>
          <w:szCs w:val="24"/>
          <w:lang w:val="es-419"/>
        </w:rPr>
        <w:t xml:space="preserve">la Semana Angus de Primavera </w:t>
      </w:r>
      <w:r>
        <w:rPr>
          <w:rFonts w:asciiTheme="minorHAnsi" w:eastAsia="Times New Roman" w:hAnsiTheme="minorHAnsi" w:cstheme="minorHAnsi"/>
          <w:sz w:val="24"/>
          <w:szCs w:val="24"/>
          <w:lang w:val="es-419"/>
        </w:rPr>
        <w:t xml:space="preserve">será </w:t>
      </w:r>
      <w:r w:rsidR="00501E08" w:rsidRPr="00501E08">
        <w:rPr>
          <w:rFonts w:asciiTheme="minorHAnsi" w:eastAsia="Times New Roman" w:hAnsiTheme="minorHAnsi" w:cstheme="minorHAnsi"/>
          <w:b/>
          <w:bCs/>
          <w:sz w:val="24"/>
          <w:szCs w:val="24"/>
        </w:rPr>
        <w:t>Pedro</w:t>
      </w:r>
      <w:r w:rsidRPr="00E20C3B">
        <w:rPr>
          <w:rFonts w:asciiTheme="minorHAnsi" w:eastAsia="Times New Roman" w:hAnsiTheme="minorHAnsi" w:cstheme="minorHAnsi"/>
          <w:b/>
          <w:bCs/>
          <w:sz w:val="24"/>
          <w:szCs w:val="24"/>
          <w:lang w:val="es-419"/>
        </w:rPr>
        <w:t xml:space="preserve"> Noel</w:t>
      </w:r>
      <w:r w:rsidR="00501E08" w:rsidRPr="00501E0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Irey</w:t>
      </w:r>
      <w:r>
        <w:rPr>
          <w:rFonts w:asciiTheme="minorHAnsi" w:eastAsia="Times New Roman" w:hAnsiTheme="minorHAnsi" w:cstheme="minorHAnsi"/>
          <w:sz w:val="24"/>
          <w:szCs w:val="24"/>
          <w:lang w:val="es-419"/>
        </w:rPr>
        <w:t xml:space="preserve">. Al respecto, el </w:t>
      </w:r>
      <w:r w:rsidR="00501E08" w:rsidRPr="00501E08">
        <w:rPr>
          <w:rFonts w:asciiTheme="minorHAnsi" w:eastAsia="Times New Roman" w:hAnsiTheme="minorHAnsi" w:cstheme="minorHAnsi"/>
          <w:sz w:val="24"/>
          <w:szCs w:val="24"/>
        </w:rPr>
        <w:t xml:space="preserve">rematador y titular de la </w:t>
      </w:r>
      <w:r>
        <w:rPr>
          <w:rFonts w:asciiTheme="minorHAnsi" w:eastAsia="Times New Roman" w:hAnsiTheme="minorHAnsi" w:cstheme="minorHAnsi"/>
          <w:sz w:val="24"/>
          <w:szCs w:val="24"/>
          <w:lang w:val="es-419"/>
        </w:rPr>
        <w:t>firma</w:t>
      </w:r>
      <w:r w:rsidR="00501E08" w:rsidRPr="00501E08">
        <w:rPr>
          <w:rFonts w:asciiTheme="minorHAnsi" w:eastAsia="Times New Roman" w:hAnsiTheme="minorHAnsi" w:cstheme="minorHAnsi"/>
          <w:sz w:val="24"/>
          <w:szCs w:val="24"/>
        </w:rPr>
        <w:t>, adelantó:</w:t>
      </w:r>
    </w:p>
    <w:p w14:paraId="58B88708" w14:textId="3BBF5047" w:rsidR="00501E08" w:rsidRPr="00501E08" w:rsidRDefault="00501E08" w:rsidP="00501E08">
      <w:pPr>
        <w:spacing w:beforeAutospacing="1" w:afterAutospacing="1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01E08">
        <w:rPr>
          <w:rFonts w:asciiTheme="minorHAnsi" w:eastAsia="Times New Roman" w:hAnsiTheme="minorHAnsi" w:cstheme="minorHAnsi"/>
          <w:i/>
          <w:iCs/>
          <w:sz w:val="24"/>
          <w:szCs w:val="24"/>
        </w:rPr>
        <w:t>“Vamos a estar participando con más de 6.000 cabezas filmadas hasta el momento. El grueso de la oferta será de invernada, machos y hembras, y también contaremos con lotes muy importantes de vientres, alrededor de 500. Nos acompañará Cabaña La Elisa de la raza Limangus con 5 toros PP, 10 toros PC, 3 vaquillonas puras de pedigree y 60 vaquillonas PC de parición otoñal. Las perspectivas son muy buenas: calculamos que los precios van a ser firmes. A pesar del contexto de incertidumbre, los últimos remates mostraron valores destacados, lo que nos permite ser muy optimistas para esta subasta”.</w:t>
      </w:r>
    </w:p>
    <w:p w14:paraId="3A2133D8" w14:textId="77777777" w:rsidR="00501E08" w:rsidRPr="00501E08" w:rsidRDefault="00501E08" w:rsidP="00501E0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Por cuarto año consecutivo, </w:t>
      </w:r>
      <w:r w:rsidRPr="00501E08">
        <w:rPr>
          <w:rFonts w:asciiTheme="minorHAnsi" w:eastAsia="Times New Roman" w:hAnsiTheme="minorHAnsi" w:cstheme="minorHAnsi"/>
          <w:b/>
          <w:bCs/>
          <w:sz w:val="24"/>
          <w:szCs w:val="24"/>
        </w:rPr>
        <w:t>Expoagro</w:t>
      </w: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 acompaña la realización de estas exposiciones, que representan una vidriera de excelencia para la mejor genética del país. Además de los tradicionales remates, se llevarán a cabo juras y distintas actividades vinculadas al sector, generando un espacio de encuentro único para criadores, profesionales y empresarios de la ganadería.</w:t>
      </w:r>
    </w:p>
    <w:p w14:paraId="26CEBB90" w14:textId="77777777" w:rsidR="00501E08" w:rsidRPr="00501E08" w:rsidRDefault="00501E08" w:rsidP="00501E0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Este importante evento no solo resalta el trabajo de los criadores, sino que también fomenta el </w:t>
      </w:r>
      <w:r w:rsidRPr="00501E08">
        <w:rPr>
          <w:rFonts w:asciiTheme="minorHAnsi" w:eastAsia="Times New Roman" w:hAnsiTheme="minorHAnsi" w:cstheme="minorHAnsi"/>
          <w:b/>
          <w:bCs/>
          <w:sz w:val="24"/>
          <w:szCs w:val="24"/>
        </w:rPr>
        <w:t>intercambio de conocimientos</w:t>
      </w: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, la </w:t>
      </w:r>
      <w:r w:rsidRPr="00501E08">
        <w:rPr>
          <w:rFonts w:asciiTheme="minorHAnsi" w:eastAsia="Times New Roman" w:hAnsiTheme="minorHAnsi" w:cstheme="minorHAnsi"/>
          <w:b/>
          <w:bCs/>
          <w:sz w:val="24"/>
          <w:szCs w:val="24"/>
        </w:rPr>
        <w:t>promoción de productos y servicios</w:t>
      </w: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 y la </w:t>
      </w:r>
      <w:r w:rsidRPr="00501E08">
        <w:rPr>
          <w:rFonts w:asciiTheme="minorHAnsi" w:eastAsia="Times New Roman" w:hAnsiTheme="minorHAnsi" w:cstheme="minorHAnsi"/>
          <w:b/>
          <w:bCs/>
          <w:sz w:val="24"/>
          <w:szCs w:val="24"/>
        </w:rPr>
        <w:t>generación de negocios</w:t>
      </w: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 dentro del sector agropecuario.</w:t>
      </w:r>
    </w:p>
    <w:p w14:paraId="63FE51D6" w14:textId="77777777" w:rsidR="00501E08" w:rsidRPr="00501E08" w:rsidRDefault="00501E08" w:rsidP="00501E0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Como es tradición en los encuentros organizados por Expoagro, los interesados podrán seguir las actividades y los remates </w:t>
      </w:r>
      <w:r w:rsidRPr="00501E08">
        <w:rPr>
          <w:rFonts w:asciiTheme="minorHAnsi" w:eastAsia="Times New Roman" w:hAnsiTheme="minorHAnsi" w:cstheme="minorHAnsi"/>
          <w:b/>
          <w:bCs/>
          <w:sz w:val="24"/>
          <w:szCs w:val="24"/>
        </w:rPr>
        <w:t>EN VIVO</w:t>
      </w:r>
      <w:r w:rsidRPr="00501E08">
        <w:rPr>
          <w:rFonts w:asciiTheme="minorHAnsi" w:eastAsia="Times New Roman" w:hAnsiTheme="minorHAnsi" w:cstheme="minorHAnsi"/>
          <w:sz w:val="24"/>
          <w:szCs w:val="24"/>
        </w:rPr>
        <w:t xml:space="preserve"> a través de </w:t>
      </w:r>
      <w:hyperlink r:id="rId7" w:tgtFrame="_new" w:history="1">
        <w:r w:rsidRPr="00501E08">
          <w:rPr>
            <w:rFonts w:asciiTheme="minorHAnsi" w:eastAsia="Times New Roman" w:hAnsiTheme="minorHAnsi" w:cstheme="minorHAnsi"/>
            <w:b/>
            <w:bCs/>
            <w:color w:val="0000FF"/>
            <w:sz w:val="24"/>
            <w:szCs w:val="24"/>
            <w:u w:val="single"/>
          </w:rPr>
          <w:t>www.expoagro.com.ar</w:t>
        </w:r>
      </w:hyperlink>
      <w:r w:rsidRPr="00501E0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B8F5FA8" w14:textId="77777777" w:rsidR="0021193A" w:rsidRDefault="0021193A" w:rsidP="004419E7">
      <w:pPr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28F403FB" w14:textId="16556FDF" w:rsidR="00A65E2E" w:rsidRPr="004419E7" w:rsidRDefault="00A65E2E" w:rsidP="004419E7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sectPr w:rsidR="00A65E2E" w:rsidRPr="004419E7" w:rsidSect="00E728E0">
      <w:headerReference w:type="default" r:id="rId8"/>
      <w:footerReference w:type="default" r:id="rId9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F5824" w14:textId="77777777" w:rsidR="0093228F" w:rsidRDefault="0093228F" w:rsidP="00E728E0">
      <w:pPr>
        <w:spacing w:line="240" w:lineRule="auto"/>
      </w:pPr>
      <w:r>
        <w:separator/>
      </w:r>
    </w:p>
  </w:endnote>
  <w:endnote w:type="continuationSeparator" w:id="0">
    <w:p w14:paraId="7E1C8A12" w14:textId="77777777" w:rsidR="0093228F" w:rsidRDefault="0093228F" w:rsidP="00E72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CB9738">
          <wp:extent cx="7649617" cy="26998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17" cy="269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B5FD" w14:textId="77777777" w:rsidR="0093228F" w:rsidRDefault="0093228F" w:rsidP="00E728E0">
      <w:pPr>
        <w:spacing w:line="240" w:lineRule="auto"/>
      </w:pPr>
      <w:r>
        <w:separator/>
      </w:r>
    </w:p>
  </w:footnote>
  <w:footnote w:type="continuationSeparator" w:id="0">
    <w:p w14:paraId="2E073130" w14:textId="77777777" w:rsidR="0093228F" w:rsidRDefault="0093228F" w:rsidP="00E72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72B" w14:textId="1A25FF4C" w:rsidR="00E728E0" w:rsidRDefault="00F04603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3EBFD715" wp14:editId="2E8B8217">
          <wp:extent cx="7608048" cy="14103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896" cy="14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5350"/>
    <w:multiLevelType w:val="multilevel"/>
    <w:tmpl w:val="C46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A4D79"/>
    <w:multiLevelType w:val="multilevel"/>
    <w:tmpl w:val="B03A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E0"/>
    <w:rsid w:val="00012698"/>
    <w:rsid w:val="00057B52"/>
    <w:rsid w:val="00071E7E"/>
    <w:rsid w:val="00077EA7"/>
    <w:rsid w:val="00117812"/>
    <w:rsid w:val="00133D94"/>
    <w:rsid w:val="00152E94"/>
    <w:rsid w:val="001F2831"/>
    <w:rsid w:val="0021193A"/>
    <w:rsid w:val="0023622E"/>
    <w:rsid w:val="00304E8C"/>
    <w:rsid w:val="003066A3"/>
    <w:rsid w:val="00320276"/>
    <w:rsid w:val="003469FF"/>
    <w:rsid w:val="003A46E4"/>
    <w:rsid w:val="003D6B52"/>
    <w:rsid w:val="00401C72"/>
    <w:rsid w:val="004419E7"/>
    <w:rsid w:val="004A75C6"/>
    <w:rsid w:val="004D3374"/>
    <w:rsid w:val="00501E08"/>
    <w:rsid w:val="005D141D"/>
    <w:rsid w:val="00637414"/>
    <w:rsid w:val="00641EC9"/>
    <w:rsid w:val="00697E80"/>
    <w:rsid w:val="006B2CCA"/>
    <w:rsid w:val="006D6E48"/>
    <w:rsid w:val="00760D1F"/>
    <w:rsid w:val="00794D9F"/>
    <w:rsid w:val="007F000D"/>
    <w:rsid w:val="007F5EAC"/>
    <w:rsid w:val="0085148C"/>
    <w:rsid w:val="00864B80"/>
    <w:rsid w:val="00885C10"/>
    <w:rsid w:val="008A62F3"/>
    <w:rsid w:val="008D5437"/>
    <w:rsid w:val="008D7D65"/>
    <w:rsid w:val="0093228F"/>
    <w:rsid w:val="00960111"/>
    <w:rsid w:val="009A401E"/>
    <w:rsid w:val="00A2497E"/>
    <w:rsid w:val="00A46A9F"/>
    <w:rsid w:val="00A65E2E"/>
    <w:rsid w:val="00A758F3"/>
    <w:rsid w:val="00A86251"/>
    <w:rsid w:val="00B17BE9"/>
    <w:rsid w:val="00B361C8"/>
    <w:rsid w:val="00B76558"/>
    <w:rsid w:val="00C13F81"/>
    <w:rsid w:val="00C94227"/>
    <w:rsid w:val="00D44200"/>
    <w:rsid w:val="00D512C0"/>
    <w:rsid w:val="00D60DE9"/>
    <w:rsid w:val="00DB576A"/>
    <w:rsid w:val="00E20C3B"/>
    <w:rsid w:val="00E25E6B"/>
    <w:rsid w:val="00E367DC"/>
    <w:rsid w:val="00E728E0"/>
    <w:rsid w:val="00E7315D"/>
    <w:rsid w:val="00ED36B6"/>
    <w:rsid w:val="00EE74EB"/>
    <w:rsid w:val="00F02CDD"/>
    <w:rsid w:val="00F04603"/>
    <w:rsid w:val="00F4647F"/>
    <w:rsid w:val="00F94131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31"/>
    <w:pPr>
      <w:spacing w:after="0" w:line="276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5D1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5D14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D141D"/>
    <w:rPr>
      <w:b/>
      <w:bCs/>
    </w:rPr>
  </w:style>
  <w:style w:type="paragraph" w:customStyle="1" w:styleId="elementtoproof">
    <w:name w:val="elementtoproof"/>
    <w:basedOn w:val="Normal"/>
    <w:rsid w:val="004419E7"/>
    <w:pPr>
      <w:spacing w:line="240" w:lineRule="auto"/>
    </w:pPr>
    <w:rPr>
      <w:rFonts w:ascii="Calibri" w:eastAsiaTheme="minorHAnsi" w:hAnsi="Calibri" w:cs="Calibri"/>
    </w:rPr>
  </w:style>
  <w:style w:type="character" w:styleId="Hipervnculo">
    <w:name w:val="Hyperlink"/>
    <w:basedOn w:val="Fuentedeprrafopredeter"/>
    <w:uiPriority w:val="99"/>
    <w:semiHidden/>
    <w:unhideWhenUsed/>
    <w:rsid w:val="00501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xpoagr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Antonella Schiantarelli</cp:lastModifiedBy>
  <cp:revision>3</cp:revision>
  <dcterms:created xsi:type="dcterms:W3CDTF">2025-09-22T16:37:00Z</dcterms:created>
  <dcterms:modified xsi:type="dcterms:W3CDTF">2025-09-22T19:04:00Z</dcterms:modified>
</cp:coreProperties>
</file>