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71BEF" w14:textId="49BF7B7B" w:rsidR="00CD3DAA" w:rsidRPr="00C36500" w:rsidRDefault="00CD3DAA" w:rsidP="00C36500">
      <w:pPr>
        <w:jc w:val="center"/>
        <w:rPr>
          <w:b/>
          <w:sz w:val="24"/>
          <w:szCs w:val="24"/>
        </w:rPr>
      </w:pPr>
      <w:proofErr w:type="spellStart"/>
      <w:r w:rsidRPr="00C36500">
        <w:rPr>
          <w:b/>
          <w:sz w:val="24"/>
          <w:szCs w:val="24"/>
        </w:rPr>
        <w:t>Rosgan</w:t>
      </w:r>
      <w:proofErr w:type="spellEnd"/>
      <w:r w:rsidRPr="00C36500">
        <w:rPr>
          <w:b/>
          <w:sz w:val="24"/>
          <w:szCs w:val="24"/>
        </w:rPr>
        <w:t xml:space="preserve"> </w:t>
      </w:r>
      <w:r w:rsidR="00C211FA" w:rsidRPr="00C36500">
        <w:rPr>
          <w:b/>
          <w:sz w:val="24"/>
          <w:szCs w:val="24"/>
        </w:rPr>
        <w:t xml:space="preserve">remató </w:t>
      </w:r>
      <w:r w:rsidR="00A90905" w:rsidRPr="00C36500">
        <w:rPr>
          <w:b/>
          <w:sz w:val="24"/>
          <w:szCs w:val="24"/>
        </w:rPr>
        <w:t>cerca</w:t>
      </w:r>
      <w:r w:rsidR="00C211FA" w:rsidRPr="00C36500">
        <w:rPr>
          <w:b/>
          <w:sz w:val="24"/>
          <w:szCs w:val="24"/>
        </w:rPr>
        <w:t xml:space="preserve"> de 22.500 cabezas en una activa jornada en Expoagro </w:t>
      </w:r>
      <w:bookmarkStart w:id="0" w:name="_GoBack"/>
      <w:bookmarkEnd w:id="0"/>
    </w:p>
    <w:p w14:paraId="416F13CC" w14:textId="2486E180" w:rsidR="00C211FA" w:rsidRDefault="00C211FA" w:rsidP="00C36500">
      <w:pPr>
        <w:jc w:val="both"/>
      </w:pPr>
      <w:r>
        <w:t xml:space="preserve">La firma </w:t>
      </w:r>
      <w:proofErr w:type="spellStart"/>
      <w:r>
        <w:t>Rosgan</w:t>
      </w:r>
      <w:proofErr w:type="spellEnd"/>
      <w:r>
        <w:t xml:space="preserve"> volvió a decir presente en Expoagro, con una presentación destacada</w:t>
      </w:r>
      <w:r w:rsidR="004632E5">
        <w:t xml:space="preserve">, </w:t>
      </w:r>
      <w:r>
        <w:t>con muy buenos precios promedio.</w:t>
      </w:r>
    </w:p>
    <w:p w14:paraId="0CC91B12" w14:textId="210A67A3" w:rsidR="00C211FA" w:rsidRDefault="00C211FA" w:rsidP="00C36500">
      <w:pPr>
        <w:jc w:val="both"/>
      </w:pPr>
      <w:r>
        <w:t>En esta oportunidad hubo una importante presencia de terneros y terneras, novillos y novillitos, vaquillonas y vacas de invernada.</w:t>
      </w:r>
    </w:p>
    <w:p w14:paraId="2736A252" w14:textId="505AD648" w:rsidR="00C211FA" w:rsidRDefault="00C211FA" w:rsidP="00C36500">
      <w:pPr>
        <w:jc w:val="both"/>
      </w:pPr>
      <w:r>
        <w:t>“Tuvimos en remate casi 23 mil cabezas y muy buenos precios, a pesar que teníamos algunas dudas por la cantidad y la gran oferta debido a la sequía”, evaluó el d</w:t>
      </w:r>
      <w:r w:rsidRPr="00C211FA">
        <w:t xml:space="preserve">irector </w:t>
      </w:r>
      <w:r w:rsidR="00C36500">
        <w:t>E</w:t>
      </w:r>
      <w:r w:rsidRPr="00C211FA">
        <w:t>jecutivo del mercado</w:t>
      </w:r>
      <w:r>
        <w:t xml:space="preserve"> </w:t>
      </w:r>
      <w:proofErr w:type="spellStart"/>
      <w:r>
        <w:t>Rosgan</w:t>
      </w:r>
      <w:proofErr w:type="spellEnd"/>
      <w:r>
        <w:t xml:space="preserve">, </w:t>
      </w:r>
      <w:r w:rsidRPr="00C211FA">
        <w:t>Ra</w:t>
      </w:r>
      <w:r w:rsidR="00A90905">
        <w:t>ú</w:t>
      </w:r>
      <w:r w:rsidRPr="00C211FA">
        <w:t>l Milano</w:t>
      </w:r>
      <w:r>
        <w:t>.</w:t>
      </w:r>
    </w:p>
    <w:p w14:paraId="01D17FC9" w14:textId="6BA6A51D" w:rsidR="00C211FA" w:rsidRDefault="006F653B" w:rsidP="00C36500">
      <w:pPr>
        <w:jc w:val="both"/>
      </w:pPr>
      <w:r>
        <w:t xml:space="preserve">Por otra parte, pronosticó una semana de muchas ventas de ganado en los distintos remates de Expoagro 2023, y en lo que </w:t>
      </w:r>
      <w:r w:rsidR="00A90905">
        <w:t xml:space="preserve">se </w:t>
      </w:r>
      <w:r>
        <w:t xml:space="preserve">refiere al remate de </w:t>
      </w:r>
      <w:proofErr w:type="spellStart"/>
      <w:r>
        <w:t>Rosgan</w:t>
      </w:r>
      <w:proofErr w:type="spellEnd"/>
      <w:r>
        <w:t xml:space="preserve"> subrayó que “el productor pudo recibir valores acordes, y en esto fue muy importante el financiamiento”.</w:t>
      </w:r>
    </w:p>
    <w:p w14:paraId="1258B40E" w14:textId="7C0707B6" w:rsidR="006F653B" w:rsidRDefault="006F653B" w:rsidP="00C36500">
      <w:pPr>
        <w:jc w:val="both"/>
      </w:pPr>
      <w:r>
        <w:t>En total salieron a la venta 22.334 cabezas, y en el caso de terneros se remataron 6939 animales, y en el peso de hasta 160 kilos se lograron precios promedio de 524,50 pesos por kilo; de 161 a 200 kilos el promedio fue de 492,9</w:t>
      </w:r>
      <w:r w:rsidR="00562865">
        <w:t xml:space="preserve"> pesos</w:t>
      </w:r>
      <w:r>
        <w:t>; de 201 a 260 kilos, 456,58 pesos; y de 261 a 300 kilos un precio promedio de 426 pesos.</w:t>
      </w:r>
    </w:p>
    <w:p w14:paraId="38539C27" w14:textId="1DBC731E" w:rsidR="006F653B" w:rsidRDefault="006F653B" w:rsidP="00C36500">
      <w:pPr>
        <w:jc w:val="both"/>
      </w:pPr>
      <w:r>
        <w:t>En novillitos se remataron 1167 cabezas. De 201 a 260 kilos el precio promedio fue de 437,50 pesos por kilo; de 261 a 300 kilos, 409,20 pesos; de 301 a 390 kilos, 401,40 pesos.</w:t>
      </w:r>
    </w:p>
    <w:p w14:paraId="61991313" w14:textId="2BC5E062" w:rsidR="006F653B" w:rsidRDefault="006F653B" w:rsidP="00C36500">
      <w:pPr>
        <w:jc w:val="both"/>
      </w:pPr>
      <w:r>
        <w:t>En el caso de los novillos salieron a venta 702 cabezas. Los animales de 201 a 260 kilos promediaron precios de 420 pesos; de 261 a 300, 409</w:t>
      </w:r>
      <w:r w:rsidR="006B4E34">
        <w:t>; de 301 a 390 kilos, 402,50 pesos; y</w:t>
      </w:r>
      <w:r w:rsidR="00562865">
        <w:t xml:space="preserve"> de</w:t>
      </w:r>
      <w:r w:rsidR="006B4E34">
        <w:t xml:space="preserve"> 391 a 420 kilos, el precio promedio fue de 354 pesos.</w:t>
      </w:r>
    </w:p>
    <w:p w14:paraId="12D21AAF" w14:textId="59256A8A" w:rsidR="006B4E34" w:rsidRDefault="006B4E34" w:rsidP="00C36500">
      <w:pPr>
        <w:jc w:val="both"/>
      </w:pPr>
      <w:r>
        <w:t>La categoría terneros y terneras sacó a remate 5754 cabezas, con promedios de 473,79 pesos para los animales de hasta 160 kilos; para el peso de 161 a 200 kilos, 452,89 pesos; y de 201 a 260, 428,30 pesos.</w:t>
      </w:r>
    </w:p>
    <w:p w14:paraId="0B750328" w14:textId="7B81E15E" w:rsidR="006B4E34" w:rsidRDefault="006B4E34" w:rsidP="00C36500">
      <w:pPr>
        <w:jc w:val="both"/>
      </w:pPr>
      <w:r>
        <w:t>En terneras salieron a remate 3123 cabezas, con precios promedio de 462 pesos para los animales de hasta 160 kilos; de 161 a 200 kilos, 434,20; de 201 a 260 kilos, 424 pesos; y de 261 a 300 kilos, 390 pesos por kilo.</w:t>
      </w:r>
    </w:p>
    <w:p w14:paraId="5B9D22FD" w14:textId="77777777" w:rsidR="001F5774" w:rsidRDefault="006B4E34" w:rsidP="00C36500">
      <w:pPr>
        <w:jc w:val="both"/>
      </w:pPr>
      <w:r>
        <w:t>También se remataron 220 novillos y vaquillonas, con un precio promedio de 418 pesos, para animales de 201 a 260 kilos; y 407 pesos para los animales con pesos entre 261 y 300 kilos.</w:t>
      </w:r>
    </w:p>
    <w:p w14:paraId="644449FA" w14:textId="77777777" w:rsidR="00A90905" w:rsidRDefault="00A90905" w:rsidP="00C36500">
      <w:pPr>
        <w:jc w:val="both"/>
      </w:pPr>
      <w:r>
        <w:t>En vaquillonas salieron a remate 469 animales, con precio promedio de 406,50 para la categoría 201 a 260 kilos; y 380 pesos para los animales de 261 a 300 kilos.</w:t>
      </w:r>
    </w:p>
    <w:p w14:paraId="40AFCCFB" w14:textId="6B17243F" w:rsidR="006B4E34" w:rsidRDefault="00A90905" w:rsidP="00C36500">
      <w:pPr>
        <w:jc w:val="both"/>
      </w:pPr>
      <w:r>
        <w:t>Las vacas de invernada promediaron precios de 231,33 pesos en animales de 301 a 390 kilos; 247,50 pesos para la categoría 391 a 430 kilos, y 285 pesos para animales de más de 431 kilos.</w:t>
      </w:r>
    </w:p>
    <w:p w14:paraId="71D67D5E" w14:textId="02F9446F" w:rsidR="00A90905" w:rsidRDefault="00A90905" w:rsidP="00C36500">
      <w:pPr>
        <w:jc w:val="both"/>
      </w:pPr>
      <w:r>
        <w:t xml:space="preserve">Los toros </w:t>
      </w:r>
      <w:proofErr w:type="spellStart"/>
      <w:r>
        <w:t>holando</w:t>
      </w:r>
      <w:proofErr w:type="spellEnd"/>
      <w:r>
        <w:t xml:space="preserve"> de 201 a 260 kilos promediaron precios de 323,50 pesos; y los novillitos </w:t>
      </w:r>
      <w:proofErr w:type="spellStart"/>
      <w:r>
        <w:t>holando</w:t>
      </w:r>
      <w:proofErr w:type="spellEnd"/>
      <w:r>
        <w:t xml:space="preserve"> de 201 a 260 kilos, 268,50 pesos; de 261 a 300 kilos, 314 pesos; y de 301 a 390 kilos, 305 pesos.</w:t>
      </w:r>
    </w:p>
    <w:p w14:paraId="29DFFDD7" w14:textId="47AFB546" w:rsidR="00ED088B" w:rsidRDefault="00A90905" w:rsidP="00C36500">
      <w:pPr>
        <w:jc w:val="both"/>
      </w:pPr>
      <w:r>
        <w:t xml:space="preserve">Por último, los novillos </w:t>
      </w:r>
      <w:proofErr w:type="spellStart"/>
      <w:r>
        <w:t>holando</w:t>
      </w:r>
      <w:proofErr w:type="spellEnd"/>
      <w:r>
        <w:t xml:space="preserve"> de 301 a 390 kilos, lograron precios de 290 pesos; y de 391 a 430 kilos, 280 pesos promedio.</w:t>
      </w:r>
    </w:p>
    <w:sectPr w:rsidR="00ED088B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40CF4" w14:textId="77777777" w:rsidR="00BA4CAD" w:rsidRDefault="00BA4CAD" w:rsidP="00E728E0">
      <w:pPr>
        <w:spacing w:after="0" w:line="240" w:lineRule="auto"/>
      </w:pPr>
      <w:r>
        <w:separator/>
      </w:r>
    </w:p>
  </w:endnote>
  <w:endnote w:type="continuationSeparator" w:id="0">
    <w:p w14:paraId="51730A5A" w14:textId="77777777" w:rsidR="00BA4CAD" w:rsidRDefault="00BA4CAD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9859" w14:textId="77777777" w:rsidR="00BA4CAD" w:rsidRDefault="00BA4CAD" w:rsidP="00E728E0">
      <w:pPr>
        <w:spacing w:after="0" w:line="240" w:lineRule="auto"/>
      </w:pPr>
      <w:r>
        <w:separator/>
      </w:r>
    </w:p>
  </w:footnote>
  <w:footnote w:type="continuationSeparator" w:id="0">
    <w:p w14:paraId="0874D672" w14:textId="77777777" w:rsidR="00BA4CAD" w:rsidRDefault="00BA4CAD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77D86"/>
    <w:rsid w:val="000829CF"/>
    <w:rsid w:val="00117812"/>
    <w:rsid w:val="00121DFA"/>
    <w:rsid w:val="001C3AB2"/>
    <w:rsid w:val="001C510F"/>
    <w:rsid w:val="001F5774"/>
    <w:rsid w:val="002351C5"/>
    <w:rsid w:val="0029261D"/>
    <w:rsid w:val="002C66C2"/>
    <w:rsid w:val="00304E8C"/>
    <w:rsid w:val="003066A3"/>
    <w:rsid w:val="003469FF"/>
    <w:rsid w:val="00351C69"/>
    <w:rsid w:val="003A29E2"/>
    <w:rsid w:val="00437F88"/>
    <w:rsid w:val="004632E5"/>
    <w:rsid w:val="004C738E"/>
    <w:rsid w:val="00562865"/>
    <w:rsid w:val="005C3A30"/>
    <w:rsid w:val="006301CA"/>
    <w:rsid w:val="00641EC9"/>
    <w:rsid w:val="00686CE0"/>
    <w:rsid w:val="00697E80"/>
    <w:rsid w:val="006B2CCA"/>
    <w:rsid w:val="006B4E34"/>
    <w:rsid w:val="006F653B"/>
    <w:rsid w:val="00764C7F"/>
    <w:rsid w:val="00794D9F"/>
    <w:rsid w:val="007F5EAC"/>
    <w:rsid w:val="0085148C"/>
    <w:rsid w:val="00853D28"/>
    <w:rsid w:val="00897197"/>
    <w:rsid w:val="008D7D65"/>
    <w:rsid w:val="00963E1E"/>
    <w:rsid w:val="00A31A45"/>
    <w:rsid w:val="00A65E2E"/>
    <w:rsid w:val="00A841A1"/>
    <w:rsid w:val="00A90905"/>
    <w:rsid w:val="00AB2F58"/>
    <w:rsid w:val="00AF353E"/>
    <w:rsid w:val="00BA4CAD"/>
    <w:rsid w:val="00C05956"/>
    <w:rsid w:val="00C211FA"/>
    <w:rsid w:val="00C36500"/>
    <w:rsid w:val="00CD3DAA"/>
    <w:rsid w:val="00D87334"/>
    <w:rsid w:val="00E42127"/>
    <w:rsid w:val="00E4375F"/>
    <w:rsid w:val="00E728E0"/>
    <w:rsid w:val="00E7315D"/>
    <w:rsid w:val="00E8381E"/>
    <w:rsid w:val="00ED088B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6</cp:revision>
  <dcterms:created xsi:type="dcterms:W3CDTF">2023-03-09T12:59:00Z</dcterms:created>
  <dcterms:modified xsi:type="dcterms:W3CDTF">2023-03-09T13:27:00Z</dcterms:modified>
</cp:coreProperties>
</file>