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51185C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31</w:t>
      </w:r>
      <w:r w:rsidR="00B066F1">
        <w:rPr>
          <w:rFonts w:cs="Tahoma"/>
        </w:rPr>
        <w:t>.10</w:t>
      </w:r>
      <w:r w:rsidR="007B26B8" w:rsidRPr="007B26B8">
        <w:rPr>
          <w:rFonts w:cs="Tahoma"/>
        </w:rPr>
        <w:t>.2016</w:t>
      </w:r>
    </w:p>
    <w:p w:rsidR="00B066F1" w:rsidRDefault="00B066F1" w:rsidP="00B066F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4F3464" w:rsidRPr="00C533DC" w:rsidRDefault="00C90EC1" w:rsidP="004F3464">
      <w:pPr>
        <w:tabs>
          <w:tab w:val="left" w:pos="1995"/>
        </w:tabs>
      </w:pPr>
      <w:r>
        <w:rPr>
          <w:rFonts w:ascii="Tahoma" w:hAnsi="Tahoma" w:cs="Tahoma"/>
          <w:b/>
          <w:sz w:val="32"/>
          <w:szCs w:val="32"/>
        </w:rPr>
        <w:t xml:space="preserve">Siembra Neumática presentará una nueva línea de tractores italianos </w:t>
      </w:r>
    </w:p>
    <w:p w:rsidR="00C90EC1" w:rsidRDefault="00C90EC1" w:rsidP="004F346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La firma rosarina llevará a</w:t>
      </w:r>
      <w:r w:rsidR="00AF0354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AF0354">
        <w:rPr>
          <w:rFonts w:ascii="Tahoma" w:hAnsi="Tahoma" w:cs="Tahoma"/>
          <w:i/>
          <w:sz w:val="24"/>
          <w:szCs w:val="24"/>
        </w:rPr>
        <w:t>Expoagro</w:t>
      </w:r>
      <w:proofErr w:type="spellEnd"/>
      <w:r w:rsidR="00AF0354">
        <w:rPr>
          <w:rFonts w:ascii="Tahoma" w:hAnsi="Tahoma" w:cs="Tahoma"/>
          <w:i/>
          <w:sz w:val="24"/>
          <w:szCs w:val="24"/>
        </w:rPr>
        <w:t xml:space="preserve"> una línea de tractores de baja potencia </w:t>
      </w:r>
      <w:r w:rsidR="001126D2">
        <w:rPr>
          <w:rFonts w:ascii="Tahoma" w:hAnsi="Tahoma" w:cs="Tahoma"/>
          <w:i/>
          <w:sz w:val="24"/>
          <w:szCs w:val="24"/>
        </w:rPr>
        <w:t xml:space="preserve">importados desde Italia. </w:t>
      </w:r>
      <w:r w:rsidR="00E937C1">
        <w:rPr>
          <w:rFonts w:ascii="Tahoma" w:hAnsi="Tahoma" w:cs="Tahoma"/>
          <w:i/>
          <w:sz w:val="24"/>
          <w:szCs w:val="24"/>
        </w:rPr>
        <w:t>Otra</w:t>
      </w:r>
      <w:r>
        <w:rPr>
          <w:rFonts w:ascii="Tahoma" w:hAnsi="Tahoma" w:cs="Tahoma"/>
          <w:i/>
          <w:sz w:val="24"/>
          <w:szCs w:val="24"/>
        </w:rPr>
        <w:t xml:space="preserve"> de las novedades que se verán en la feria que se realizará del 7 al 10 de marzo en San Nicolás. </w:t>
      </w:r>
    </w:p>
    <w:p w:rsidR="00B719EB" w:rsidRDefault="0051185C" w:rsidP="004F3464">
      <w:pPr>
        <w:rPr>
          <w:rStyle w:val="nfasis"/>
          <w:rFonts w:ascii="Tahoma" w:hAnsi="Tahoma" w:cs="Tahoma"/>
          <w:i w:val="0"/>
          <w:shd w:val="clear" w:color="auto" w:fill="FFFFFF"/>
        </w:rPr>
      </w:pPr>
      <w:r>
        <w:rPr>
          <w:rFonts w:ascii="Tahoma" w:hAnsi="Tahoma" w:cs="Tahoma"/>
        </w:rPr>
        <w:t>L</w:t>
      </w:r>
      <w:r w:rsidR="004F3464" w:rsidRPr="009573E2">
        <w:rPr>
          <w:rFonts w:ascii="Tahoma" w:hAnsi="Tahoma" w:cs="Tahoma"/>
        </w:rPr>
        <w:t xml:space="preserve">as empresas aguardan cada edición de </w:t>
      </w:r>
      <w:proofErr w:type="spellStart"/>
      <w:r w:rsidR="004F3464" w:rsidRPr="009573E2">
        <w:rPr>
          <w:rFonts w:ascii="Tahoma" w:hAnsi="Tahoma" w:cs="Tahoma"/>
        </w:rPr>
        <w:t>Expoagro</w:t>
      </w:r>
      <w:proofErr w:type="spellEnd"/>
      <w:r w:rsidR="004F3464" w:rsidRPr="009573E2">
        <w:rPr>
          <w:rFonts w:ascii="Tahoma" w:hAnsi="Tahoma" w:cs="Tahoma"/>
        </w:rPr>
        <w:t xml:space="preserve"> para presentar sus lanzamientos y otorgarle</w:t>
      </w:r>
      <w:r>
        <w:rPr>
          <w:rFonts w:ascii="Tahoma" w:hAnsi="Tahoma" w:cs="Tahoma"/>
        </w:rPr>
        <w:t>s</w:t>
      </w:r>
      <w:r w:rsidR="004F3464" w:rsidRPr="009573E2">
        <w:rPr>
          <w:rFonts w:ascii="Tahoma" w:hAnsi="Tahoma" w:cs="Tahoma"/>
        </w:rPr>
        <w:t xml:space="preserve"> un lugar de prioridad a aquellos productos que poseen un plus adicional y s</w:t>
      </w:r>
      <w:r>
        <w:rPr>
          <w:rFonts w:ascii="Tahoma" w:hAnsi="Tahoma" w:cs="Tahoma"/>
        </w:rPr>
        <w:t>o</w:t>
      </w:r>
      <w:r w:rsidR="004F3464" w:rsidRPr="009573E2">
        <w:rPr>
          <w:rFonts w:ascii="Tahoma" w:hAnsi="Tahoma" w:cs="Tahoma"/>
        </w:rPr>
        <w:t xml:space="preserve">n el eje central de su negocio. </w:t>
      </w:r>
      <w:r w:rsidR="004F3464">
        <w:rPr>
          <w:rFonts w:ascii="Tahoma" w:hAnsi="Tahoma" w:cs="Tahoma"/>
        </w:rPr>
        <w:t>E</w:t>
      </w:r>
      <w:r w:rsidR="004F3464" w:rsidRPr="009573E2">
        <w:rPr>
          <w:rFonts w:ascii="Tahoma" w:hAnsi="Tahoma" w:cs="Tahoma"/>
        </w:rPr>
        <w:t>s</w:t>
      </w:r>
      <w:r>
        <w:rPr>
          <w:rFonts w:ascii="Tahoma" w:hAnsi="Tahoma" w:cs="Tahoma"/>
        </w:rPr>
        <w:t>t</w:t>
      </w:r>
      <w:r w:rsidR="004F3464" w:rsidRPr="009573E2">
        <w:rPr>
          <w:rFonts w:ascii="Tahoma" w:hAnsi="Tahoma" w:cs="Tahoma"/>
        </w:rPr>
        <w:t>e es el caso de Siembra Neumática</w:t>
      </w:r>
      <w:r w:rsidR="00AF0354">
        <w:rPr>
          <w:rFonts w:ascii="Tahoma" w:hAnsi="Tahoma" w:cs="Tahoma"/>
        </w:rPr>
        <w:t xml:space="preserve"> SRL</w:t>
      </w:r>
      <w:r w:rsidR="004F3464" w:rsidRPr="009573E2">
        <w:rPr>
          <w:rFonts w:ascii="Tahoma" w:hAnsi="Tahoma" w:cs="Tahoma"/>
        </w:rPr>
        <w:t xml:space="preserve">, que </w:t>
      </w:r>
      <w:r w:rsidR="00CA2978">
        <w:rPr>
          <w:rStyle w:val="nfasis"/>
          <w:rFonts w:ascii="Tahoma" w:hAnsi="Tahoma" w:cs="Tahoma"/>
          <w:i w:val="0"/>
          <w:shd w:val="clear" w:color="auto" w:fill="FFFFFF"/>
        </w:rPr>
        <w:t xml:space="preserve">del 7 al 10 de marzo </w:t>
      </w:r>
      <w:r w:rsidR="00AF0354">
        <w:rPr>
          <w:rStyle w:val="nfasis"/>
          <w:rFonts w:ascii="Tahoma" w:hAnsi="Tahoma" w:cs="Tahoma"/>
          <w:i w:val="0"/>
          <w:shd w:val="clear" w:color="auto" w:fill="FFFFFF"/>
        </w:rPr>
        <w:t>expondrá</w:t>
      </w:r>
      <w:r w:rsidR="00B719EB">
        <w:rPr>
          <w:rStyle w:val="nfasis"/>
          <w:rFonts w:ascii="Tahoma" w:hAnsi="Tahoma" w:cs="Tahoma"/>
          <w:i w:val="0"/>
          <w:shd w:val="clear" w:color="auto" w:fill="FFFFFF"/>
        </w:rPr>
        <w:t xml:space="preserve"> </w:t>
      </w:r>
      <w:r w:rsidR="00CA2978">
        <w:rPr>
          <w:rStyle w:val="nfasis"/>
          <w:rFonts w:ascii="Tahoma" w:hAnsi="Tahoma" w:cs="Tahoma"/>
          <w:i w:val="0"/>
          <w:shd w:val="clear" w:color="auto" w:fill="FFFFFF"/>
        </w:rPr>
        <w:t xml:space="preserve">en el </w:t>
      </w:r>
      <w:r w:rsidR="004F3464" w:rsidRPr="009573E2">
        <w:rPr>
          <w:rStyle w:val="nfasis"/>
          <w:rFonts w:ascii="Tahoma" w:hAnsi="Tahoma" w:cs="Tahoma"/>
          <w:i w:val="0"/>
          <w:shd w:val="clear" w:color="auto" w:fill="FFFFFF"/>
        </w:rPr>
        <w:t xml:space="preserve">predio estable de </w:t>
      </w:r>
      <w:r w:rsidR="00B719EB">
        <w:rPr>
          <w:rStyle w:val="nfasis"/>
          <w:rFonts w:ascii="Tahoma" w:hAnsi="Tahoma" w:cs="Tahoma"/>
          <w:i w:val="0"/>
          <w:shd w:val="clear" w:color="auto" w:fill="FFFFFF"/>
        </w:rPr>
        <w:t xml:space="preserve">la feria en </w:t>
      </w:r>
      <w:r w:rsidR="004F3464" w:rsidRPr="009573E2">
        <w:rPr>
          <w:rStyle w:val="nfasis"/>
          <w:rFonts w:ascii="Tahoma" w:hAnsi="Tahoma" w:cs="Tahoma"/>
          <w:i w:val="0"/>
          <w:shd w:val="clear" w:color="auto" w:fill="FFFFFF"/>
        </w:rPr>
        <w:t>San Nicolás</w:t>
      </w:r>
      <w:r w:rsidR="00B719EB">
        <w:rPr>
          <w:rStyle w:val="nfasis"/>
          <w:rFonts w:ascii="Tahoma" w:hAnsi="Tahoma" w:cs="Tahoma"/>
          <w:i w:val="0"/>
          <w:shd w:val="clear" w:color="auto" w:fill="FFFFFF"/>
        </w:rPr>
        <w:t xml:space="preserve"> y aprove</w:t>
      </w:r>
      <w:r w:rsidR="00AF0354">
        <w:rPr>
          <w:rStyle w:val="nfasis"/>
          <w:rFonts w:ascii="Tahoma" w:hAnsi="Tahoma" w:cs="Tahoma"/>
          <w:i w:val="0"/>
          <w:shd w:val="clear" w:color="auto" w:fill="FFFFFF"/>
        </w:rPr>
        <w:t>chará</w:t>
      </w:r>
      <w:r w:rsidR="00B719EB">
        <w:rPr>
          <w:rStyle w:val="nfasis"/>
          <w:rFonts w:ascii="Tahoma" w:hAnsi="Tahoma" w:cs="Tahoma"/>
          <w:i w:val="0"/>
          <w:shd w:val="clear" w:color="auto" w:fill="FFFFFF"/>
        </w:rPr>
        <w:t xml:space="preserve"> la oportunidad para presentar </w:t>
      </w:r>
      <w:r>
        <w:rPr>
          <w:rStyle w:val="nfasis"/>
          <w:rFonts w:ascii="Tahoma" w:hAnsi="Tahoma" w:cs="Tahoma"/>
          <w:i w:val="0"/>
          <w:shd w:val="clear" w:color="auto" w:fill="FFFFFF"/>
        </w:rPr>
        <w:t xml:space="preserve">una </w:t>
      </w:r>
      <w:r w:rsidR="004F3464" w:rsidRPr="009573E2">
        <w:rPr>
          <w:rStyle w:val="nfasis"/>
          <w:rFonts w:ascii="Tahoma" w:hAnsi="Tahoma" w:cs="Tahoma"/>
          <w:i w:val="0"/>
          <w:shd w:val="clear" w:color="auto" w:fill="FFFFFF"/>
        </w:rPr>
        <w:t>nueva línea de tractores de baja potencia</w:t>
      </w:r>
      <w:r w:rsidR="00AF0354">
        <w:rPr>
          <w:rStyle w:val="nfasis"/>
          <w:rFonts w:ascii="Tahoma" w:hAnsi="Tahoma" w:cs="Tahoma"/>
          <w:i w:val="0"/>
          <w:shd w:val="clear" w:color="auto" w:fill="FFFFFF"/>
        </w:rPr>
        <w:t xml:space="preserve"> que importará</w:t>
      </w:r>
      <w:r w:rsidR="00B719EB">
        <w:rPr>
          <w:rStyle w:val="nfasis"/>
          <w:rFonts w:ascii="Tahoma" w:hAnsi="Tahoma" w:cs="Tahoma"/>
          <w:i w:val="0"/>
          <w:shd w:val="clear" w:color="auto" w:fill="FFFFFF"/>
        </w:rPr>
        <w:t xml:space="preserve"> desde</w:t>
      </w:r>
      <w:r w:rsidR="004F3464" w:rsidRPr="009573E2">
        <w:rPr>
          <w:rStyle w:val="nfasis"/>
          <w:rFonts w:ascii="Tahoma" w:hAnsi="Tahoma" w:cs="Tahoma"/>
          <w:i w:val="0"/>
          <w:shd w:val="clear" w:color="auto" w:fill="FFFFFF"/>
        </w:rPr>
        <w:t xml:space="preserve"> Italia</w:t>
      </w:r>
      <w:r w:rsidR="00B719EB">
        <w:rPr>
          <w:rStyle w:val="nfasis"/>
          <w:rFonts w:ascii="Tahoma" w:hAnsi="Tahoma" w:cs="Tahoma"/>
          <w:i w:val="0"/>
          <w:shd w:val="clear" w:color="auto" w:fill="FFFFFF"/>
        </w:rPr>
        <w:t>.</w:t>
      </w:r>
    </w:p>
    <w:p w:rsidR="004F3464" w:rsidRPr="00763690" w:rsidRDefault="004F3464" w:rsidP="004F3464">
      <w:pPr>
        <w:rPr>
          <w:rFonts w:ascii="Tahoma" w:hAnsi="Tahoma" w:cs="Tahoma"/>
        </w:rPr>
      </w:pPr>
      <w:r w:rsidRPr="00763690">
        <w:rPr>
          <w:rFonts w:ascii="Tahoma" w:hAnsi="Tahoma" w:cs="Tahoma"/>
        </w:rPr>
        <w:t>“No hay nada parecido en el mercado nacional”, señal</w:t>
      </w:r>
      <w:r w:rsidR="00C90EC1">
        <w:rPr>
          <w:rFonts w:ascii="Tahoma" w:hAnsi="Tahoma" w:cs="Tahoma"/>
        </w:rPr>
        <w:t>ó</w:t>
      </w:r>
      <w:r w:rsidRPr="00763690">
        <w:rPr>
          <w:rFonts w:ascii="Tahoma" w:hAnsi="Tahoma" w:cs="Tahoma"/>
        </w:rPr>
        <w:t xml:space="preserve"> Maximiliano </w:t>
      </w:r>
      <w:proofErr w:type="spellStart"/>
      <w:r w:rsidRPr="00763690">
        <w:rPr>
          <w:rFonts w:ascii="Tahoma" w:hAnsi="Tahoma" w:cs="Tahoma"/>
        </w:rPr>
        <w:t>Donolo</w:t>
      </w:r>
      <w:proofErr w:type="spellEnd"/>
      <w:r w:rsidRPr="00763690">
        <w:rPr>
          <w:rFonts w:ascii="Tahoma" w:hAnsi="Tahoma" w:cs="Tahoma"/>
        </w:rPr>
        <w:t>, gerente de ventas de la empresa</w:t>
      </w:r>
      <w:r w:rsidR="00B719EB">
        <w:rPr>
          <w:rFonts w:ascii="Tahoma" w:hAnsi="Tahoma" w:cs="Tahoma"/>
        </w:rPr>
        <w:t xml:space="preserve"> especialista en </w:t>
      </w:r>
      <w:r w:rsidR="00B719EB" w:rsidRPr="00B719EB">
        <w:rPr>
          <w:rFonts w:ascii="Tahoma" w:hAnsi="Tahoma" w:cs="Tahoma"/>
        </w:rPr>
        <w:t>equipos de siembra neumática</w:t>
      </w:r>
      <w:r w:rsidR="00B719EB">
        <w:rPr>
          <w:rFonts w:ascii="Tahoma" w:hAnsi="Tahoma" w:cs="Tahoma"/>
        </w:rPr>
        <w:t xml:space="preserve"> que se animó a ir por más. Con la importación </w:t>
      </w:r>
      <w:r w:rsidRPr="00763690">
        <w:rPr>
          <w:rFonts w:ascii="Tahoma" w:hAnsi="Tahoma" w:cs="Tahoma"/>
        </w:rPr>
        <w:t>de est</w:t>
      </w:r>
      <w:r w:rsidR="00B719EB">
        <w:rPr>
          <w:rFonts w:ascii="Tahoma" w:hAnsi="Tahoma" w:cs="Tahoma"/>
        </w:rPr>
        <w:t>a</w:t>
      </w:r>
      <w:r w:rsidRPr="00763690">
        <w:rPr>
          <w:rFonts w:ascii="Tahoma" w:hAnsi="Tahoma" w:cs="Tahoma"/>
        </w:rPr>
        <w:t xml:space="preserve">s unidades de baja potencia diseñadas por </w:t>
      </w:r>
      <w:proofErr w:type="spellStart"/>
      <w:r w:rsidRPr="00763690">
        <w:rPr>
          <w:rFonts w:ascii="Tahoma" w:hAnsi="Tahoma" w:cs="Tahoma"/>
        </w:rPr>
        <w:t>Goldoni</w:t>
      </w:r>
      <w:proofErr w:type="spellEnd"/>
      <w:r w:rsidRPr="00763690">
        <w:rPr>
          <w:rFonts w:ascii="Tahoma" w:hAnsi="Tahoma" w:cs="Tahoma"/>
        </w:rPr>
        <w:t>, una legendaria compañía italiana que ya lleva casi un siglo en el mercado</w:t>
      </w:r>
      <w:r w:rsidR="00B719EB">
        <w:rPr>
          <w:rFonts w:ascii="Tahoma" w:hAnsi="Tahoma" w:cs="Tahoma"/>
        </w:rPr>
        <w:t>, Siembra Neumática SRL abre una nueva línea de trabajo</w:t>
      </w:r>
      <w:r w:rsidR="00251ED4">
        <w:rPr>
          <w:rFonts w:ascii="Tahoma" w:hAnsi="Tahoma" w:cs="Tahoma"/>
        </w:rPr>
        <w:t>.</w:t>
      </w:r>
      <w:r w:rsidRPr="00763690">
        <w:rPr>
          <w:rFonts w:ascii="Tahoma" w:hAnsi="Tahoma" w:cs="Tahoma"/>
        </w:rPr>
        <w:t xml:space="preserve"> “</w:t>
      </w:r>
      <w:r w:rsidR="00B719EB">
        <w:rPr>
          <w:rFonts w:ascii="Tahoma" w:hAnsi="Tahoma" w:cs="Tahoma"/>
        </w:rPr>
        <w:t xml:space="preserve">El objetivo es </w:t>
      </w:r>
      <w:r w:rsidRPr="00763690">
        <w:rPr>
          <w:rFonts w:ascii="Tahoma" w:hAnsi="Tahoma" w:cs="Tahoma"/>
        </w:rPr>
        <w:t xml:space="preserve">traer los tractores desarmados y en </w:t>
      </w:r>
      <w:r w:rsidR="00B719EB">
        <w:rPr>
          <w:rFonts w:ascii="Tahoma" w:hAnsi="Tahoma" w:cs="Tahoma"/>
        </w:rPr>
        <w:t xml:space="preserve">aproximadamente </w:t>
      </w:r>
      <w:r w:rsidRPr="00763690">
        <w:rPr>
          <w:rFonts w:ascii="Tahoma" w:hAnsi="Tahoma" w:cs="Tahoma"/>
        </w:rPr>
        <w:t xml:space="preserve">cinco años </w:t>
      </w:r>
      <w:r w:rsidR="00B719EB">
        <w:rPr>
          <w:rFonts w:ascii="Tahoma" w:hAnsi="Tahoma" w:cs="Tahoma"/>
        </w:rPr>
        <w:t xml:space="preserve">lograr que </w:t>
      </w:r>
      <w:r w:rsidRPr="00763690">
        <w:rPr>
          <w:rFonts w:ascii="Tahoma" w:hAnsi="Tahoma" w:cs="Tahoma"/>
        </w:rPr>
        <w:t>el 60</w:t>
      </w:r>
      <w:r w:rsidR="00B719EB">
        <w:rPr>
          <w:rFonts w:ascii="Tahoma" w:hAnsi="Tahoma" w:cs="Tahoma"/>
        </w:rPr>
        <w:t>%</w:t>
      </w:r>
      <w:r w:rsidRPr="00763690">
        <w:rPr>
          <w:rFonts w:ascii="Tahoma" w:hAnsi="Tahoma" w:cs="Tahoma"/>
        </w:rPr>
        <w:t xml:space="preserve"> o 70% del tractor sea de fabricación nacional”, </w:t>
      </w:r>
      <w:r w:rsidR="00B719EB">
        <w:rPr>
          <w:rFonts w:ascii="Tahoma" w:hAnsi="Tahoma" w:cs="Tahoma"/>
        </w:rPr>
        <w:t>acot</w:t>
      </w:r>
      <w:r w:rsidR="00C90EC1">
        <w:rPr>
          <w:rFonts w:ascii="Tahoma" w:hAnsi="Tahoma" w:cs="Tahoma"/>
        </w:rPr>
        <w:t>ó</w:t>
      </w:r>
      <w:r w:rsidR="00B719EB">
        <w:rPr>
          <w:rFonts w:ascii="Tahoma" w:hAnsi="Tahoma" w:cs="Tahoma"/>
        </w:rPr>
        <w:t xml:space="preserve"> el ejecutivo</w:t>
      </w:r>
      <w:r w:rsidRPr="00763690">
        <w:rPr>
          <w:rFonts w:ascii="Tahoma" w:hAnsi="Tahoma" w:cs="Tahoma"/>
        </w:rPr>
        <w:t>.</w:t>
      </w:r>
      <w:r w:rsidR="00125447" w:rsidRPr="00125447">
        <w:rPr>
          <w:rFonts w:ascii="Tahoma" w:hAnsi="Tahoma" w:cs="Tahoma"/>
        </w:rPr>
        <w:t xml:space="preserve"> </w:t>
      </w:r>
      <w:r w:rsidR="00125447">
        <w:rPr>
          <w:rFonts w:ascii="Tahoma" w:hAnsi="Tahoma" w:cs="Tahoma"/>
        </w:rPr>
        <w:t xml:space="preserve">Los </w:t>
      </w:r>
      <w:r w:rsidR="00125447" w:rsidRPr="008A07EF">
        <w:rPr>
          <w:rFonts w:ascii="Tahoma" w:hAnsi="Tahoma" w:cs="Tahoma"/>
        </w:rPr>
        <w:t>seis modelos</w:t>
      </w:r>
      <w:r w:rsidR="00125447">
        <w:rPr>
          <w:rFonts w:ascii="Tahoma" w:hAnsi="Tahoma" w:cs="Tahoma"/>
        </w:rPr>
        <w:t xml:space="preserve"> </w:t>
      </w:r>
      <w:r w:rsidR="00125447">
        <w:rPr>
          <w:rFonts w:ascii="Tahoma" w:hAnsi="Tahoma" w:cs="Tahoma"/>
        </w:rPr>
        <w:t xml:space="preserve">que serán presentados son </w:t>
      </w:r>
      <w:r w:rsidR="00125447" w:rsidRPr="008A07EF">
        <w:rPr>
          <w:rFonts w:ascii="Tahoma" w:hAnsi="Tahoma" w:cs="Tahoma"/>
        </w:rPr>
        <w:t>de 25 HP, 40 HP, 50HP, 60HP, 75HP y 110 HP</w:t>
      </w:r>
      <w:r w:rsidR="00125447">
        <w:rPr>
          <w:rFonts w:ascii="Tahoma" w:hAnsi="Tahoma" w:cs="Tahoma"/>
        </w:rPr>
        <w:t>.</w:t>
      </w:r>
    </w:p>
    <w:p w:rsidR="004F3464" w:rsidRDefault="00125447" w:rsidP="00AF0354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AF0354">
        <w:rPr>
          <w:rFonts w:ascii="Tahoma" w:hAnsi="Tahoma" w:cs="Tahoma"/>
        </w:rPr>
        <w:t xml:space="preserve">n su stand de 600 metros cuadrados, el doble que en la edición anterior, </w:t>
      </w:r>
      <w:r w:rsidR="004F3464" w:rsidRPr="008A07EF">
        <w:rPr>
          <w:rFonts w:ascii="Tahoma" w:hAnsi="Tahoma" w:cs="Tahoma"/>
        </w:rPr>
        <w:t>Siembra Neum</w:t>
      </w:r>
      <w:r w:rsidR="00B719EB">
        <w:rPr>
          <w:rFonts w:ascii="Tahoma" w:hAnsi="Tahoma" w:cs="Tahoma"/>
        </w:rPr>
        <w:t>á</w:t>
      </w:r>
      <w:r w:rsidR="004F3464" w:rsidRPr="008A07EF">
        <w:rPr>
          <w:rFonts w:ascii="Tahoma" w:hAnsi="Tahoma" w:cs="Tahoma"/>
        </w:rPr>
        <w:t>tica presentar</w:t>
      </w:r>
      <w:r w:rsidR="00B719EB">
        <w:rPr>
          <w:rFonts w:ascii="Tahoma" w:hAnsi="Tahoma" w:cs="Tahoma"/>
        </w:rPr>
        <w:t>á</w:t>
      </w:r>
      <w:r w:rsidR="004F3464" w:rsidRPr="008A07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otra novedad. </w:t>
      </w:r>
      <w:r w:rsidR="004F3464" w:rsidRPr="00B678CE">
        <w:rPr>
          <w:rFonts w:ascii="Tahoma" w:hAnsi="Tahoma" w:cs="Tahoma"/>
        </w:rPr>
        <w:t>“</w:t>
      </w:r>
      <w:r>
        <w:rPr>
          <w:rFonts w:ascii="Tahoma" w:hAnsi="Tahoma" w:cs="Tahoma"/>
        </w:rPr>
        <w:t>E</w:t>
      </w:r>
      <w:r w:rsidR="004F3464" w:rsidRPr="00B678CE">
        <w:rPr>
          <w:rFonts w:ascii="Tahoma" w:hAnsi="Tahoma" w:cs="Tahoma"/>
        </w:rPr>
        <w:t>stamo</w:t>
      </w:r>
      <w:r w:rsidR="00AF0354">
        <w:rPr>
          <w:rFonts w:ascii="Tahoma" w:hAnsi="Tahoma" w:cs="Tahoma"/>
        </w:rPr>
        <w:t>s trabajando en algo innovador</w:t>
      </w:r>
      <w:r w:rsidR="004F3464" w:rsidRPr="00B678CE">
        <w:rPr>
          <w:rFonts w:ascii="Tahoma" w:hAnsi="Tahoma" w:cs="Tahoma"/>
        </w:rPr>
        <w:t xml:space="preserve"> que hoy no se consigue en la Argentina. Se trata de accionamien</w:t>
      </w:r>
      <w:r>
        <w:rPr>
          <w:rFonts w:ascii="Tahoma" w:hAnsi="Tahoma" w:cs="Tahoma"/>
        </w:rPr>
        <w:t>tos en dosificadores neumáticos</w:t>
      </w:r>
      <w:r w:rsidR="004F3464" w:rsidRPr="00B678CE">
        <w:rPr>
          <w:rFonts w:ascii="Tahoma" w:hAnsi="Tahoma" w:cs="Tahoma"/>
        </w:rPr>
        <w:t xml:space="preserve"> para que sean totalmente independientes”, explic</w:t>
      </w:r>
      <w:r>
        <w:rPr>
          <w:rFonts w:ascii="Tahoma" w:hAnsi="Tahoma" w:cs="Tahoma"/>
        </w:rPr>
        <w:t>ó</w:t>
      </w:r>
      <w:r w:rsidR="004F3464" w:rsidRPr="00B678CE">
        <w:rPr>
          <w:rFonts w:ascii="Tahoma" w:hAnsi="Tahoma" w:cs="Tahoma"/>
        </w:rPr>
        <w:t xml:space="preserve"> </w:t>
      </w:r>
      <w:proofErr w:type="spellStart"/>
      <w:r w:rsidR="004F3464" w:rsidRPr="00B678CE">
        <w:rPr>
          <w:rFonts w:ascii="Tahoma" w:hAnsi="Tahoma" w:cs="Tahoma"/>
        </w:rPr>
        <w:t>Donolo</w:t>
      </w:r>
      <w:proofErr w:type="spellEnd"/>
      <w:r w:rsidR="00AF0354">
        <w:rPr>
          <w:rFonts w:ascii="Tahoma" w:hAnsi="Tahoma" w:cs="Tahoma"/>
        </w:rPr>
        <w:t xml:space="preserve"> y adelant</w:t>
      </w:r>
      <w:r>
        <w:rPr>
          <w:rFonts w:ascii="Tahoma" w:hAnsi="Tahoma" w:cs="Tahoma"/>
        </w:rPr>
        <w:t>ó</w:t>
      </w:r>
      <w:r w:rsidR="00AF0354">
        <w:rPr>
          <w:rFonts w:ascii="Tahoma" w:hAnsi="Tahoma" w:cs="Tahoma"/>
        </w:rPr>
        <w:t xml:space="preserve"> que están realizando ensayos </w:t>
      </w:r>
      <w:r w:rsidR="004F3464">
        <w:rPr>
          <w:rFonts w:ascii="Tahoma" w:hAnsi="Tahoma" w:cs="Tahoma"/>
        </w:rPr>
        <w:t>para lanzar</w:t>
      </w:r>
      <w:r w:rsidR="00AF0354">
        <w:rPr>
          <w:rFonts w:ascii="Tahoma" w:hAnsi="Tahoma" w:cs="Tahoma"/>
        </w:rPr>
        <w:t>los</w:t>
      </w:r>
      <w:r w:rsidR="004F3464">
        <w:rPr>
          <w:rFonts w:ascii="Tahoma" w:hAnsi="Tahoma" w:cs="Tahoma"/>
        </w:rPr>
        <w:t xml:space="preserve"> el próximo año en</w:t>
      </w:r>
      <w:r w:rsidR="004F3464" w:rsidRPr="00B678CE">
        <w:rPr>
          <w:rFonts w:ascii="Tahoma" w:hAnsi="Tahoma" w:cs="Tahoma"/>
        </w:rPr>
        <w:t xml:space="preserve"> </w:t>
      </w:r>
      <w:proofErr w:type="spellStart"/>
      <w:r w:rsidR="004F3464" w:rsidRPr="00B678CE">
        <w:rPr>
          <w:rFonts w:ascii="Tahoma" w:hAnsi="Tahoma" w:cs="Tahoma"/>
        </w:rPr>
        <w:t>Expoagro</w:t>
      </w:r>
      <w:proofErr w:type="spellEnd"/>
      <w:r w:rsidR="004F3464" w:rsidRPr="00B678CE">
        <w:rPr>
          <w:rFonts w:ascii="Tahoma" w:hAnsi="Tahoma" w:cs="Tahoma"/>
        </w:rPr>
        <w:t xml:space="preserve">. </w:t>
      </w:r>
    </w:p>
    <w:p w:rsidR="004F3464" w:rsidRDefault="00AF0354" w:rsidP="004F3464">
      <w:pPr>
        <w:rPr>
          <w:rStyle w:val="apple-converted-space"/>
          <w:rFonts w:ascii="Tahoma" w:hAnsi="Tahoma" w:cs="Tahoma"/>
          <w:color w:val="0A0A0A"/>
          <w:shd w:val="clear" w:color="auto" w:fill="FFFFFF"/>
        </w:rPr>
      </w:pPr>
      <w:r>
        <w:rPr>
          <w:rFonts w:ascii="Tahoma" w:hAnsi="Tahoma" w:cs="Tahoma"/>
        </w:rPr>
        <w:t xml:space="preserve">A la feria que se realizará en San Nicolás, </w:t>
      </w:r>
      <w:r w:rsidR="004F3464" w:rsidRPr="003400A2">
        <w:rPr>
          <w:rFonts w:ascii="Tahoma" w:hAnsi="Tahoma" w:cs="Tahoma"/>
        </w:rPr>
        <w:t xml:space="preserve">Siembra Neumática </w:t>
      </w:r>
      <w:r>
        <w:rPr>
          <w:rFonts w:ascii="Tahoma" w:hAnsi="Tahoma" w:cs="Tahoma"/>
        </w:rPr>
        <w:t>llevará también sus clásicos dosificadores neumáticos para siembra, junto a</w:t>
      </w:r>
      <w:r w:rsidR="004F3464" w:rsidRPr="003400A2">
        <w:rPr>
          <w:rStyle w:val="apple-converted-space"/>
          <w:rFonts w:ascii="Tahoma" w:hAnsi="Tahoma" w:cs="Tahoma"/>
          <w:color w:val="0A0A0A"/>
          <w:shd w:val="clear" w:color="auto" w:fill="FFFFFF"/>
        </w:rPr>
        <w:t xml:space="preserve"> la línea completa </w:t>
      </w:r>
      <w:r w:rsidR="00251ED4">
        <w:rPr>
          <w:rStyle w:val="apple-converted-space"/>
          <w:rFonts w:ascii="Tahoma" w:hAnsi="Tahoma" w:cs="Tahoma"/>
          <w:color w:val="0A0A0A"/>
          <w:shd w:val="clear" w:color="auto" w:fill="FFFFFF"/>
        </w:rPr>
        <w:t>para horticultura</w:t>
      </w:r>
      <w:bookmarkStart w:id="0" w:name="_GoBack"/>
      <w:bookmarkEnd w:id="0"/>
      <w:r>
        <w:rPr>
          <w:rStyle w:val="apple-converted-space"/>
          <w:rFonts w:ascii="Tahoma" w:hAnsi="Tahoma" w:cs="Tahoma"/>
          <w:color w:val="0A0A0A"/>
          <w:shd w:val="clear" w:color="auto" w:fill="FFFFFF"/>
        </w:rPr>
        <w:t xml:space="preserve"> como las </w:t>
      </w:r>
      <w:r w:rsidR="004F3464" w:rsidRPr="003400A2">
        <w:rPr>
          <w:rStyle w:val="apple-converted-space"/>
          <w:rFonts w:ascii="Tahoma" w:hAnsi="Tahoma" w:cs="Tahoma"/>
          <w:color w:val="0A0A0A"/>
          <w:shd w:val="clear" w:color="auto" w:fill="FFFFFF"/>
        </w:rPr>
        <w:t xml:space="preserve">sembradoras de bandeja, trasplantadoras de </w:t>
      </w:r>
      <w:proofErr w:type="spellStart"/>
      <w:r w:rsidR="004F3464" w:rsidRPr="003400A2">
        <w:rPr>
          <w:rStyle w:val="apple-converted-space"/>
          <w:rFonts w:ascii="Tahoma" w:hAnsi="Tahoma" w:cs="Tahoma"/>
          <w:color w:val="0A0A0A"/>
          <w:shd w:val="clear" w:color="auto" w:fill="FFFFFF"/>
        </w:rPr>
        <w:t>plantines</w:t>
      </w:r>
      <w:proofErr w:type="spellEnd"/>
      <w:r w:rsidR="004F3464" w:rsidRPr="003400A2">
        <w:rPr>
          <w:rStyle w:val="apple-converted-space"/>
          <w:rFonts w:ascii="Tahoma" w:hAnsi="Tahoma" w:cs="Tahoma"/>
          <w:color w:val="0A0A0A"/>
          <w:shd w:val="clear" w:color="auto" w:fill="FFFFFF"/>
        </w:rPr>
        <w:t>, cosechadora de tabaco, preparador de suelos y herramientas para viñedos, entre muchas otras.</w:t>
      </w:r>
    </w:p>
    <w:p w:rsidR="0090799B" w:rsidRPr="006001A5" w:rsidRDefault="0090799B" w:rsidP="0090799B">
      <w:pPr>
        <w:rPr>
          <w:rFonts w:ascii="Tahoma" w:hAnsi="Tahoma" w:cs="Tahoma"/>
          <w:sz w:val="20"/>
          <w:szCs w:val="20"/>
        </w:rPr>
      </w:pPr>
    </w:p>
    <w:sectPr w:rsidR="0090799B" w:rsidRPr="006001A5" w:rsidSect="00E94BA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2B" w:rsidRDefault="00783D2B" w:rsidP="007B26B8">
      <w:pPr>
        <w:spacing w:after="0" w:line="240" w:lineRule="auto"/>
      </w:pPr>
      <w:r>
        <w:separator/>
      </w:r>
    </w:p>
  </w:endnote>
  <w:endnote w:type="continuationSeparator" w:id="0">
    <w:p w:rsidR="00783D2B" w:rsidRDefault="00783D2B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2B" w:rsidRDefault="00783D2B" w:rsidP="007B26B8">
      <w:pPr>
        <w:spacing w:after="0" w:line="240" w:lineRule="auto"/>
      </w:pPr>
      <w:r>
        <w:separator/>
      </w:r>
    </w:p>
  </w:footnote>
  <w:footnote w:type="continuationSeparator" w:id="0">
    <w:p w:rsidR="00783D2B" w:rsidRDefault="00783D2B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9B"/>
    <w:rsid w:val="00014DCE"/>
    <w:rsid w:val="0002392A"/>
    <w:rsid w:val="000F4638"/>
    <w:rsid w:val="00110B06"/>
    <w:rsid w:val="001126D2"/>
    <w:rsid w:val="00125447"/>
    <w:rsid w:val="001977E5"/>
    <w:rsid w:val="001A7C1A"/>
    <w:rsid w:val="001D5066"/>
    <w:rsid w:val="001D53B4"/>
    <w:rsid w:val="00210C51"/>
    <w:rsid w:val="00224663"/>
    <w:rsid w:val="00251ED4"/>
    <w:rsid w:val="002824E6"/>
    <w:rsid w:val="002845DE"/>
    <w:rsid w:val="002848D1"/>
    <w:rsid w:val="002A539B"/>
    <w:rsid w:val="002B4D77"/>
    <w:rsid w:val="002D0588"/>
    <w:rsid w:val="002F717C"/>
    <w:rsid w:val="0032201B"/>
    <w:rsid w:val="00382C6B"/>
    <w:rsid w:val="0038399E"/>
    <w:rsid w:val="0038515B"/>
    <w:rsid w:val="00396F2E"/>
    <w:rsid w:val="0041239D"/>
    <w:rsid w:val="004705C6"/>
    <w:rsid w:val="00486933"/>
    <w:rsid w:val="004C4CB6"/>
    <w:rsid w:val="004D368E"/>
    <w:rsid w:val="004F3464"/>
    <w:rsid w:val="0051185C"/>
    <w:rsid w:val="00517E5A"/>
    <w:rsid w:val="00533012"/>
    <w:rsid w:val="00547287"/>
    <w:rsid w:val="005C0F6A"/>
    <w:rsid w:val="00605B7D"/>
    <w:rsid w:val="00614272"/>
    <w:rsid w:val="00616B69"/>
    <w:rsid w:val="00682A07"/>
    <w:rsid w:val="006E267E"/>
    <w:rsid w:val="00707DBB"/>
    <w:rsid w:val="007226B3"/>
    <w:rsid w:val="00732241"/>
    <w:rsid w:val="007373CD"/>
    <w:rsid w:val="0074198F"/>
    <w:rsid w:val="00783D2B"/>
    <w:rsid w:val="007A0E08"/>
    <w:rsid w:val="007A6565"/>
    <w:rsid w:val="007B133F"/>
    <w:rsid w:val="007B26B8"/>
    <w:rsid w:val="007C4AB6"/>
    <w:rsid w:val="007C7B63"/>
    <w:rsid w:val="00825BED"/>
    <w:rsid w:val="008600D0"/>
    <w:rsid w:val="0090799B"/>
    <w:rsid w:val="009105E4"/>
    <w:rsid w:val="00925418"/>
    <w:rsid w:val="00932884"/>
    <w:rsid w:val="0094585F"/>
    <w:rsid w:val="00957AF8"/>
    <w:rsid w:val="009715CC"/>
    <w:rsid w:val="009D205E"/>
    <w:rsid w:val="009D4EA6"/>
    <w:rsid w:val="009D5D05"/>
    <w:rsid w:val="00AC0776"/>
    <w:rsid w:val="00AC179B"/>
    <w:rsid w:val="00AE3947"/>
    <w:rsid w:val="00AF0354"/>
    <w:rsid w:val="00B066F1"/>
    <w:rsid w:val="00B1624A"/>
    <w:rsid w:val="00B64B32"/>
    <w:rsid w:val="00B719EB"/>
    <w:rsid w:val="00BC5B6A"/>
    <w:rsid w:val="00C21F3D"/>
    <w:rsid w:val="00C6622B"/>
    <w:rsid w:val="00C7433C"/>
    <w:rsid w:val="00C876DF"/>
    <w:rsid w:val="00C90EC1"/>
    <w:rsid w:val="00CA2978"/>
    <w:rsid w:val="00CD4ACA"/>
    <w:rsid w:val="00D3452D"/>
    <w:rsid w:val="00DA5CD5"/>
    <w:rsid w:val="00E21AF5"/>
    <w:rsid w:val="00E23691"/>
    <w:rsid w:val="00E937C1"/>
    <w:rsid w:val="00E94BAF"/>
    <w:rsid w:val="00F3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uiPriority w:val="22"/>
    <w:qFormat/>
    <w:rsid w:val="006E267E"/>
    <w:rPr>
      <w:b/>
      <w:bCs/>
    </w:rPr>
  </w:style>
  <w:style w:type="character" w:styleId="nfasis">
    <w:name w:val="Emphasis"/>
    <w:uiPriority w:val="20"/>
    <w:qFormat/>
    <w:rsid w:val="006E267E"/>
    <w:rPr>
      <w:i/>
      <w:iCs/>
    </w:rPr>
  </w:style>
  <w:style w:type="paragraph" w:styleId="Sinespaciado">
    <w:name w:val="No Spacing"/>
    <w:uiPriority w:val="1"/>
    <w:qFormat/>
    <w:rsid w:val="006E26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06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dcterms:created xsi:type="dcterms:W3CDTF">2016-08-31T17:42:00Z</dcterms:created>
  <dcterms:modified xsi:type="dcterms:W3CDTF">2016-10-31T13:28:00Z</dcterms:modified>
</cp:coreProperties>
</file>