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3948A" w14:textId="77777777" w:rsidR="00D533B0" w:rsidRPr="00455185" w:rsidRDefault="00455185">
      <w:pPr>
        <w:spacing w:before="240" w:after="240"/>
        <w:jc w:val="center"/>
        <w:rPr>
          <w:b/>
          <w:sz w:val="24"/>
          <w:szCs w:val="24"/>
        </w:rPr>
      </w:pPr>
      <w:bookmarkStart w:id="0" w:name="_GoBack"/>
      <w:r w:rsidRPr="00455185">
        <w:rPr>
          <w:b/>
          <w:sz w:val="24"/>
          <w:szCs w:val="24"/>
        </w:rPr>
        <w:t>Soluciones de pulverización que unen eficiencia en la aplicación y sostenibilidad</w:t>
      </w:r>
    </w:p>
    <w:bookmarkEnd w:id="0"/>
    <w:p w14:paraId="6633948B" w14:textId="078DC34C" w:rsidR="00D533B0" w:rsidRPr="00455185" w:rsidRDefault="00455185">
      <w:pPr>
        <w:jc w:val="both"/>
        <w:rPr>
          <w:i/>
          <w:sz w:val="24"/>
          <w:szCs w:val="24"/>
        </w:rPr>
      </w:pPr>
      <w:r w:rsidRPr="00455185">
        <w:rPr>
          <w:i/>
          <w:sz w:val="24"/>
          <w:szCs w:val="24"/>
        </w:rPr>
        <w:t>Jacto presentará en Expoagro el pulverizador autopropulsado Uniport 2530, uno de los líderes de ventas en el mercado argentino.  Además, mostrará nuevas versiones y novedosos productos</w:t>
      </w:r>
      <w:r w:rsidR="00BE2920" w:rsidRPr="00455185">
        <w:rPr>
          <w:i/>
          <w:sz w:val="24"/>
          <w:szCs w:val="24"/>
        </w:rPr>
        <w:t>.</w:t>
      </w:r>
    </w:p>
    <w:p w14:paraId="6633948C" w14:textId="423B6428" w:rsidR="00D533B0" w:rsidRPr="00455185" w:rsidRDefault="00455185">
      <w:pPr>
        <w:spacing w:before="240" w:after="240"/>
        <w:jc w:val="both"/>
        <w:rPr>
          <w:sz w:val="24"/>
          <w:szCs w:val="24"/>
        </w:rPr>
      </w:pPr>
      <w:r w:rsidRPr="00455185">
        <w:rPr>
          <w:sz w:val="24"/>
          <w:szCs w:val="24"/>
        </w:rPr>
        <w:t xml:space="preserve">Del </w:t>
      </w:r>
      <w:r w:rsidRPr="00455185">
        <w:rPr>
          <w:b/>
          <w:sz w:val="24"/>
          <w:szCs w:val="24"/>
        </w:rPr>
        <w:t>7 al 10 de marzo</w:t>
      </w:r>
      <w:r w:rsidRPr="00455185">
        <w:rPr>
          <w:sz w:val="24"/>
          <w:szCs w:val="24"/>
        </w:rPr>
        <w:t xml:space="preserve">, </w:t>
      </w:r>
      <w:r w:rsidRPr="00455185">
        <w:rPr>
          <w:b/>
          <w:sz w:val="24"/>
          <w:szCs w:val="24"/>
        </w:rPr>
        <w:t>Jacto, pulverizador oficial de Expoagro 2023</w:t>
      </w:r>
      <w:r w:rsidR="00BE2920" w:rsidRPr="00455185">
        <w:rPr>
          <w:b/>
          <w:sz w:val="24"/>
          <w:szCs w:val="24"/>
        </w:rPr>
        <w:t xml:space="preserve"> edición YPF Agro</w:t>
      </w:r>
      <w:r w:rsidRPr="00455185">
        <w:rPr>
          <w:b/>
          <w:sz w:val="24"/>
          <w:szCs w:val="24"/>
        </w:rPr>
        <w:t>, exh</w:t>
      </w:r>
      <w:r w:rsidRPr="00455185">
        <w:rPr>
          <w:b/>
          <w:sz w:val="24"/>
          <w:szCs w:val="24"/>
        </w:rPr>
        <w:t>ibirá su línea de pulverizadores autopropulsados Uniport</w:t>
      </w:r>
      <w:r w:rsidRPr="00455185">
        <w:rPr>
          <w:sz w:val="24"/>
          <w:szCs w:val="24"/>
        </w:rPr>
        <w:t xml:space="preserve">. “En la edición de este año, el destaque será el </w:t>
      </w:r>
      <w:r w:rsidRPr="00455185">
        <w:rPr>
          <w:b/>
          <w:sz w:val="24"/>
          <w:szCs w:val="24"/>
        </w:rPr>
        <w:t>Uniport 2530</w:t>
      </w:r>
      <w:r w:rsidRPr="00455185">
        <w:rPr>
          <w:sz w:val="24"/>
          <w:szCs w:val="24"/>
        </w:rPr>
        <w:t xml:space="preserve">, uno de los campeones de ventas de la empresa en Argentina”, sostienen. </w:t>
      </w:r>
    </w:p>
    <w:p w14:paraId="6633948D" w14:textId="77777777" w:rsidR="00D533B0" w:rsidRPr="00455185" w:rsidRDefault="00455185">
      <w:pPr>
        <w:spacing w:before="240" w:after="240"/>
        <w:jc w:val="both"/>
        <w:rPr>
          <w:sz w:val="24"/>
          <w:szCs w:val="24"/>
          <w:highlight w:val="white"/>
        </w:rPr>
      </w:pPr>
      <w:r w:rsidRPr="00455185">
        <w:rPr>
          <w:sz w:val="24"/>
          <w:szCs w:val="24"/>
          <w:highlight w:val="white"/>
        </w:rPr>
        <w:t xml:space="preserve">Con un peso reducido, el </w:t>
      </w:r>
      <w:r w:rsidRPr="00455185">
        <w:rPr>
          <w:b/>
          <w:sz w:val="24"/>
          <w:szCs w:val="24"/>
          <w:highlight w:val="white"/>
        </w:rPr>
        <w:t>Uniport 2530</w:t>
      </w:r>
      <w:r w:rsidRPr="00455185">
        <w:rPr>
          <w:sz w:val="24"/>
          <w:szCs w:val="24"/>
          <w:highlight w:val="white"/>
        </w:rPr>
        <w:t xml:space="preserve"> puede operar a velocidades</w:t>
      </w:r>
      <w:r w:rsidRPr="00455185">
        <w:rPr>
          <w:sz w:val="24"/>
          <w:szCs w:val="24"/>
          <w:highlight w:val="white"/>
        </w:rPr>
        <w:t xml:space="preserve"> de hasta 25 km/h en la pulverización y 40 km/h en el desplazamiento en traslado, posibilitando así, un gran rendimiento diario. </w:t>
      </w:r>
    </w:p>
    <w:p w14:paraId="6633948E" w14:textId="77777777" w:rsidR="00D533B0" w:rsidRPr="00455185" w:rsidRDefault="00455185">
      <w:pPr>
        <w:spacing w:before="240" w:after="240"/>
        <w:jc w:val="both"/>
        <w:rPr>
          <w:b/>
          <w:sz w:val="24"/>
          <w:szCs w:val="24"/>
          <w:highlight w:val="white"/>
        </w:rPr>
      </w:pPr>
      <w:r w:rsidRPr="00455185">
        <w:rPr>
          <w:sz w:val="24"/>
          <w:szCs w:val="24"/>
          <w:highlight w:val="white"/>
        </w:rPr>
        <w:t xml:space="preserve">Entre otras características, </w:t>
      </w:r>
      <w:r w:rsidRPr="00455185">
        <w:rPr>
          <w:b/>
          <w:sz w:val="24"/>
          <w:szCs w:val="24"/>
          <w:highlight w:val="white"/>
        </w:rPr>
        <w:t>el pulverizador se ha destacado por su bajo consumo de combustible y por la reducción del pisoteo</w:t>
      </w:r>
      <w:r w:rsidRPr="00455185">
        <w:rPr>
          <w:b/>
          <w:sz w:val="24"/>
          <w:szCs w:val="24"/>
          <w:highlight w:val="white"/>
        </w:rPr>
        <w:t xml:space="preserve"> y la compactación del suelo, lo que aumenta la productividad de los cultivos.</w:t>
      </w:r>
    </w:p>
    <w:p w14:paraId="6633948F" w14:textId="77777777" w:rsidR="00D533B0" w:rsidRPr="00455185" w:rsidRDefault="00455185">
      <w:pPr>
        <w:spacing w:before="240" w:after="240"/>
        <w:jc w:val="both"/>
        <w:rPr>
          <w:sz w:val="24"/>
          <w:szCs w:val="24"/>
          <w:highlight w:val="white"/>
        </w:rPr>
      </w:pPr>
      <w:r w:rsidRPr="00455185">
        <w:rPr>
          <w:sz w:val="24"/>
          <w:szCs w:val="24"/>
          <w:highlight w:val="white"/>
        </w:rPr>
        <w:t>Además, la interacción entre la transmisión hidrostática 4x4 inteligente, el motor de 198 CV y la distribución ideal del peso entre los ejes permite pulverizar en terrenos con p</w:t>
      </w:r>
      <w:r w:rsidRPr="00455185">
        <w:rPr>
          <w:sz w:val="24"/>
          <w:szCs w:val="24"/>
          <w:highlight w:val="white"/>
        </w:rPr>
        <w:t>endientes de hasta un 35%.</w:t>
      </w:r>
    </w:p>
    <w:p w14:paraId="66339490" w14:textId="77777777" w:rsidR="00D533B0" w:rsidRPr="00455185" w:rsidRDefault="00455185">
      <w:pPr>
        <w:spacing w:before="240" w:after="240"/>
        <w:jc w:val="both"/>
        <w:rPr>
          <w:sz w:val="24"/>
          <w:szCs w:val="24"/>
        </w:rPr>
      </w:pPr>
      <w:r w:rsidRPr="00455185">
        <w:rPr>
          <w:sz w:val="24"/>
          <w:szCs w:val="24"/>
        </w:rPr>
        <w:t xml:space="preserve">El </w:t>
      </w:r>
      <w:r w:rsidRPr="00455185">
        <w:rPr>
          <w:b/>
          <w:sz w:val="24"/>
          <w:szCs w:val="24"/>
        </w:rPr>
        <w:t>Uniport 2530</w:t>
      </w:r>
      <w:r w:rsidRPr="00455185">
        <w:rPr>
          <w:sz w:val="24"/>
          <w:szCs w:val="24"/>
        </w:rPr>
        <w:t xml:space="preserve"> está equipado con el paquete tecnológico de la línea OTMIS, marca de agricultura de precisión de Jacto, que reúne funciones como barra de luces (GPS), piloto automático hidráulico y tecnología de corte de seccione</w:t>
      </w:r>
      <w:r w:rsidRPr="00455185">
        <w:rPr>
          <w:sz w:val="24"/>
          <w:szCs w:val="24"/>
        </w:rPr>
        <w:t>s, que minimizan fallas y superposiciones en la aplicación y proporcionan una pulverización más eficiente y sostenible.</w:t>
      </w:r>
    </w:p>
    <w:p w14:paraId="66339491" w14:textId="77777777" w:rsidR="00D533B0" w:rsidRPr="00455185" w:rsidRDefault="00455185">
      <w:pPr>
        <w:spacing w:before="240" w:after="240"/>
        <w:jc w:val="both"/>
        <w:rPr>
          <w:sz w:val="24"/>
          <w:szCs w:val="24"/>
        </w:rPr>
      </w:pPr>
      <w:r w:rsidRPr="00455185">
        <w:rPr>
          <w:sz w:val="24"/>
          <w:szCs w:val="24"/>
        </w:rPr>
        <w:t xml:space="preserve">En su stand de </w:t>
      </w:r>
      <w:r w:rsidRPr="00455185">
        <w:rPr>
          <w:b/>
          <w:sz w:val="24"/>
          <w:szCs w:val="24"/>
        </w:rPr>
        <w:t>Expoagro</w:t>
      </w:r>
      <w:r w:rsidRPr="00455185">
        <w:rPr>
          <w:sz w:val="24"/>
          <w:szCs w:val="24"/>
        </w:rPr>
        <w:t xml:space="preserve">, </w:t>
      </w:r>
      <w:r w:rsidRPr="00455185">
        <w:rPr>
          <w:b/>
          <w:sz w:val="24"/>
          <w:szCs w:val="24"/>
        </w:rPr>
        <w:t>Jacto</w:t>
      </w:r>
      <w:r w:rsidRPr="00455185">
        <w:rPr>
          <w:sz w:val="24"/>
          <w:szCs w:val="24"/>
        </w:rPr>
        <w:t xml:space="preserve"> también exhibirá los modelos 3000, 3030 y 4530, el mayor pulverizador autopropulsado de la línea Uniport,</w:t>
      </w:r>
      <w:r w:rsidRPr="00455185">
        <w:rPr>
          <w:sz w:val="24"/>
          <w:szCs w:val="24"/>
        </w:rPr>
        <w:t xml:space="preserve"> con barras de 42 metros de carbono. Todos los modelos estarán equipados con tecnologías de agricultura de precisión OTMIS que podrán ser comprobadas por los visitantes.</w:t>
      </w:r>
    </w:p>
    <w:p w14:paraId="66339492" w14:textId="77777777" w:rsidR="00D533B0" w:rsidRPr="00455185" w:rsidRDefault="00455185">
      <w:pPr>
        <w:spacing w:before="240" w:after="240"/>
        <w:rPr>
          <w:b/>
          <w:sz w:val="24"/>
          <w:szCs w:val="24"/>
        </w:rPr>
      </w:pPr>
      <w:r w:rsidRPr="00455185">
        <w:rPr>
          <w:b/>
          <w:sz w:val="24"/>
          <w:szCs w:val="24"/>
        </w:rPr>
        <w:t>Los visitantes podrán ver el pulverizador autónomo</w:t>
      </w:r>
    </w:p>
    <w:p w14:paraId="66339493" w14:textId="77777777" w:rsidR="00D533B0" w:rsidRPr="00455185" w:rsidRDefault="00455185">
      <w:pPr>
        <w:spacing w:before="240" w:after="240"/>
        <w:jc w:val="both"/>
        <w:rPr>
          <w:b/>
          <w:sz w:val="24"/>
          <w:szCs w:val="24"/>
        </w:rPr>
      </w:pPr>
      <w:r w:rsidRPr="00455185">
        <w:rPr>
          <w:b/>
          <w:sz w:val="24"/>
          <w:szCs w:val="24"/>
        </w:rPr>
        <w:t>Por primera vez, la multinacional b</w:t>
      </w:r>
      <w:r w:rsidRPr="00455185">
        <w:rPr>
          <w:b/>
          <w:sz w:val="24"/>
          <w:szCs w:val="24"/>
        </w:rPr>
        <w:t>rasileña exhibirá en Argentina su pulverizador autónomo Arbus 4000 JAV en movimiento. La exhibición se realizará en el Tecnódromo de Expoagro.</w:t>
      </w:r>
    </w:p>
    <w:p w14:paraId="66339494" w14:textId="77777777" w:rsidR="00D533B0" w:rsidRPr="00455185" w:rsidRDefault="00455185">
      <w:pPr>
        <w:spacing w:before="240" w:after="240"/>
        <w:jc w:val="both"/>
        <w:rPr>
          <w:sz w:val="24"/>
          <w:szCs w:val="24"/>
        </w:rPr>
      </w:pPr>
      <w:r w:rsidRPr="00455185">
        <w:rPr>
          <w:sz w:val="24"/>
          <w:szCs w:val="24"/>
        </w:rPr>
        <w:t xml:space="preserve">Desarrollado con el objetivo de aumentar la eficiencia de la pulverización de cítricos, el </w:t>
      </w:r>
      <w:r w:rsidRPr="00455185">
        <w:rPr>
          <w:b/>
          <w:sz w:val="24"/>
          <w:szCs w:val="24"/>
        </w:rPr>
        <w:t xml:space="preserve">Arbus 4000 JAV </w:t>
      </w:r>
      <w:r w:rsidRPr="00455185">
        <w:rPr>
          <w:sz w:val="24"/>
          <w:szCs w:val="24"/>
        </w:rPr>
        <w:t>está co</w:t>
      </w:r>
      <w:r w:rsidRPr="00455185">
        <w:rPr>
          <w:sz w:val="24"/>
          <w:szCs w:val="24"/>
        </w:rPr>
        <w:t>mpuesto por un conjunto de ventiladores que funcionan de forma independiente, con accionamiento totalmente eléctrico.</w:t>
      </w:r>
    </w:p>
    <w:p w14:paraId="66339495" w14:textId="77777777" w:rsidR="00D533B0" w:rsidRPr="00455185" w:rsidRDefault="00455185">
      <w:pPr>
        <w:spacing w:before="240" w:after="240"/>
        <w:jc w:val="both"/>
        <w:rPr>
          <w:sz w:val="24"/>
          <w:szCs w:val="24"/>
        </w:rPr>
      </w:pPr>
      <w:r w:rsidRPr="00455185">
        <w:rPr>
          <w:sz w:val="24"/>
          <w:szCs w:val="24"/>
        </w:rPr>
        <w:lastRenderedPageBreak/>
        <w:t>El sistema de pulverización integra la información de los sensores y controla individualmente la cantidad pulverizada y el volumen de aire</w:t>
      </w:r>
      <w:r w:rsidRPr="00455185">
        <w:rPr>
          <w:sz w:val="24"/>
          <w:szCs w:val="24"/>
        </w:rPr>
        <w:t xml:space="preserve"> en cada parte de la planta, lo que proporciona una pulverización inteligente, en la cantidad correcta y en el lugar correcto.</w:t>
      </w:r>
    </w:p>
    <w:p w14:paraId="66339496" w14:textId="77777777" w:rsidR="00D533B0" w:rsidRPr="00455185" w:rsidRDefault="00455185">
      <w:pPr>
        <w:spacing w:before="240" w:after="240"/>
        <w:jc w:val="both"/>
        <w:rPr>
          <w:sz w:val="24"/>
          <w:szCs w:val="24"/>
        </w:rPr>
      </w:pPr>
      <w:r w:rsidRPr="00455185">
        <w:rPr>
          <w:sz w:val="24"/>
          <w:szCs w:val="24"/>
        </w:rPr>
        <w:t xml:space="preserve"> </w:t>
      </w:r>
    </w:p>
    <w:p w14:paraId="66339497" w14:textId="1913D9E9" w:rsidR="00D533B0" w:rsidRPr="00455185" w:rsidRDefault="00455185">
      <w:pPr>
        <w:spacing w:before="240" w:after="240"/>
        <w:jc w:val="both"/>
        <w:rPr>
          <w:sz w:val="24"/>
          <w:szCs w:val="24"/>
        </w:rPr>
      </w:pPr>
      <w:r w:rsidRPr="00455185">
        <w:rPr>
          <w:sz w:val="24"/>
          <w:szCs w:val="24"/>
        </w:rPr>
        <w:t>"</w:t>
      </w:r>
      <w:r w:rsidRPr="00455185">
        <w:rPr>
          <w:b/>
          <w:sz w:val="24"/>
          <w:szCs w:val="24"/>
        </w:rPr>
        <w:t>Le estamos presentando una solución completamente nueva al prod</w:t>
      </w:r>
      <w:r w:rsidR="00BE2920" w:rsidRPr="00455185">
        <w:rPr>
          <w:b/>
          <w:sz w:val="24"/>
          <w:szCs w:val="24"/>
        </w:rPr>
        <w:t>uctor</w:t>
      </w:r>
      <w:r w:rsidR="00BE2920" w:rsidRPr="00455185">
        <w:rPr>
          <w:sz w:val="24"/>
          <w:szCs w:val="24"/>
        </w:rPr>
        <w:t>. Es una solución para el</w:t>
      </w:r>
      <w:r w:rsidRPr="00455185">
        <w:rPr>
          <w:sz w:val="24"/>
          <w:szCs w:val="24"/>
        </w:rPr>
        <w:t xml:space="preserve"> servicio de aplicación que m</w:t>
      </w:r>
      <w:r w:rsidRPr="00455185">
        <w:rPr>
          <w:sz w:val="24"/>
          <w:szCs w:val="24"/>
        </w:rPr>
        <w:t xml:space="preserve">onitorea la operación de pulverización con tecnología de punta", evalúa </w:t>
      </w:r>
      <w:r w:rsidRPr="00455185">
        <w:rPr>
          <w:b/>
          <w:sz w:val="24"/>
          <w:szCs w:val="24"/>
        </w:rPr>
        <w:t>Rodrigo Madeira, gerente de negocios de pulverización autopropulsada de Jacto.</w:t>
      </w:r>
    </w:p>
    <w:p w14:paraId="66339498" w14:textId="77777777" w:rsidR="00D533B0" w:rsidRPr="00455185" w:rsidRDefault="00455185">
      <w:pPr>
        <w:spacing w:before="240" w:after="240"/>
        <w:jc w:val="both"/>
        <w:rPr>
          <w:sz w:val="24"/>
          <w:szCs w:val="24"/>
        </w:rPr>
      </w:pPr>
      <w:r w:rsidRPr="00455185">
        <w:rPr>
          <w:sz w:val="24"/>
          <w:szCs w:val="24"/>
        </w:rPr>
        <w:t xml:space="preserve">Según comentaron desde Jacto, </w:t>
      </w:r>
      <w:r w:rsidRPr="00455185">
        <w:rPr>
          <w:b/>
          <w:sz w:val="24"/>
          <w:szCs w:val="24"/>
        </w:rPr>
        <w:t>el Arbus 4000 JAV</w:t>
      </w:r>
      <w:r w:rsidRPr="00455185">
        <w:rPr>
          <w:sz w:val="24"/>
          <w:szCs w:val="24"/>
        </w:rPr>
        <w:t xml:space="preserve"> tiene un control de operación autónomo con monitoreo remo</w:t>
      </w:r>
      <w:r w:rsidRPr="00455185">
        <w:rPr>
          <w:sz w:val="24"/>
          <w:szCs w:val="24"/>
        </w:rPr>
        <w:t xml:space="preserve">to y controladores interactivos del vehículo a través de una consola. Debido a esto, el administrador de la flota puede operar todas las funciones de forma remota. Esta tecnología permite trabajar con más de un vehículo autónomo al mismo tiempo en el modo </w:t>
      </w:r>
      <w:r w:rsidRPr="00455185">
        <w:rPr>
          <w:sz w:val="24"/>
          <w:szCs w:val="24"/>
        </w:rPr>
        <w:t>convoy y la conexión virtual de las máquinas, aumentando, así, su productividad.</w:t>
      </w:r>
    </w:p>
    <w:p w14:paraId="66339499" w14:textId="77777777" w:rsidR="00D533B0" w:rsidRPr="00455185" w:rsidRDefault="00455185">
      <w:pPr>
        <w:spacing w:before="240" w:after="240"/>
        <w:jc w:val="both"/>
        <w:rPr>
          <w:sz w:val="24"/>
          <w:szCs w:val="24"/>
        </w:rPr>
      </w:pPr>
      <w:r w:rsidRPr="00455185">
        <w:rPr>
          <w:sz w:val="24"/>
          <w:szCs w:val="24"/>
        </w:rPr>
        <w:t>El vehículo cuenta con un motor diésel de 132 hp que trabaja junto con una transmisión hidrostática 4x4 con control inteligente de tracción (menor consumo de combustible) y un</w:t>
      </w:r>
      <w:r w:rsidRPr="00455185">
        <w:rPr>
          <w:sz w:val="24"/>
          <w:szCs w:val="24"/>
        </w:rPr>
        <w:t xml:space="preserve"> sistema de sensores y cámaras que monitorea todo el tráfico del vehículo y hace que se detenga automáticamente cuando encuentra un obstáculo, y permite, así, una operación segura y controlada.</w:t>
      </w:r>
    </w:p>
    <w:p w14:paraId="6633949A" w14:textId="77777777" w:rsidR="00D533B0" w:rsidRPr="00455185" w:rsidRDefault="00455185">
      <w:pPr>
        <w:spacing w:before="240" w:after="240"/>
        <w:jc w:val="both"/>
        <w:rPr>
          <w:sz w:val="24"/>
          <w:szCs w:val="24"/>
        </w:rPr>
      </w:pPr>
      <w:r w:rsidRPr="00455185">
        <w:rPr>
          <w:sz w:val="24"/>
          <w:szCs w:val="24"/>
        </w:rPr>
        <w:t>La máquina tiene una capacidad de 4.000 litros que le ofrece u</w:t>
      </w:r>
      <w:r w:rsidRPr="00455185">
        <w:rPr>
          <w:sz w:val="24"/>
          <w:szCs w:val="24"/>
        </w:rPr>
        <w:t>na mayor autonomía durante el trabajo, puede operar dentro del cultivo y así reducir daños a la planta y maximizar la integración entre la máquina y la agricultura.</w:t>
      </w:r>
    </w:p>
    <w:p w14:paraId="6633949B" w14:textId="77777777" w:rsidR="00D533B0" w:rsidRPr="00455185" w:rsidRDefault="00455185">
      <w:pPr>
        <w:spacing w:before="240" w:after="240"/>
        <w:rPr>
          <w:b/>
          <w:sz w:val="24"/>
          <w:szCs w:val="24"/>
        </w:rPr>
      </w:pPr>
      <w:r w:rsidRPr="00455185">
        <w:rPr>
          <w:b/>
          <w:sz w:val="24"/>
          <w:szCs w:val="24"/>
        </w:rPr>
        <w:t>Más lanzamientos: Soluciones para fruticultura y horticultura</w:t>
      </w:r>
    </w:p>
    <w:p w14:paraId="6633949C" w14:textId="4EE60EFF" w:rsidR="00D533B0" w:rsidRPr="00455185" w:rsidRDefault="00455185">
      <w:pPr>
        <w:spacing w:before="240" w:after="240"/>
        <w:jc w:val="both"/>
        <w:rPr>
          <w:sz w:val="24"/>
          <w:szCs w:val="24"/>
        </w:rPr>
      </w:pPr>
      <w:r w:rsidRPr="00455185">
        <w:rPr>
          <w:sz w:val="24"/>
          <w:szCs w:val="24"/>
        </w:rPr>
        <w:t>Con el objetivo de proporcion</w:t>
      </w:r>
      <w:r w:rsidRPr="00455185">
        <w:rPr>
          <w:sz w:val="24"/>
          <w:szCs w:val="24"/>
        </w:rPr>
        <w:t xml:space="preserve">arles mejor calidad y mayor capacidad de trabajo a los agricultores del sector frutícola, </w:t>
      </w:r>
      <w:r w:rsidR="00BE2920" w:rsidRPr="00455185">
        <w:rPr>
          <w:b/>
          <w:sz w:val="24"/>
          <w:szCs w:val="24"/>
        </w:rPr>
        <w:t>Jacto lanzará en la megamuestra</w:t>
      </w:r>
      <w:r w:rsidRPr="00455185">
        <w:rPr>
          <w:b/>
          <w:sz w:val="24"/>
          <w:szCs w:val="24"/>
        </w:rPr>
        <w:t xml:space="preserve"> el pulverizador Arbus 2000</w:t>
      </w:r>
      <w:r w:rsidRPr="00455185">
        <w:rPr>
          <w:sz w:val="24"/>
          <w:szCs w:val="24"/>
        </w:rPr>
        <w:t xml:space="preserve"> con un ventilador de 1000 mm.</w:t>
      </w:r>
    </w:p>
    <w:p w14:paraId="6633949D" w14:textId="77777777" w:rsidR="00D533B0" w:rsidRPr="00455185" w:rsidRDefault="00455185">
      <w:pPr>
        <w:spacing w:before="240" w:after="240"/>
        <w:jc w:val="both"/>
        <w:rPr>
          <w:sz w:val="24"/>
          <w:szCs w:val="24"/>
        </w:rPr>
      </w:pPr>
      <w:r w:rsidRPr="00455185">
        <w:rPr>
          <w:sz w:val="24"/>
          <w:szCs w:val="24"/>
        </w:rPr>
        <w:t>Con una capacidad de 2000 litros, fabricado con fibra de vidrio de alta resist</w:t>
      </w:r>
      <w:r w:rsidRPr="00455185">
        <w:rPr>
          <w:sz w:val="24"/>
          <w:szCs w:val="24"/>
        </w:rPr>
        <w:t xml:space="preserve">encia a la corrosión, el </w:t>
      </w:r>
      <w:r w:rsidRPr="00455185">
        <w:rPr>
          <w:b/>
          <w:sz w:val="24"/>
          <w:szCs w:val="24"/>
        </w:rPr>
        <w:t>Arbus 2000</w:t>
      </w:r>
      <w:r w:rsidRPr="00455185">
        <w:rPr>
          <w:sz w:val="24"/>
          <w:szCs w:val="24"/>
        </w:rPr>
        <w:t xml:space="preserve"> ofrece una gran capacidad de trabajo y durabilidad. Las hélices de nailon, también reforzadas con fibra de vidrio resistentes a la acción corrosiva de los agroquímicos, permiten que el aire producido sea dirigido por asp</w:t>
      </w:r>
      <w:r w:rsidRPr="00455185">
        <w:rPr>
          <w:sz w:val="24"/>
          <w:szCs w:val="24"/>
        </w:rPr>
        <w:t>as que proporcionan un patrón de distribución uniforme y una excelente cobertura en las diferentes partes de la planta.</w:t>
      </w:r>
    </w:p>
    <w:p w14:paraId="6633949E" w14:textId="77777777" w:rsidR="00D533B0" w:rsidRPr="00455185" w:rsidRDefault="00455185">
      <w:pPr>
        <w:spacing w:before="240" w:after="240"/>
        <w:jc w:val="both"/>
        <w:rPr>
          <w:sz w:val="24"/>
          <w:szCs w:val="24"/>
          <w:highlight w:val="white"/>
        </w:rPr>
      </w:pPr>
      <w:r w:rsidRPr="00455185">
        <w:rPr>
          <w:sz w:val="24"/>
          <w:szCs w:val="24"/>
        </w:rPr>
        <w:t xml:space="preserve">Para el </w:t>
      </w:r>
      <w:r w:rsidRPr="00455185">
        <w:rPr>
          <w:b/>
          <w:sz w:val="24"/>
          <w:szCs w:val="24"/>
        </w:rPr>
        <w:t>sector hortícola</w:t>
      </w:r>
      <w:r w:rsidRPr="00455185">
        <w:rPr>
          <w:sz w:val="24"/>
          <w:szCs w:val="24"/>
        </w:rPr>
        <w:t xml:space="preserve">, la empresa presentará por primera vez en Argentina el modelo </w:t>
      </w:r>
      <w:r w:rsidRPr="00455185">
        <w:rPr>
          <w:b/>
          <w:sz w:val="24"/>
          <w:szCs w:val="24"/>
        </w:rPr>
        <w:t>Condor 800 AM18</w:t>
      </w:r>
      <w:r w:rsidRPr="00455185">
        <w:rPr>
          <w:sz w:val="24"/>
          <w:szCs w:val="24"/>
        </w:rPr>
        <w:t xml:space="preserve">. </w:t>
      </w:r>
      <w:r w:rsidRPr="00455185">
        <w:rPr>
          <w:sz w:val="24"/>
          <w:szCs w:val="24"/>
          <w:highlight w:val="white"/>
        </w:rPr>
        <w:t>Con 18 metros de barras, el pulv</w:t>
      </w:r>
      <w:r w:rsidRPr="00455185">
        <w:rPr>
          <w:sz w:val="24"/>
          <w:szCs w:val="24"/>
          <w:highlight w:val="white"/>
        </w:rPr>
        <w:t xml:space="preserve">erizador gana alto rendimiento </w:t>
      </w:r>
      <w:r w:rsidRPr="00455185">
        <w:rPr>
          <w:sz w:val="24"/>
          <w:szCs w:val="24"/>
          <w:highlight w:val="white"/>
        </w:rPr>
        <w:lastRenderedPageBreak/>
        <w:t>operativo. Es hasta un 17% más eficiente operativamente en el cultivo, lo que combinado con el bajo índice de aplastamiento reduce las pérdidas hasta en un 22%.</w:t>
      </w:r>
    </w:p>
    <w:p w14:paraId="6633949F" w14:textId="77777777" w:rsidR="00D533B0" w:rsidRPr="00455185" w:rsidRDefault="00455185">
      <w:pPr>
        <w:spacing w:before="240" w:after="240"/>
        <w:jc w:val="both"/>
        <w:rPr>
          <w:sz w:val="24"/>
          <w:szCs w:val="24"/>
          <w:highlight w:val="white"/>
        </w:rPr>
      </w:pPr>
      <w:r w:rsidRPr="00455185">
        <w:rPr>
          <w:sz w:val="24"/>
          <w:szCs w:val="24"/>
          <w:highlight w:val="white"/>
        </w:rPr>
        <w:t xml:space="preserve">El </w:t>
      </w:r>
      <w:r w:rsidRPr="00455185">
        <w:rPr>
          <w:b/>
          <w:sz w:val="24"/>
          <w:szCs w:val="24"/>
          <w:highlight w:val="white"/>
        </w:rPr>
        <w:t>Condor 800 AM18</w:t>
      </w:r>
      <w:r w:rsidRPr="00455185">
        <w:rPr>
          <w:sz w:val="24"/>
          <w:szCs w:val="24"/>
          <w:highlight w:val="white"/>
        </w:rPr>
        <w:t xml:space="preserve"> puede equiparse con el sistema Multicontrol O</w:t>
      </w:r>
      <w:r w:rsidRPr="00455185">
        <w:rPr>
          <w:sz w:val="24"/>
          <w:szCs w:val="24"/>
          <w:highlight w:val="white"/>
        </w:rPr>
        <w:t>mni 700, que gestiona toda la pulverización y garantiza que el volumen se aplique correctamente, independientemente de las variaciones de velocidad. Herramientas como la barra de luces y el corte de secciones proporcionan ahorros en el uso de insumos y evi</w:t>
      </w:r>
      <w:r w:rsidRPr="00455185">
        <w:rPr>
          <w:sz w:val="24"/>
          <w:szCs w:val="24"/>
          <w:highlight w:val="white"/>
        </w:rPr>
        <w:t>tan fallas y superposiciones.</w:t>
      </w:r>
    </w:p>
    <w:p w14:paraId="663394A0" w14:textId="77777777" w:rsidR="00D533B0" w:rsidRPr="00455185" w:rsidRDefault="00455185">
      <w:pPr>
        <w:spacing w:before="240" w:after="240"/>
        <w:rPr>
          <w:b/>
          <w:sz w:val="24"/>
          <w:szCs w:val="24"/>
        </w:rPr>
      </w:pPr>
      <w:r w:rsidRPr="00455185">
        <w:rPr>
          <w:b/>
          <w:sz w:val="24"/>
          <w:szCs w:val="24"/>
        </w:rPr>
        <w:t xml:space="preserve">Soluciones de fertilización: aplicación más eficiente </w:t>
      </w:r>
    </w:p>
    <w:p w14:paraId="663394A1" w14:textId="77777777" w:rsidR="00D533B0" w:rsidRPr="00455185" w:rsidRDefault="00455185">
      <w:pPr>
        <w:spacing w:before="240" w:after="240"/>
        <w:jc w:val="both"/>
        <w:rPr>
          <w:sz w:val="24"/>
          <w:szCs w:val="24"/>
        </w:rPr>
      </w:pPr>
      <w:r w:rsidRPr="00455185">
        <w:rPr>
          <w:sz w:val="24"/>
          <w:szCs w:val="24"/>
        </w:rPr>
        <w:t xml:space="preserve">Además de los pulverizadores, </w:t>
      </w:r>
      <w:r w:rsidRPr="00455185">
        <w:rPr>
          <w:b/>
          <w:sz w:val="24"/>
          <w:szCs w:val="24"/>
        </w:rPr>
        <w:t>Jacto expondrá la abonadora Uniport 5030 NPK, equipada con una amplia gama de tecnologías que permiten una fertilización eficiente y sostenib</w:t>
      </w:r>
      <w:r w:rsidRPr="00455185">
        <w:rPr>
          <w:b/>
          <w:sz w:val="24"/>
          <w:szCs w:val="24"/>
        </w:rPr>
        <w:t>le</w:t>
      </w:r>
      <w:r w:rsidRPr="00455185">
        <w:rPr>
          <w:sz w:val="24"/>
          <w:szCs w:val="24"/>
        </w:rPr>
        <w:t>, como el control de bordes y el control automático de 12 secciones, que se abren y cierran automáticamente y minimizan las superposiciones en las entradas y salidas de los contornos de áreas demarcadas. Según la forma del área, el ahorro puede llegar ha</w:t>
      </w:r>
      <w:r w:rsidRPr="00455185">
        <w:rPr>
          <w:sz w:val="24"/>
          <w:szCs w:val="24"/>
        </w:rPr>
        <w:t>sta un 15% en fertilizantes.</w:t>
      </w:r>
    </w:p>
    <w:p w14:paraId="663394A2" w14:textId="77777777" w:rsidR="00D533B0" w:rsidRPr="00455185" w:rsidRDefault="00455185">
      <w:pPr>
        <w:shd w:val="clear" w:color="auto" w:fill="FFFFFF"/>
        <w:spacing w:before="240" w:after="240"/>
        <w:jc w:val="both"/>
        <w:rPr>
          <w:sz w:val="24"/>
          <w:szCs w:val="24"/>
        </w:rPr>
      </w:pPr>
      <w:r w:rsidRPr="00455185">
        <w:rPr>
          <w:sz w:val="24"/>
          <w:szCs w:val="24"/>
        </w:rPr>
        <w:t xml:space="preserve">El </w:t>
      </w:r>
      <w:r w:rsidRPr="00455185">
        <w:rPr>
          <w:b/>
          <w:sz w:val="24"/>
          <w:szCs w:val="24"/>
        </w:rPr>
        <w:t>Uniport 5030 NPK</w:t>
      </w:r>
      <w:r w:rsidRPr="00455185">
        <w:rPr>
          <w:sz w:val="24"/>
          <w:szCs w:val="24"/>
        </w:rPr>
        <w:t xml:space="preserve"> también cuenta con el sistema SmartSet, una herramienta diseñada para ayudar al agricultor a ajustar la franja de aplicación. En cuatro pasos, se obtienen los datos de regulación necesarios para una diversidad de fertilizantes. La abona</w:t>
      </w:r>
      <w:r w:rsidRPr="00455185">
        <w:rPr>
          <w:sz w:val="24"/>
          <w:szCs w:val="24"/>
        </w:rPr>
        <w:t>dora también permite maniobras más rápidas con un radio de giro un 35% menor, lo que proporciona un mayor rendimiento operativo y reduce el aplastamiento en las maniobras hasta en un 40%.</w:t>
      </w:r>
    </w:p>
    <w:p w14:paraId="663394A3" w14:textId="77777777" w:rsidR="00D533B0" w:rsidRPr="00455185" w:rsidRDefault="00455185">
      <w:pPr>
        <w:spacing w:before="240" w:after="240"/>
        <w:rPr>
          <w:b/>
          <w:sz w:val="24"/>
          <w:szCs w:val="24"/>
        </w:rPr>
      </w:pPr>
      <w:r w:rsidRPr="00455185">
        <w:rPr>
          <w:b/>
          <w:sz w:val="24"/>
          <w:szCs w:val="24"/>
        </w:rPr>
        <w:t>Opciones de financiación para cada tipo de necesidad</w:t>
      </w:r>
    </w:p>
    <w:p w14:paraId="663394A4" w14:textId="77777777" w:rsidR="00D533B0" w:rsidRPr="00455185" w:rsidRDefault="00455185">
      <w:pPr>
        <w:spacing w:before="240" w:after="240"/>
        <w:jc w:val="both"/>
        <w:rPr>
          <w:sz w:val="24"/>
          <w:szCs w:val="24"/>
        </w:rPr>
      </w:pPr>
      <w:r w:rsidRPr="00455185">
        <w:rPr>
          <w:b/>
          <w:sz w:val="24"/>
          <w:szCs w:val="24"/>
        </w:rPr>
        <w:t>El gerente come</w:t>
      </w:r>
      <w:r w:rsidRPr="00455185">
        <w:rPr>
          <w:b/>
          <w:sz w:val="24"/>
          <w:szCs w:val="24"/>
        </w:rPr>
        <w:t>rcial de Jacto en Argentina, Marcelo Blanco, señala el hecho de que la empresa participa por el segundo año consecutivo como pulverizador oficial de Expoagro</w:t>
      </w:r>
      <w:r w:rsidRPr="00455185">
        <w:rPr>
          <w:sz w:val="24"/>
          <w:szCs w:val="24"/>
        </w:rPr>
        <w:t>, con un portafolio completo de equipos de pulverización, tanto para la agricultura tradicional com</w:t>
      </w:r>
      <w:r w:rsidRPr="00455185">
        <w:rPr>
          <w:sz w:val="24"/>
          <w:szCs w:val="24"/>
        </w:rPr>
        <w:t>o para la agricultura de las economías regionales, uno de los focos de la empresa en Argentina.</w:t>
      </w:r>
    </w:p>
    <w:p w14:paraId="663394A5" w14:textId="37D9CDE2" w:rsidR="00D533B0" w:rsidRPr="00455185" w:rsidRDefault="00455185">
      <w:pPr>
        <w:spacing w:before="240" w:after="240"/>
        <w:jc w:val="both"/>
        <w:rPr>
          <w:sz w:val="24"/>
          <w:szCs w:val="24"/>
        </w:rPr>
      </w:pPr>
      <w:r w:rsidRPr="00455185">
        <w:rPr>
          <w:sz w:val="24"/>
          <w:szCs w:val="24"/>
        </w:rPr>
        <w:t>"</w:t>
      </w:r>
      <w:r w:rsidRPr="00455185">
        <w:rPr>
          <w:b/>
          <w:sz w:val="24"/>
          <w:szCs w:val="24"/>
        </w:rPr>
        <w:t xml:space="preserve">Los visitantes podrán visitar nuestro </w:t>
      </w:r>
      <w:r w:rsidRPr="00455185">
        <w:rPr>
          <w:b/>
          <w:sz w:val="24"/>
          <w:szCs w:val="24"/>
        </w:rPr>
        <w:t xml:space="preserve">stand </w:t>
      </w:r>
      <w:r w:rsidRPr="00455185">
        <w:rPr>
          <w:b/>
          <w:sz w:val="24"/>
          <w:szCs w:val="24"/>
        </w:rPr>
        <w:t xml:space="preserve">estático </w:t>
      </w:r>
      <w:r w:rsidRPr="00455185">
        <w:rPr>
          <w:b/>
          <w:sz w:val="24"/>
          <w:szCs w:val="24"/>
        </w:rPr>
        <w:t xml:space="preserve">N 400 </w:t>
      </w:r>
      <w:r w:rsidRPr="00455185">
        <w:rPr>
          <w:b/>
          <w:sz w:val="24"/>
          <w:szCs w:val="24"/>
        </w:rPr>
        <w:t>para conocer toda la gama de productos, además de participar de conferencias en los Auditorios que serán i</w:t>
      </w:r>
      <w:r w:rsidRPr="00455185">
        <w:rPr>
          <w:b/>
          <w:sz w:val="24"/>
          <w:szCs w:val="24"/>
        </w:rPr>
        <w:t>mpartidas por técnicos especializados y ejecutivos de Jacto</w:t>
      </w:r>
      <w:r w:rsidRPr="00455185">
        <w:rPr>
          <w:sz w:val="24"/>
          <w:szCs w:val="24"/>
        </w:rPr>
        <w:t xml:space="preserve">. También se podrá ver en el Tecnódromo de Expoagro 2023 el Arbus 4000 JAV y el Uniport 4530 en movimiento", </w:t>
      </w:r>
      <w:r w:rsidRPr="00455185">
        <w:rPr>
          <w:b/>
          <w:sz w:val="24"/>
          <w:szCs w:val="24"/>
        </w:rPr>
        <w:t>explicó Blanco.</w:t>
      </w:r>
    </w:p>
    <w:p w14:paraId="663394A6" w14:textId="7B8539FF" w:rsidR="00D533B0" w:rsidRPr="00455185" w:rsidRDefault="00455185">
      <w:pPr>
        <w:spacing w:before="240" w:after="240"/>
        <w:jc w:val="both"/>
        <w:rPr>
          <w:b/>
          <w:sz w:val="24"/>
          <w:szCs w:val="24"/>
        </w:rPr>
      </w:pPr>
      <w:r w:rsidRPr="00455185">
        <w:rPr>
          <w:sz w:val="24"/>
          <w:szCs w:val="24"/>
        </w:rPr>
        <w:t>Según el Gerente de Negocios de la firma</w:t>
      </w:r>
      <w:r w:rsidRPr="00455185">
        <w:rPr>
          <w:sz w:val="24"/>
          <w:szCs w:val="24"/>
        </w:rPr>
        <w:t xml:space="preserve">, </w:t>
      </w:r>
      <w:r w:rsidRPr="00455185">
        <w:rPr>
          <w:b/>
          <w:sz w:val="24"/>
          <w:szCs w:val="24"/>
        </w:rPr>
        <w:t>Jacto les presentará a los agricultores varias opciones de</w:t>
      </w:r>
      <w:r w:rsidRPr="00455185">
        <w:rPr>
          <w:b/>
          <w:sz w:val="24"/>
          <w:szCs w:val="24"/>
        </w:rPr>
        <w:t xml:space="preserve"> financiamiento y formas de pago, directo o a través de bancos, atendiendo, así, las necesidades de cada productor rural.</w:t>
      </w:r>
    </w:p>
    <w:sectPr w:rsidR="00D533B0" w:rsidRPr="00455185">
      <w:headerReference w:type="default" r:id="rId10"/>
      <w:footerReference w:type="default" r:id="rId11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394AD" w14:textId="77777777" w:rsidR="00000000" w:rsidRDefault="00455185">
      <w:pPr>
        <w:spacing w:after="0" w:line="240" w:lineRule="auto"/>
      </w:pPr>
      <w:r>
        <w:separator/>
      </w:r>
    </w:p>
  </w:endnote>
  <w:endnote w:type="continuationSeparator" w:id="0">
    <w:p w14:paraId="663394AF" w14:textId="77777777" w:rsidR="00000000" w:rsidRDefault="0045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94A8" w14:textId="77777777" w:rsidR="00D533B0" w:rsidRDefault="004551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663394AB" wp14:editId="663394AC">
          <wp:extent cx="7649627" cy="643257"/>
          <wp:effectExtent l="0" t="0" r="0" 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394A9" w14:textId="77777777" w:rsidR="00000000" w:rsidRDefault="00455185">
      <w:pPr>
        <w:spacing w:after="0" w:line="240" w:lineRule="auto"/>
      </w:pPr>
      <w:r>
        <w:separator/>
      </w:r>
    </w:p>
  </w:footnote>
  <w:footnote w:type="continuationSeparator" w:id="0">
    <w:p w14:paraId="663394AB" w14:textId="77777777" w:rsidR="00000000" w:rsidRDefault="0045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94A7" w14:textId="77777777" w:rsidR="00D533B0" w:rsidRDefault="004551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663394A9" wp14:editId="663394AA">
          <wp:extent cx="7646433" cy="1238916"/>
          <wp:effectExtent l="0" t="0" r="0" b="0"/>
          <wp:docPr id="5" name="image1.png" descr="I:\Marketing\2023 Expoagro\IDENTIDAD VISUAL\NUEVO encabezado para word 20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:\Marketing\2023 Expoagro\IDENTIDAD VISUAL\NUEVO encabezado para word 20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B0"/>
    <w:rsid w:val="001559D9"/>
    <w:rsid w:val="00455185"/>
    <w:rsid w:val="00BE2920"/>
    <w:rsid w:val="00D533B0"/>
    <w:rsid w:val="00E2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948A"/>
  <w15:docId w15:val="{5081D8D0-C509-46A6-A7E0-8DC5624C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2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m41C/k9O/IQhvmAduHKriZT4QQ==">AMUW2mVt2tXi5ULaLAi2ckAVudqCf6F+lrOEMzYxDIDKsaPtQ+EgYjWyoV8q6JA17LilOMjrokHZTNyfdd2EX3ZZ8TnuYocHFcS0T/mFFH+7kEoEZXqhPkM=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5" ma:contentTypeDescription="Create a new document." ma:contentTypeScope="" ma:versionID="49c90a07710e6b3fe67b1503c29a024c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c0fa4bd1472a6d021b21f9de59c637d3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56F9D56-6F11-490A-B9E0-015EFBD74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826A6D-A656-49AD-88D5-BAA4772455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BA8C89-9100-41C6-A391-43563D2D3EE5}">
  <ds:schemaRefs>
    <ds:schemaRef ds:uri="http://schemas.microsoft.com/office/2006/documentManagement/types"/>
    <ds:schemaRef ds:uri="d24e3aec-322b-40d6-846f-3ce85be438ee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ea0c7a9-7812-4ab2-837e-97a9ce7f45b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Brenda Quattrini</cp:lastModifiedBy>
  <cp:revision>2</cp:revision>
  <dcterms:created xsi:type="dcterms:W3CDTF">2023-02-09T18:19:00Z</dcterms:created>
  <dcterms:modified xsi:type="dcterms:W3CDTF">2023-02-09T18:19:00Z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