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AEEC5" w14:textId="20DDA2CD" w:rsidR="005B2EB6" w:rsidRPr="005B2EB6" w:rsidRDefault="005B2EB6" w:rsidP="005B2EB6">
      <w:pPr>
        <w:jc w:val="center"/>
        <w:rPr>
          <w:rFonts w:asciiTheme="minorHAnsi" w:eastAsia="Times New Roman" w:hAnsiTheme="minorHAnsi" w:cstheme="minorHAnsi"/>
          <w:sz w:val="32"/>
          <w:szCs w:val="32"/>
        </w:rPr>
      </w:pPr>
      <w:r w:rsidRPr="005B2EB6">
        <w:rPr>
          <w:rFonts w:asciiTheme="minorHAnsi" w:eastAsia="Times New Roman" w:hAnsiTheme="minorHAnsi" w:cstheme="minorHAnsi"/>
          <w:sz w:val="32"/>
          <w:szCs w:val="32"/>
        </w:rPr>
        <w:t>Soluciones integrales para la ganadería de precisión permiten al productor contar</w:t>
      </w:r>
      <w:r>
        <w:rPr>
          <w:rFonts w:asciiTheme="minorHAnsi" w:eastAsia="Times New Roman" w:hAnsiTheme="minorHAnsi" w:cstheme="minorHAnsi"/>
          <w:sz w:val="32"/>
          <w:szCs w:val="32"/>
        </w:rPr>
        <w:t xml:space="preserve"> con información en tiempo real</w:t>
      </w:r>
      <w:bookmarkStart w:id="0" w:name="_GoBack"/>
      <w:bookmarkEnd w:id="0"/>
    </w:p>
    <w:p w14:paraId="72BB2203" w14:textId="6BDEF800" w:rsidR="003609A2" w:rsidRPr="007E3A70" w:rsidRDefault="003609A2" w:rsidP="003609A2">
      <w:pPr>
        <w:jc w:val="center"/>
        <w:rPr>
          <w:i/>
          <w:sz w:val="24"/>
          <w:szCs w:val="24"/>
        </w:rPr>
      </w:pPr>
      <w:r w:rsidRPr="007E3A70">
        <w:rPr>
          <w:i/>
          <w:sz w:val="24"/>
          <w:szCs w:val="24"/>
        </w:rPr>
        <w:t xml:space="preserve">El grupo </w:t>
      </w:r>
      <w:proofErr w:type="spellStart"/>
      <w:r w:rsidRPr="007E3A70">
        <w:rPr>
          <w:i/>
          <w:sz w:val="24"/>
          <w:szCs w:val="24"/>
        </w:rPr>
        <w:t>Datamars</w:t>
      </w:r>
      <w:proofErr w:type="spellEnd"/>
      <w:r w:rsidRPr="007E3A70">
        <w:rPr>
          <w:i/>
          <w:sz w:val="24"/>
          <w:szCs w:val="24"/>
        </w:rPr>
        <w:t xml:space="preserve">, líder en tecnología para una ganadería más eficiente y sustentable, junto a sus marcas </w:t>
      </w:r>
      <w:proofErr w:type="spellStart"/>
      <w:r w:rsidRPr="007E3A70">
        <w:rPr>
          <w:i/>
          <w:sz w:val="24"/>
          <w:szCs w:val="24"/>
        </w:rPr>
        <w:t>Tru</w:t>
      </w:r>
      <w:proofErr w:type="spellEnd"/>
      <w:r w:rsidRPr="007E3A70">
        <w:rPr>
          <w:i/>
          <w:sz w:val="24"/>
          <w:szCs w:val="24"/>
        </w:rPr>
        <w:t xml:space="preserve">-Test, </w:t>
      </w:r>
      <w:proofErr w:type="spellStart"/>
      <w:r w:rsidRPr="007E3A70">
        <w:rPr>
          <w:i/>
          <w:sz w:val="24"/>
          <w:szCs w:val="24"/>
        </w:rPr>
        <w:t>Speedrit</w:t>
      </w:r>
      <w:r>
        <w:rPr>
          <w:i/>
          <w:sz w:val="24"/>
          <w:szCs w:val="24"/>
        </w:rPr>
        <w:t>e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Simcro</w:t>
      </w:r>
      <w:proofErr w:type="spellEnd"/>
      <w:r>
        <w:rPr>
          <w:i/>
          <w:sz w:val="24"/>
          <w:szCs w:val="24"/>
        </w:rPr>
        <w:t xml:space="preserve"> y </w:t>
      </w:r>
      <w:proofErr w:type="spellStart"/>
      <w:r>
        <w:rPr>
          <w:i/>
          <w:sz w:val="24"/>
          <w:szCs w:val="24"/>
        </w:rPr>
        <w:t>Ztags</w:t>
      </w:r>
      <w:proofErr w:type="spellEnd"/>
      <w:r>
        <w:rPr>
          <w:i/>
          <w:sz w:val="24"/>
          <w:szCs w:val="24"/>
        </w:rPr>
        <w:t xml:space="preserve"> se presentará</w:t>
      </w:r>
      <w:r w:rsidRPr="007E3A70">
        <w:rPr>
          <w:i/>
          <w:sz w:val="24"/>
          <w:szCs w:val="24"/>
        </w:rPr>
        <w:t xml:space="preserve"> en </w:t>
      </w:r>
      <w:r w:rsidR="00455AD7">
        <w:rPr>
          <w:i/>
          <w:sz w:val="24"/>
          <w:szCs w:val="24"/>
        </w:rPr>
        <w:t xml:space="preserve">la edición 2023 de </w:t>
      </w:r>
      <w:proofErr w:type="spellStart"/>
      <w:r w:rsidR="00455AD7">
        <w:rPr>
          <w:i/>
          <w:sz w:val="24"/>
          <w:szCs w:val="24"/>
        </w:rPr>
        <w:t>Expoagro</w:t>
      </w:r>
      <w:proofErr w:type="spellEnd"/>
      <w:r w:rsidR="00455AD7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con novedosos productos para la ganadería</w:t>
      </w:r>
      <w:r w:rsidRPr="007E3A70">
        <w:rPr>
          <w:i/>
          <w:sz w:val="24"/>
          <w:szCs w:val="24"/>
        </w:rPr>
        <w:t>.</w:t>
      </w:r>
    </w:p>
    <w:p w14:paraId="1014CD38" w14:textId="77777777" w:rsidR="003609A2" w:rsidRDefault="003609A2" w:rsidP="003609A2">
      <w:pPr>
        <w:jc w:val="both"/>
      </w:pPr>
    </w:p>
    <w:p w14:paraId="0911A833" w14:textId="54C992D2" w:rsidR="003609A2" w:rsidRPr="00663DEA" w:rsidRDefault="00A95F22" w:rsidP="003609A2">
      <w:pPr>
        <w:jc w:val="both"/>
        <w:rPr>
          <w:rFonts w:asciiTheme="minorHAnsi" w:hAnsiTheme="minorHAnsi" w:cstheme="minorHAnsi"/>
          <w:sz w:val="24"/>
          <w:szCs w:val="24"/>
        </w:rPr>
      </w:pPr>
      <w:r w:rsidRPr="00A95F22">
        <w:rPr>
          <w:rFonts w:asciiTheme="minorHAnsi" w:hAnsiTheme="minorHAnsi" w:cstheme="minorHAnsi"/>
          <w:b/>
          <w:sz w:val="24"/>
          <w:szCs w:val="24"/>
        </w:rPr>
        <w:t xml:space="preserve">La marca </w:t>
      </w:r>
      <w:proofErr w:type="spellStart"/>
      <w:r w:rsidR="003609A2" w:rsidRPr="00A95F22">
        <w:rPr>
          <w:rFonts w:asciiTheme="minorHAnsi" w:hAnsiTheme="minorHAnsi" w:cstheme="minorHAnsi"/>
          <w:b/>
          <w:sz w:val="24"/>
          <w:szCs w:val="24"/>
        </w:rPr>
        <w:t>Tru</w:t>
      </w:r>
      <w:proofErr w:type="spellEnd"/>
      <w:r w:rsidR="003609A2" w:rsidRPr="00A95F22">
        <w:rPr>
          <w:rFonts w:asciiTheme="minorHAnsi" w:hAnsiTheme="minorHAnsi" w:cstheme="minorHAnsi"/>
          <w:b/>
          <w:sz w:val="24"/>
          <w:szCs w:val="24"/>
        </w:rPr>
        <w:t>-Test</w:t>
      </w:r>
      <w:r w:rsidRPr="00A95F22">
        <w:rPr>
          <w:rFonts w:asciiTheme="minorHAnsi" w:hAnsiTheme="minorHAnsi" w:cstheme="minorHAnsi"/>
          <w:b/>
          <w:sz w:val="24"/>
          <w:szCs w:val="24"/>
        </w:rPr>
        <w:t xml:space="preserve">, perteneciente al grupo </w:t>
      </w:r>
      <w:proofErr w:type="spellStart"/>
      <w:r w:rsidRPr="00A95F22">
        <w:rPr>
          <w:rFonts w:asciiTheme="minorHAnsi" w:hAnsiTheme="minorHAnsi" w:cstheme="minorHAnsi"/>
          <w:b/>
          <w:sz w:val="24"/>
          <w:szCs w:val="24"/>
        </w:rPr>
        <w:t>Datamars</w:t>
      </w:r>
      <w:proofErr w:type="spellEnd"/>
      <w:r w:rsidRPr="00A95F22">
        <w:rPr>
          <w:rFonts w:asciiTheme="minorHAnsi" w:hAnsiTheme="minorHAnsi" w:cstheme="minorHAnsi"/>
          <w:b/>
          <w:sz w:val="24"/>
          <w:szCs w:val="24"/>
        </w:rPr>
        <w:t>,</w:t>
      </w:r>
      <w:r w:rsidR="003609A2" w:rsidRPr="00A95F22">
        <w:rPr>
          <w:rFonts w:asciiTheme="minorHAnsi" w:hAnsiTheme="minorHAnsi" w:cstheme="minorHAnsi"/>
          <w:b/>
          <w:sz w:val="24"/>
          <w:szCs w:val="24"/>
        </w:rPr>
        <w:t xml:space="preserve"> será la estrella de </w:t>
      </w:r>
      <w:proofErr w:type="spellStart"/>
      <w:r w:rsidR="003609A2" w:rsidRPr="00A95F22">
        <w:rPr>
          <w:rFonts w:asciiTheme="minorHAnsi" w:hAnsiTheme="minorHAnsi" w:cstheme="minorHAnsi"/>
          <w:b/>
          <w:sz w:val="24"/>
          <w:szCs w:val="24"/>
        </w:rPr>
        <w:t>Expoagro</w:t>
      </w:r>
      <w:proofErr w:type="spellEnd"/>
      <w:r w:rsidR="003609A2" w:rsidRPr="00A95F22">
        <w:rPr>
          <w:rFonts w:asciiTheme="minorHAnsi" w:hAnsiTheme="minorHAnsi" w:cstheme="minorHAnsi"/>
          <w:b/>
          <w:sz w:val="24"/>
          <w:szCs w:val="24"/>
        </w:rPr>
        <w:t xml:space="preserve"> 2023 edición YPF Agro</w:t>
      </w:r>
      <w:r w:rsidR="003609A2" w:rsidRPr="00663DEA">
        <w:rPr>
          <w:rFonts w:asciiTheme="minorHAnsi" w:hAnsiTheme="minorHAnsi" w:cstheme="minorHAnsi"/>
          <w:sz w:val="24"/>
          <w:szCs w:val="24"/>
        </w:rPr>
        <w:t xml:space="preserve">, con el lanzamiento de su nueva línea de productos </w:t>
      </w:r>
      <w:r w:rsidR="003609A2" w:rsidRPr="00A95F22">
        <w:rPr>
          <w:rFonts w:asciiTheme="minorHAnsi" w:hAnsiTheme="minorHAnsi" w:cstheme="minorHAnsi"/>
          <w:b/>
          <w:sz w:val="24"/>
          <w:szCs w:val="24"/>
        </w:rPr>
        <w:t xml:space="preserve">Smart </w:t>
      </w:r>
      <w:proofErr w:type="spellStart"/>
      <w:r w:rsidR="003609A2" w:rsidRPr="00A95F22">
        <w:rPr>
          <w:rFonts w:asciiTheme="minorHAnsi" w:hAnsiTheme="minorHAnsi" w:cstheme="minorHAnsi"/>
          <w:b/>
          <w:sz w:val="24"/>
          <w:szCs w:val="24"/>
        </w:rPr>
        <w:t>Farming</w:t>
      </w:r>
      <w:proofErr w:type="spellEnd"/>
      <w:r w:rsidR="003609A2" w:rsidRPr="00663DEA">
        <w:rPr>
          <w:rFonts w:asciiTheme="minorHAnsi" w:hAnsiTheme="minorHAnsi" w:cstheme="minorHAnsi"/>
          <w:sz w:val="24"/>
          <w:szCs w:val="24"/>
        </w:rPr>
        <w:t xml:space="preserve">. En este sentido, </w:t>
      </w:r>
      <w:r w:rsidR="003609A2" w:rsidRPr="00A95F22">
        <w:rPr>
          <w:rFonts w:asciiTheme="minorHAnsi" w:hAnsiTheme="minorHAnsi" w:cstheme="minorHAnsi"/>
          <w:b/>
          <w:sz w:val="24"/>
          <w:szCs w:val="24"/>
        </w:rPr>
        <w:t>del 7 al 10 de marzo en el Predio ferial y autódromo de San Nicolás</w:t>
      </w:r>
      <w:r w:rsidR="003609A2" w:rsidRPr="00663DEA">
        <w:rPr>
          <w:rFonts w:asciiTheme="minorHAnsi" w:hAnsiTheme="minorHAnsi" w:cstheme="minorHAnsi"/>
          <w:sz w:val="24"/>
          <w:szCs w:val="24"/>
        </w:rPr>
        <w:t xml:space="preserve">, la empresa lanzará tres novedosos productos que revolucionarán el trabajo en el campo. </w:t>
      </w:r>
    </w:p>
    <w:p w14:paraId="056E719D" w14:textId="77777777" w:rsidR="003609A2" w:rsidRPr="00663DEA" w:rsidRDefault="003609A2" w:rsidP="003609A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63DEA">
        <w:rPr>
          <w:rFonts w:asciiTheme="minorHAnsi" w:hAnsiTheme="minorHAnsi" w:cstheme="minorHAnsi"/>
          <w:b/>
          <w:sz w:val="24"/>
          <w:szCs w:val="24"/>
        </w:rPr>
        <w:t>Soluciones integrales</w:t>
      </w:r>
    </w:p>
    <w:p w14:paraId="790959A4" w14:textId="77777777" w:rsidR="003609A2" w:rsidRDefault="003609A2" w:rsidP="003609A2">
      <w:pPr>
        <w:jc w:val="both"/>
        <w:rPr>
          <w:rFonts w:asciiTheme="minorHAnsi" w:hAnsiTheme="minorHAnsi" w:cstheme="minorHAnsi"/>
          <w:sz w:val="24"/>
          <w:szCs w:val="24"/>
        </w:rPr>
      </w:pPr>
      <w:r w:rsidRPr="00663DEA">
        <w:rPr>
          <w:rFonts w:asciiTheme="minorHAnsi" w:hAnsiTheme="minorHAnsi" w:cstheme="minorHAnsi"/>
          <w:sz w:val="24"/>
          <w:szCs w:val="24"/>
        </w:rPr>
        <w:t xml:space="preserve"> La primera novedad es un </w:t>
      </w:r>
      <w:r w:rsidRPr="00663DEA">
        <w:rPr>
          <w:rFonts w:asciiTheme="minorHAnsi" w:hAnsiTheme="minorHAnsi" w:cstheme="minorHAnsi"/>
          <w:b/>
          <w:sz w:val="24"/>
          <w:szCs w:val="24"/>
        </w:rPr>
        <w:t xml:space="preserve">collar de comportamiento animal llamado “Active </w:t>
      </w:r>
      <w:proofErr w:type="spellStart"/>
      <w:r w:rsidRPr="00663DEA">
        <w:rPr>
          <w:rFonts w:asciiTheme="minorHAnsi" w:hAnsiTheme="minorHAnsi" w:cstheme="minorHAnsi"/>
          <w:b/>
          <w:sz w:val="24"/>
          <w:szCs w:val="24"/>
        </w:rPr>
        <w:t>Tag</w:t>
      </w:r>
      <w:proofErr w:type="spellEnd"/>
      <w:r w:rsidRPr="00663DEA">
        <w:rPr>
          <w:rFonts w:asciiTheme="minorHAnsi" w:hAnsiTheme="minorHAnsi" w:cstheme="minorHAnsi"/>
          <w:b/>
          <w:sz w:val="24"/>
          <w:szCs w:val="24"/>
        </w:rPr>
        <w:t>”</w:t>
      </w:r>
      <w:r w:rsidRPr="00663DEA">
        <w:rPr>
          <w:rFonts w:asciiTheme="minorHAnsi" w:hAnsiTheme="minorHAnsi" w:cstheme="minorHAnsi"/>
          <w:sz w:val="24"/>
          <w:szCs w:val="24"/>
        </w:rPr>
        <w:t xml:space="preserve"> que permite conocer en detalle los datos de celo y salud del rodeo lechero. Este instrumento funciona monitoreando los animales durante las 24 horas del día y almacenando información de comportamiento hasta que el ganado se acerca a un Gateway que condensa información y la envía a la nube. </w:t>
      </w:r>
    </w:p>
    <w:p w14:paraId="76C0DEF6" w14:textId="77777777" w:rsidR="003609A2" w:rsidRPr="00663DEA" w:rsidRDefault="003609A2" w:rsidP="003609A2">
      <w:pPr>
        <w:jc w:val="both"/>
        <w:rPr>
          <w:rFonts w:asciiTheme="minorHAnsi" w:hAnsiTheme="minorHAnsi" w:cstheme="minorHAnsi"/>
          <w:sz w:val="24"/>
          <w:szCs w:val="24"/>
        </w:rPr>
      </w:pPr>
      <w:r w:rsidRPr="00663DEA">
        <w:rPr>
          <w:rFonts w:asciiTheme="minorHAnsi" w:hAnsiTheme="minorHAnsi" w:cstheme="minorHAnsi"/>
          <w:sz w:val="24"/>
          <w:szCs w:val="24"/>
        </w:rPr>
        <w:t xml:space="preserve">De esta forma, mediante un algoritmo de inteligencia artificial esa información de movimiento animal se traduce en un dato de posición del animal, si está parado o echado, y en un dato de actividad (comiendo, rumiando, descansando, etc.). Estos datos son utilizados para definir eventos de celo y de salud para que el productor o asesor, vía celular, Tablet o Web, pueda verlos en tiempo real y tomar decisiones que hagan su trabajo más eficiente y su rodeo más rentable. </w:t>
      </w:r>
    </w:p>
    <w:p w14:paraId="60368345" w14:textId="77777777" w:rsidR="003609A2" w:rsidRPr="00663DEA" w:rsidRDefault="003609A2" w:rsidP="003609A2">
      <w:pPr>
        <w:jc w:val="both"/>
        <w:rPr>
          <w:rFonts w:asciiTheme="minorHAnsi" w:hAnsiTheme="minorHAnsi" w:cstheme="minorHAnsi"/>
          <w:sz w:val="24"/>
          <w:szCs w:val="24"/>
        </w:rPr>
      </w:pPr>
      <w:r w:rsidRPr="00663DEA">
        <w:rPr>
          <w:rFonts w:asciiTheme="minorHAnsi" w:hAnsiTheme="minorHAnsi" w:cstheme="minorHAnsi"/>
          <w:sz w:val="24"/>
          <w:szCs w:val="24"/>
        </w:rPr>
        <w:t>Lo novedoso de este producto es que toda la información es procesada en la nube, sin necesidad de contar con hardware y mantenimiento en el propio tambo. Estos collares permiten mejorar el desempeño reproductivo de los animales y también reducir la incidencia de eventos clínicos en los tambos, anticipándose varios días a la manifestación de estos problemas sanitarios.</w:t>
      </w:r>
    </w:p>
    <w:p w14:paraId="2656CA4E" w14:textId="77777777" w:rsidR="003609A2" w:rsidRDefault="003609A2" w:rsidP="003609A2">
      <w:pPr>
        <w:jc w:val="both"/>
        <w:rPr>
          <w:rFonts w:asciiTheme="minorHAnsi" w:hAnsiTheme="minorHAnsi" w:cstheme="minorHAnsi"/>
          <w:sz w:val="24"/>
          <w:szCs w:val="24"/>
        </w:rPr>
      </w:pPr>
      <w:r w:rsidRPr="00663DEA">
        <w:rPr>
          <w:rFonts w:asciiTheme="minorHAnsi" w:hAnsiTheme="minorHAnsi" w:cstheme="minorHAnsi"/>
          <w:sz w:val="24"/>
          <w:szCs w:val="24"/>
        </w:rPr>
        <w:t xml:space="preserve">La segunda solución de esta línea es el </w:t>
      </w:r>
      <w:proofErr w:type="spellStart"/>
      <w:r w:rsidRPr="00663DEA">
        <w:rPr>
          <w:rFonts w:asciiTheme="minorHAnsi" w:hAnsiTheme="minorHAnsi" w:cstheme="minorHAnsi"/>
          <w:b/>
          <w:sz w:val="24"/>
          <w:szCs w:val="24"/>
        </w:rPr>
        <w:t>Walking</w:t>
      </w:r>
      <w:proofErr w:type="spellEnd"/>
      <w:r w:rsidRPr="00663DE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63DEA">
        <w:rPr>
          <w:rFonts w:asciiTheme="minorHAnsi" w:hAnsiTheme="minorHAnsi" w:cstheme="minorHAnsi"/>
          <w:b/>
          <w:sz w:val="24"/>
          <w:szCs w:val="24"/>
        </w:rPr>
        <w:t>Over</w:t>
      </w:r>
      <w:proofErr w:type="spellEnd"/>
      <w:r w:rsidRPr="00663DE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63DEA">
        <w:rPr>
          <w:rFonts w:asciiTheme="minorHAnsi" w:hAnsiTheme="minorHAnsi" w:cstheme="minorHAnsi"/>
          <w:b/>
          <w:sz w:val="24"/>
          <w:szCs w:val="24"/>
        </w:rPr>
        <w:t>Weighing</w:t>
      </w:r>
      <w:proofErr w:type="spellEnd"/>
      <w:r w:rsidRPr="00663DEA">
        <w:rPr>
          <w:rFonts w:asciiTheme="minorHAnsi" w:hAnsiTheme="minorHAnsi" w:cstheme="minorHAnsi"/>
          <w:b/>
          <w:sz w:val="24"/>
          <w:szCs w:val="24"/>
        </w:rPr>
        <w:t xml:space="preserve"> (</w:t>
      </w:r>
      <w:proofErr w:type="spellStart"/>
      <w:r w:rsidRPr="00663DEA">
        <w:rPr>
          <w:rFonts w:asciiTheme="minorHAnsi" w:hAnsiTheme="minorHAnsi" w:cstheme="minorHAnsi"/>
          <w:b/>
          <w:sz w:val="24"/>
          <w:szCs w:val="24"/>
        </w:rPr>
        <w:t>WoW</w:t>
      </w:r>
      <w:proofErr w:type="spellEnd"/>
      <w:r w:rsidRPr="00663DEA">
        <w:rPr>
          <w:rFonts w:asciiTheme="minorHAnsi" w:hAnsiTheme="minorHAnsi" w:cstheme="minorHAnsi"/>
          <w:b/>
          <w:sz w:val="24"/>
          <w:szCs w:val="24"/>
        </w:rPr>
        <w:t>), un sistema autónomo de pesaje de animales al paso</w:t>
      </w:r>
      <w:r w:rsidRPr="00663DEA">
        <w:rPr>
          <w:rFonts w:asciiTheme="minorHAnsi" w:hAnsiTheme="minorHAnsi" w:cstheme="minorHAnsi"/>
          <w:sz w:val="24"/>
          <w:szCs w:val="24"/>
        </w:rPr>
        <w:t xml:space="preserve"> que evita tener que llevar los animales a la manga como en el pesaje tradicional. El </w:t>
      </w:r>
      <w:proofErr w:type="spellStart"/>
      <w:r w:rsidRPr="00663DEA">
        <w:rPr>
          <w:rFonts w:asciiTheme="minorHAnsi" w:hAnsiTheme="minorHAnsi" w:cstheme="minorHAnsi"/>
          <w:sz w:val="24"/>
          <w:szCs w:val="24"/>
        </w:rPr>
        <w:t>WoW</w:t>
      </w:r>
      <w:proofErr w:type="spellEnd"/>
      <w:r w:rsidRPr="00663DEA">
        <w:rPr>
          <w:rFonts w:asciiTheme="minorHAnsi" w:hAnsiTheme="minorHAnsi" w:cstheme="minorHAnsi"/>
          <w:sz w:val="24"/>
          <w:szCs w:val="24"/>
        </w:rPr>
        <w:t xml:space="preserve"> funciona con el reconocido sistema de balanzas </w:t>
      </w:r>
      <w:proofErr w:type="spellStart"/>
      <w:r w:rsidRPr="00663DEA">
        <w:rPr>
          <w:rFonts w:asciiTheme="minorHAnsi" w:hAnsiTheme="minorHAnsi" w:cstheme="minorHAnsi"/>
          <w:sz w:val="24"/>
          <w:szCs w:val="24"/>
        </w:rPr>
        <w:t>Tru</w:t>
      </w:r>
      <w:proofErr w:type="spellEnd"/>
      <w:r w:rsidRPr="00663DEA">
        <w:rPr>
          <w:rFonts w:asciiTheme="minorHAnsi" w:hAnsiTheme="minorHAnsi" w:cstheme="minorHAnsi"/>
          <w:sz w:val="24"/>
          <w:szCs w:val="24"/>
        </w:rPr>
        <w:t xml:space="preserve">-Test adicionando un “cerebro” que permite procesar y enviar información a la nube mediante </w:t>
      </w:r>
      <w:proofErr w:type="spellStart"/>
      <w:r w:rsidRPr="00663DEA">
        <w:rPr>
          <w:rFonts w:asciiTheme="minorHAnsi" w:hAnsiTheme="minorHAnsi" w:cstheme="minorHAnsi"/>
          <w:sz w:val="24"/>
          <w:szCs w:val="24"/>
        </w:rPr>
        <w:t>WiFi</w:t>
      </w:r>
      <w:proofErr w:type="spellEnd"/>
      <w:r w:rsidRPr="00663DEA">
        <w:rPr>
          <w:rFonts w:asciiTheme="minorHAnsi" w:hAnsiTheme="minorHAnsi" w:cstheme="minorHAnsi"/>
          <w:sz w:val="24"/>
          <w:szCs w:val="24"/>
        </w:rPr>
        <w:t xml:space="preserve">, 4G o satélite y calcular el peso de los animales en forma semanal. </w:t>
      </w:r>
    </w:p>
    <w:p w14:paraId="6A9BDCD0" w14:textId="77777777" w:rsidR="003609A2" w:rsidRPr="00663DEA" w:rsidRDefault="003609A2" w:rsidP="003609A2">
      <w:pPr>
        <w:jc w:val="both"/>
        <w:rPr>
          <w:rFonts w:asciiTheme="minorHAnsi" w:hAnsiTheme="minorHAnsi" w:cstheme="minorHAnsi"/>
          <w:sz w:val="24"/>
          <w:szCs w:val="24"/>
        </w:rPr>
      </w:pPr>
      <w:r w:rsidRPr="00663DEA">
        <w:rPr>
          <w:rFonts w:asciiTheme="minorHAnsi" w:hAnsiTheme="minorHAnsi" w:cstheme="minorHAnsi"/>
          <w:sz w:val="24"/>
          <w:szCs w:val="24"/>
        </w:rPr>
        <w:t>Las pesadas diarias se condensan en un cálc</w:t>
      </w:r>
      <w:r>
        <w:rPr>
          <w:rFonts w:asciiTheme="minorHAnsi" w:hAnsiTheme="minorHAnsi" w:cstheme="minorHAnsi"/>
          <w:sz w:val="24"/>
          <w:szCs w:val="24"/>
        </w:rPr>
        <w:t>ulo semanal del peso que se pueden observar</w:t>
      </w:r>
      <w:r w:rsidRPr="00663DEA">
        <w:rPr>
          <w:rFonts w:asciiTheme="minorHAnsi" w:hAnsiTheme="minorHAnsi" w:cstheme="minorHAnsi"/>
          <w:sz w:val="24"/>
          <w:szCs w:val="24"/>
        </w:rPr>
        <w:t xml:space="preserve"> directamente en una página web. Existen modelos fijos y móviles, tanto para utilizarse en tambos como en sistemas de producción de carne. Pesar frec</w:t>
      </w:r>
      <w:r>
        <w:rPr>
          <w:rFonts w:asciiTheme="minorHAnsi" w:hAnsiTheme="minorHAnsi" w:cstheme="minorHAnsi"/>
          <w:sz w:val="24"/>
          <w:szCs w:val="24"/>
        </w:rPr>
        <w:t>uentemente animales de carne</w:t>
      </w:r>
      <w:r w:rsidRPr="00663DEA">
        <w:rPr>
          <w:rFonts w:asciiTheme="minorHAnsi" w:hAnsiTheme="minorHAnsi" w:cstheme="minorHAnsi"/>
          <w:sz w:val="24"/>
          <w:szCs w:val="24"/>
        </w:rPr>
        <w:t xml:space="preserve"> permite mejorar la toma de decisiones en función de la nu</w:t>
      </w:r>
      <w:r>
        <w:rPr>
          <w:rFonts w:asciiTheme="minorHAnsi" w:hAnsiTheme="minorHAnsi" w:cstheme="minorHAnsi"/>
          <w:sz w:val="24"/>
          <w:szCs w:val="24"/>
        </w:rPr>
        <w:t xml:space="preserve">trición de </w:t>
      </w:r>
      <w:r>
        <w:rPr>
          <w:rFonts w:asciiTheme="minorHAnsi" w:hAnsiTheme="minorHAnsi" w:cstheme="minorHAnsi"/>
          <w:sz w:val="24"/>
          <w:szCs w:val="24"/>
        </w:rPr>
        <w:lastRenderedPageBreak/>
        <w:t>los mismos. P</w:t>
      </w:r>
      <w:r w:rsidRPr="00663DEA">
        <w:rPr>
          <w:rFonts w:asciiTheme="minorHAnsi" w:hAnsiTheme="minorHAnsi" w:cstheme="minorHAnsi"/>
          <w:sz w:val="24"/>
          <w:szCs w:val="24"/>
        </w:rPr>
        <w:t>or ejemplo, evaluar el impacto de una dieta o bien asignar nuevos lotes de pastura</w:t>
      </w:r>
      <w:r>
        <w:rPr>
          <w:rFonts w:asciiTheme="minorHAnsi" w:hAnsiTheme="minorHAnsi" w:cstheme="minorHAnsi"/>
          <w:sz w:val="24"/>
          <w:szCs w:val="24"/>
        </w:rPr>
        <w:t>s cuando la ganancia de los</w:t>
      </w:r>
      <w:r w:rsidRPr="00663DEA">
        <w:rPr>
          <w:rFonts w:asciiTheme="minorHAnsi" w:hAnsiTheme="minorHAnsi" w:cstheme="minorHAnsi"/>
          <w:sz w:val="24"/>
          <w:szCs w:val="24"/>
        </w:rPr>
        <w:t xml:space="preserve"> animales cae por debajo de un umbral. En el caso de los tambos, pesar frecuentemente el rodeo lechero impacta directamente en la evaluación de los planes nutricionales y también en términos de poder corregir situaciones sanitarias que afectan la performance lechera. </w:t>
      </w:r>
    </w:p>
    <w:p w14:paraId="78730687" w14:textId="77777777" w:rsidR="003609A2" w:rsidRDefault="003609A2" w:rsidP="003609A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tercer novedad</w:t>
      </w:r>
      <w:r w:rsidRPr="00663DE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es la línea</w:t>
      </w:r>
      <w:r w:rsidRPr="00663DEA">
        <w:rPr>
          <w:rFonts w:asciiTheme="minorHAnsi" w:hAnsiTheme="minorHAnsi" w:cstheme="minorHAnsi"/>
          <w:sz w:val="24"/>
          <w:szCs w:val="24"/>
        </w:rPr>
        <w:t xml:space="preserve"> </w:t>
      </w:r>
      <w:r w:rsidRPr="00663DEA">
        <w:rPr>
          <w:rFonts w:asciiTheme="minorHAnsi" w:hAnsiTheme="minorHAnsi" w:cstheme="minorHAnsi"/>
          <w:b/>
          <w:sz w:val="24"/>
          <w:szCs w:val="24"/>
        </w:rPr>
        <w:t>“</w:t>
      </w:r>
      <w:proofErr w:type="spellStart"/>
      <w:r w:rsidRPr="00663DEA">
        <w:rPr>
          <w:rFonts w:asciiTheme="minorHAnsi" w:hAnsiTheme="minorHAnsi" w:cstheme="minorHAnsi"/>
          <w:b/>
          <w:sz w:val="24"/>
          <w:szCs w:val="24"/>
        </w:rPr>
        <w:t>Fence</w:t>
      </w:r>
      <w:proofErr w:type="spellEnd"/>
      <w:r w:rsidRPr="00663DE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63DEA">
        <w:rPr>
          <w:rFonts w:asciiTheme="minorHAnsi" w:hAnsiTheme="minorHAnsi" w:cstheme="minorHAnsi"/>
          <w:b/>
          <w:sz w:val="24"/>
          <w:szCs w:val="24"/>
        </w:rPr>
        <w:t>Monitoring</w:t>
      </w:r>
      <w:proofErr w:type="spellEnd"/>
      <w:r w:rsidRPr="00663DEA">
        <w:rPr>
          <w:rFonts w:asciiTheme="minorHAnsi" w:hAnsiTheme="minorHAnsi" w:cstheme="minorHAnsi"/>
          <w:b/>
          <w:sz w:val="24"/>
          <w:szCs w:val="24"/>
        </w:rPr>
        <w:t>”, un sistema de monitoreo del voltaje de alambrados eléctricos</w:t>
      </w:r>
      <w:r w:rsidRPr="00663DEA">
        <w:rPr>
          <w:rFonts w:asciiTheme="minorHAnsi" w:hAnsiTheme="minorHAnsi" w:cstheme="minorHAnsi"/>
          <w:sz w:val="24"/>
          <w:szCs w:val="24"/>
        </w:rPr>
        <w:t xml:space="preserve">. Este sistema permite monitorear en forma continua, las 24 horas del día, el voltaje de nuestros alambrados eléctricos, asegurando así un mayor control y seguridad del manejo de los animales. La información de voltaje puede ser vista en la web o desde la aplicación </w:t>
      </w:r>
      <w:proofErr w:type="spellStart"/>
      <w:r w:rsidRPr="00A95F22">
        <w:rPr>
          <w:rFonts w:asciiTheme="minorHAnsi" w:hAnsiTheme="minorHAnsi" w:cstheme="minorHAnsi"/>
          <w:b/>
          <w:sz w:val="24"/>
          <w:szCs w:val="24"/>
        </w:rPr>
        <w:t>Datamars</w:t>
      </w:r>
      <w:proofErr w:type="spellEnd"/>
      <w:r w:rsidRPr="00A95F2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A95F22">
        <w:rPr>
          <w:rFonts w:asciiTheme="minorHAnsi" w:hAnsiTheme="minorHAnsi" w:cstheme="minorHAnsi"/>
          <w:b/>
          <w:sz w:val="24"/>
          <w:szCs w:val="24"/>
        </w:rPr>
        <w:t>Livestock</w:t>
      </w:r>
      <w:proofErr w:type="spellEnd"/>
      <w:r w:rsidRPr="00663DE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FCE699E" w14:textId="77777777" w:rsidR="003609A2" w:rsidRPr="0002641F" w:rsidRDefault="003609A2" w:rsidP="003609A2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Tecnología aplicada a la ganadería</w:t>
      </w:r>
    </w:p>
    <w:p w14:paraId="5CB6C6E9" w14:textId="77777777" w:rsidR="003609A2" w:rsidRPr="00663DEA" w:rsidRDefault="003609A2" w:rsidP="003609A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63DEA">
        <w:rPr>
          <w:rFonts w:asciiTheme="minorHAnsi" w:hAnsiTheme="minorHAnsi" w:cstheme="minorHAnsi"/>
          <w:b/>
          <w:sz w:val="24"/>
          <w:szCs w:val="24"/>
        </w:rPr>
        <w:t xml:space="preserve">Todas las soluciones de la línea Smart </w:t>
      </w:r>
      <w:proofErr w:type="spellStart"/>
      <w:r w:rsidRPr="00663DEA">
        <w:rPr>
          <w:rFonts w:asciiTheme="minorHAnsi" w:hAnsiTheme="minorHAnsi" w:cstheme="minorHAnsi"/>
          <w:b/>
          <w:sz w:val="24"/>
          <w:szCs w:val="24"/>
        </w:rPr>
        <w:t>Farming</w:t>
      </w:r>
      <w:proofErr w:type="spellEnd"/>
      <w:r w:rsidRPr="00663DEA">
        <w:rPr>
          <w:rFonts w:asciiTheme="minorHAnsi" w:hAnsiTheme="minorHAnsi" w:cstheme="minorHAnsi"/>
          <w:sz w:val="24"/>
          <w:szCs w:val="24"/>
        </w:rPr>
        <w:t xml:space="preserve"> </w:t>
      </w:r>
      <w:r w:rsidRPr="0002641F">
        <w:rPr>
          <w:rFonts w:asciiTheme="minorHAnsi" w:hAnsiTheme="minorHAnsi" w:cstheme="minorHAnsi"/>
          <w:b/>
          <w:sz w:val="24"/>
          <w:szCs w:val="24"/>
        </w:rPr>
        <w:t xml:space="preserve">de </w:t>
      </w:r>
      <w:proofErr w:type="spellStart"/>
      <w:r w:rsidRPr="0002641F">
        <w:rPr>
          <w:rFonts w:asciiTheme="minorHAnsi" w:hAnsiTheme="minorHAnsi" w:cstheme="minorHAnsi"/>
          <w:b/>
          <w:sz w:val="24"/>
          <w:szCs w:val="24"/>
        </w:rPr>
        <w:t>Tru</w:t>
      </w:r>
      <w:proofErr w:type="spellEnd"/>
      <w:r w:rsidRPr="0002641F">
        <w:rPr>
          <w:rFonts w:asciiTheme="minorHAnsi" w:hAnsiTheme="minorHAnsi" w:cstheme="minorHAnsi"/>
          <w:b/>
          <w:sz w:val="24"/>
          <w:szCs w:val="24"/>
        </w:rPr>
        <w:t xml:space="preserve"> Test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63DEA">
        <w:rPr>
          <w:rFonts w:asciiTheme="minorHAnsi" w:hAnsiTheme="minorHAnsi" w:cstheme="minorHAnsi"/>
          <w:sz w:val="24"/>
          <w:szCs w:val="24"/>
        </w:rPr>
        <w:t xml:space="preserve">permiten al productor </w:t>
      </w:r>
      <w:r w:rsidRPr="00663DEA">
        <w:rPr>
          <w:rFonts w:asciiTheme="minorHAnsi" w:hAnsiTheme="minorHAnsi" w:cstheme="minorHAnsi"/>
          <w:b/>
          <w:sz w:val="24"/>
          <w:szCs w:val="24"/>
        </w:rPr>
        <w:t>contar con su información en tiempo real las 24 horas del día y acceder a la misma en cualquier lugar del mundo mediante una conexión a internet.</w:t>
      </w:r>
      <w:r w:rsidRPr="00663DEA">
        <w:rPr>
          <w:rFonts w:asciiTheme="minorHAnsi" w:hAnsiTheme="minorHAnsi" w:cstheme="minorHAnsi"/>
          <w:sz w:val="24"/>
          <w:szCs w:val="24"/>
        </w:rPr>
        <w:t xml:space="preserve"> Los collares y el sistema de </w:t>
      </w:r>
      <w:proofErr w:type="spellStart"/>
      <w:r w:rsidRPr="00663DEA">
        <w:rPr>
          <w:rFonts w:asciiTheme="minorHAnsi" w:hAnsiTheme="minorHAnsi" w:cstheme="minorHAnsi"/>
          <w:sz w:val="24"/>
          <w:szCs w:val="24"/>
        </w:rPr>
        <w:t>Fence</w:t>
      </w:r>
      <w:proofErr w:type="spellEnd"/>
      <w:r w:rsidRPr="00663DE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63DEA">
        <w:rPr>
          <w:rFonts w:asciiTheme="minorHAnsi" w:hAnsiTheme="minorHAnsi" w:cstheme="minorHAnsi"/>
          <w:sz w:val="24"/>
          <w:szCs w:val="24"/>
        </w:rPr>
        <w:t>Monitoring</w:t>
      </w:r>
      <w:proofErr w:type="spellEnd"/>
      <w:r w:rsidRPr="00663DEA">
        <w:rPr>
          <w:rFonts w:asciiTheme="minorHAnsi" w:hAnsiTheme="minorHAnsi" w:cstheme="minorHAnsi"/>
          <w:sz w:val="24"/>
          <w:szCs w:val="24"/>
        </w:rPr>
        <w:t xml:space="preserve"> permite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663DEA">
        <w:rPr>
          <w:rFonts w:asciiTheme="minorHAnsi" w:hAnsiTheme="minorHAnsi" w:cstheme="minorHAnsi"/>
          <w:sz w:val="24"/>
          <w:szCs w:val="24"/>
        </w:rPr>
        <w:t xml:space="preserve"> también configurar alertas para que aparezcan en su celular y </w:t>
      </w:r>
      <w:r w:rsidRPr="00663DEA">
        <w:rPr>
          <w:rFonts w:asciiTheme="minorHAnsi" w:hAnsiTheme="minorHAnsi" w:cstheme="minorHAnsi"/>
          <w:b/>
          <w:sz w:val="24"/>
          <w:szCs w:val="24"/>
        </w:rPr>
        <w:t>pueda de esta forma tomar decisiones en forma rápida y precisa.</w:t>
      </w:r>
    </w:p>
    <w:p w14:paraId="6AF9C3DD" w14:textId="1A31F09B" w:rsidR="003609A2" w:rsidRDefault="003609A2" w:rsidP="003609A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 su categoría de Auspiciante, </w:t>
      </w:r>
      <w:proofErr w:type="spellStart"/>
      <w:r w:rsidR="00A95F22">
        <w:rPr>
          <w:rFonts w:asciiTheme="minorHAnsi" w:hAnsiTheme="minorHAnsi" w:cstheme="minorHAnsi"/>
          <w:b/>
          <w:sz w:val="24"/>
          <w:szCs w:val="24"/>
        </w:rPr>
        <w:t>Datamars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espera  todos los clientes en </w:t>
      </w:r>
      <w:r w:rsidRPr="0002641F">
        <w:rPr>
          <w:rFonts w:asciiTheme="minorHAnsi" w:hAnsiTheme="minorHAnsi" w:cstheme="minorHAnsi"/>
          <w:b/>
          <w:sz w:val="24"/>
          <w:szCs w:val="24"/>
        </w:rPr>
        <w:t xml:space="preserve">el lote </w:t>
      </w:r>
      <w:proofErr w:type="spellStart"/>
      <w:r w:rsidRPr="0002641F">
        <w:rPr>
          <w:rFonts w:asciiTheme="minorHAnsi" w:hAnsiTheme="minorHAnsi" w:cstheme="minorHAnsi"/>
          <w:b/>
          <w:sz w:val="24"/>
          <w:szCs w:val="24"/>
        </w:rPr>
        <w:t>Sp</w:t>
      </w:r>
      <w:proofErr w:type="spellEnd"/>
      <w:r w:rsidRPr="0002641F">
        <w:rPr>
          <w:rFonts w:asciiTheme="minorHAnsi" w:hAnsiTheme="minorHAnsi" w:cstheme="minorHAnsi"/>
          <w:b/>
          <w:sz w:val="24"/>
          <w:szCs w:val="24"/>
        </w:rPr>
        <w:t xml:space="preserve"> 3 en el sector Ganadería </w:t>
      </w:r>
      <w:r>
        <w:rPr>
          <w:rFonts w:asciiTheme="minorHAnsi" w:hAnsiTheme="minorHAnsi" w:cstheme="minorHAnsi"/>
          <w:sz w:val="24"/>
          <w:szCs w:val="24"/>
        </w:rPr>
        <w:t xml:space="preserve">de </w:t>
      </w:r>
      <w:proofErr w:type="spellStart"/>
      <w:r w:rsidRPr="0002641F">
        <w:rPr>
          <w:rFonts w:asciiTheme="minorHAnsi" w:hAnsiTheme="minorHAnsi" w:cstheme="minorHAnsi"/>
          <w:b/>
          <w:sz w:val="24"/>
          <w:szCs w:val="24"/>
        </w:rPr>
        <w:t>Expoagro</w:t>
      </w:r>
      <w:proofErr w:type="spellEnd"/>
      <w:r w:rsidRPr="0002641F">
        <w:rPr>
          <w:rFonts w:asciiTheme="minorHAnsi" w:hAnsiTheme="minorHAnsi" w:cstheme="minorHAnsi"/>
          <w:b/>
          <w:sz w:val="24"/>
          <w:szCs w:val="24"/>
        </w:rPr>
        <w:t xml:space="preserve"> 2023</w:t>
      </w:r>
      <w:r>
        <w:rPr>
          <w:rFonts w:asciiTheme="minorHAnsi" w:hAnsiTheme="minorHAnsi" w:cstheme="minorHAnsi"/>
          <w:sz w:val="24"/>
          <w:szCs w:val="24"/>
        </w:rPr>
        <w:t xml:space="preserve"> para que conozcan </w:t>
      </w:r>
      <w:r w:rsidRPr="00663DEA">
        <w:rPr>
          <w:rFonts w:asciiTheme="minorHAnsi" w:hAnsiTheme="minorHAnsi" w:cstheme="minorHAnsi"/>
          <w:sz w:val="24"/>
          <w:szCs w:val="24"/>
        </w:rPr>
        <w:t xml:space="preserve">los productos, </w:t>
      </w:r>
      <w:r>
        <w:rPr>
          <w:rFonts w:asciiTheme="minorHAnsi" w:hAnsiTheme="minorHAnsi" w:cstheme="minorHAnsi"/>
          <w:sz w:val="24"/>
          <w:szCs w:val="24"/>
        </w:rPr>
        <w:t xml:space="preserve">el </w:t>
      </w:r>
      <w:r w:rsidRPr="00663DEA">
        <w:rPr>
          <w:rFonts w:asciiTheme="minorHAnsi" w:hAnsiTheme="minorHAnsi" w:cstheme="minorHAnsi"/>
          <w:sz w:val="24"/>
          <w:szCs w:val="24"/>
        </w:rPr>
        <w:t>funcionamiento, evacuar dudas y atender consultas</w:t>
      </w:r>
      <w:r>
        <w:rPr>
          <w:rFonts w:asciiTheme="minorHAnsi" w:hAnsiTheme="minorHAnsi" w:cstheme="minorHAnsi"/>
          <w:sz w:val="24"/>
          <w:szCs w:val="24"/>
        </w:rPr>
        <w:t xml:space="preserve"> de cualquier índole</w:t>
      </w:r>
      <w:r w:rsidRPr="00663DEA">
        <w:rPr>
          <w:rFonts w:asciiTheme="minorHAnsi" w:hAnsiTheme="minorHAnsi" w:cstheme="minorHAnsi"/>
          <w:sz w:val="24"/>
          <w:szCs w:val="24"/>
        </w:rPr>
        <w:t>.</w:t>
      </w:r>
    </w:p>
    <w:p w14:paraId="238B1E7B" w14:textId="12B9D65E" w:rsidR="00304E8C" w:rsidRPr="00B60466" w:rsidRDefault="00304E8C" w:rsidP="00B60466">
      <w:pPr>
        <w:spacing w:line="276" w:lineRule="auto"/>
        <w:jc w:val="both"/>
        <w:rPr>
          <w:bCs/>
          <w:sz w:val="24"/>
          <w:szCs w:val="24"/>
        </w:rPr>
      </w:pPr>
    </w:p>
    <w:sectPr w:rsidR="00304E8C" w:rsidRPr="00B60466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6BDF2" w14:textId="77777777" w:rsidR="00454BB2" w:rsidRDefault="00454BB2" w:rsidP="00E728E0">
      <w:pPr>
        <w:spacing w:after="0" w:line="240" w:lineRule="auto"/>
      </w:pPr>
      <w:r>
        <w:separator/>
      </w:r>
    </w:p>
  </w:endnote>
  <w:endnote w:type="continuationSeparator" w:id="0">
    <w:p w14:paraId="083778EC" w14:textId="77777777" w:rsidR="00454BB2" w:rsidRDefault="00454BB2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42A0D" w14:textId="77777777" w:rsidR="00454BB2" w:rsidRDefault="00454BB2" w:rsidP="00E728E0">
      <w:pPr>
        <w:spacing w:after="0" w:line="240" w:lineRule="auto"/>
      </w:pPr>
      <w:r>
        <w:separator/>
      </w:r>
    </w:p>
  </w:footnote>
  <w:footnote w:type="continuationSeparator" w:id="0">
    <w:p w14:paraId="395895E8" w14:textId="77777777" w:rsidR="00454BB2" w:rsidRDefault="00454BB2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3C0B"/>
    <w:multiLevelType w:val="hybridMultilevel"/>
    <w:tmpl w:val="B9A43DBE"/>
    <w:lvl w:ilvl="0" w:tplc="5D04F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2773F"/>
    <w:rsid w:val="000829CF"/>
    <w:rsid w:val="0008734B"/>
    <w:rsid w:val="00117812"/>
    <w:rsid w:val="001D164F"/>
    <w:rsid w:val="002C66C2"/>
    <w:rsid w:val="00304E8C"/>
    <w:rsid w:val="003066A3"/>
    <w:rsid w:val="003469FF"/>
    <w:rsid w:val="003609A2"/>
    <w:rsid w:val="00437F88"/>
    <w:rsid w:val="00454BB2"/>
    <w:rsid w:val="00455AD7"/>
    <w:rsid w:val="004C738E"/>
    <w:rsid w:val="005B2EB6"/>
    <w:rsid w:val="0062698B"/>
    <w:rsid w:val="00641EC9"/>
    <w:rsid w:val="00686CE0"/>
    <w:rsid w:val="00697E80"/>
    <w:rsid w:val="006B2CCA"/>
    <w:rsid w:val="00794D9F"/>
    <w:rsid w:val="007C1C3B"/>
    <w:rsid w:val="007C40F4"/>
    <w:rsid w:val="007F5EAC"/>
    <w:rsid w:val="00807F21"/>
    <w:rsid w:val="0085148C"/>
    <w:rsid w:val="00853D28"/>
    <w:rsid w:val="008D7D65"/>
    <w:rsid w:val="00963E1E"/>
    <w:rsid w:val="00A65E2E"/>
    <w:rsid w:val="00A841A1"/>
    <w:rsid w:val="00A95F22"/>
    <w:rsid w:val="00B60466"/>
    <w:rsid w:val="00C05956"/>
    <w:rsid w:val="00CF6E48"/>
    <w:rsid w:val="00D87334"/>
    <w:rsid w:val="00E42127"/>
    <w:rsid w:val="00E4375F"/>
    <w:rsid w:val="00E728E0"/>
    <w:rsid w:val="00E7315D"/>
    <w:rsid w:val="00ED36B6"/>
    <w:rsid w:val="00E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9A2"/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2</cp:revision>
  <dcterms:created xsi:type="dcterms:W3CDTF">2022-12-27T15:36:00Z</dcterms:created>
  <dcterms:modified xsi:type="dcterms:W3CDTF">2022-12-27T15:36:00Z</dcterms:modified>
</cp:coreProperties>
</file>