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41C68" w14:textId="3873E11C" w:rsidR="00B86B08" w:rsidRPr="000D300A" w:rsidRDefault="00F17613" w:rsidP="000D300A">
      <w:pPr>
        <w:pStyle w:val="Prrafodelista"/>
        <w:rPr>
          <w:b/>
          <w:sz w:val="28"/>
          <w:szCs w:val="28"/>
        </w:rPr>
      </w:pPr>
      <w:r w:rsidRPr="000D300A">
        <w:rPr>
          <w:b/>
          <w:sz w:val="28"/>
          <w:szCs w:val="28"/>
        </w:rPr>
        <w:t>Tejedores de innovación y compromiso en el sector agrario</w:t>
      </w:r>
      <w:bookmarkStart w:id="0" w:name="_GoBack"/>
      <w:bookmarkEnd w:id="0"/>
    </w:p>
    <w:p w14:paraId="45449EE9" w14:textId="3D19C75B" w:rsidR="00B86B08" w:rsidRPr="00B86B08" w:rsidRDefault="00B86B08" w:rsidP="00B86B0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Carreteles Rafaela</w:t>
      </w:r>
      <w:r w:rsidRPr="00B86B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es una empresa </w:t>
      </w:r>
      <w:r w:rsidRPr="00B86B08">
        <w:rPr>
          <w:i/>
          <w:sz w:val="24"/>
          <w:szCs w:val="24"/>
        </w:rPr>
        <w:t xml:space="preserve">líder en hilos y mallas para </w:t>
      </w:r>
      <w:proofErr w:type="spellStart"/>
      <w:r w:rsidRPr="00B86B08">
        <w:rPr>
          <w:i/>
          <w:sz w:val="24"/>
          <w:szCs w:val="24"/>
        </w:rPr>
        <w:t>rotoenfarda</w:t>
      </w:r>
      <w:r>
        <w:rPr>
          <w:i/>
          <w:sz w:val="24"/>
          <w:szCs w:val="24"/>
        </w:rPr>
        <w:t>doras</w:t>
      </w:r>
      <w:proofErr w:type="spellEnd"/>
      <w:r w:rsidRPr="00B86B0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B86B08">
        <w:rPr>
          <w:i/>
          <w:sz w:val="24"/>
          <w:szCs w:val="24"/>
        </w:rPr>
        <w:t xml:space="preserve">con más de 30 años en la venta mayorista de productos para </w:t>
      </w:r>
      <w:r>
        <w:rPr>
          <w:i/>
          <w:sz w:val="24"/>
          <w:szCs w:val="24"/>
        </w:rPr>
        <w:t>el almacenaje de reservas. La firma</w:t>
      </w:r>
      <w:r w:rsidRPr="00B86B08">
        <w:rPr>
          <w:i/>
          <w:sz w:val="24"/>
          <w:szCs w:val="24"/>
        </w:rPr>
        <w:t xml:space="preserve"> se presenta por primera vez en Expoagro 2024</w:t>
      </w:r>
      <w:r>
        <w:rPr>
          <w:i/>
          <w:sz w:val="24"/>
          <w:szCs w:val="24"/>
        </w:rPr>
        <w:t xml:space="preserve"> edición YPF Agro, para </w:t>
      </w:r>
      <w:r w:rsidRPr="00B86B08">
        <w:rPr>
          <w:i/>
          <w:sz w:val="24"/>
          <w:szCs w:val="24"/>
        </w:rPr>
        <w:t>consolidar su p</w:t>
      </w:r>
      <w:r>
        <w:rPr>
          <w:i/>
          <w:sz w:val="24"/>
          <w:szCs w:val="24"/>
        </w:rPr>
        <w:t>resencia</w:t>
      </w:r>
      <w:r w:rsidRPr="00B86B08">
        <w:rPr>
          <w:i/>
          <w:sz w:val="24"/>
          <w:szCs w:val="24"/>
        </w:rPr>
        <w:t xml:space="preserve"> de compromiso y calidad con los visitantes del evento.</w:t>
      </w:r>
    </w:p>
    <w:p w14:paraId="74911B45" w14:textId="3CAD14E1" w:rsidR="00B86B08" w:rsidRPr="00B86B08" w:rsidRDefault="00A416B5" w:rsidP="00B86B08">
      <w:pPr>
        <w:jc w:val="both"/>
        <w:rPr>
          <w:sz w:val="24"/>
          <w:szCs w:val="24"/>
        </w:rPr>
      </w:pPr>
      <w:r w:rsidRPr="00F17613">
        <w:rPr>
          <w:b/>
          <w:sz w:val="24"/>
          <w:szCs w:val="24"/>
        </w:rPr>
        <w:t xml:space="preserve">El predio ferial </w:t>
      </w:r>
      <w:r w:rsidR="00B86B08" w:rsidRPr="00F17613">
        <w:rPr>
          <w:b/>
          <w:sz w:val="24"/>
          <w:szCs w:val="24"/>
        </w:rPr>
        <w:t>y autódromo de San Nicolás</w:t>
      </w:r>
      <w:r w:rsidR="00B86B08" w:rsidRPr="00B86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convertirá en el epicentro de los </w:t>
      </w:r>
      <w:proofErr w:type="spellStart"/>
      <w:r>
        <w:rPr>
          <w:sz w:val="24"/>
          <w:szCs w:val="24"/>
        </w:rPr>
        <w:t>agronegocios</w:t>
      </w:r>
      <w:proofErr w:type="spellEnd"/>
      <w:r>
        <w:rPr>
          <w:sz w:val="24"/>
          <w:szCs w:val="24"/>
        </w:rPr>
        <w:t xml:space="preserve">, </w:t>
      </w:r>
      <w:r w:rsidRPr="00F17613">
        <w:rPr>
          <w:b/>
          <w:sz w:val="24"/>
          <w:szCs w:val="24"/>
        </w:rPr>
        <w:t>del</w:t>
      </w:r>
      <w:r w:rsidR="00B86B08" w:rsidRPr="00F17613">
        <w:rPr>
          <w:b/>
          <w:sz w:val="24"/>
          <w:szCs w:val="24"/>
        </w:rPr>
        <w:t xml:space="preserve"> 5 al 8 de marzo</w:t>
      </w:r>
      <w:r w:rsidR="00B86B08" w:rsidRPr="00B86B08">
        <w:rPr>
          <w:sz w:val="24"/>
          <w:szCs w:val="24"/>
        </w:rPr>
        <w:t>, congregando a los principales actores de la industria agropecuaria. Entre las empresas que se sum</w:t>
      </w:r>
      <w:r>
        <w:rPr>
          <w:sz w:val="24"/>
          <w:szCs w:val="24"/>
        </w:rPr>
        <w:t>arán a la próxima edición</w:t>
      </w:r>
      <w:r w:rsidR="00B86B08" w:rsidRPr="00B86B08">
        <w:rPr>
          <w:sz w:val="24"/>
          <w:szCs w:val="24"/>
        </w:rPr>
        <w:t>,</w:t>
      </w:r>
      <w:r>
        <w:rPr>
          <w:sz w:val="24"/>
          <w:szCs w:val="24"/>
        </w:rPr>
        <w:t xml:space="preserve"> se encuentra</w:t>
      </w:r>
      <w:r w:rsidR="00B86B08" w:rsidRPr="00B86B08">
        <w:rPr>
          <w:sz w:val="24"/>
          <w:szCs w:val="24"/>
        </w:rPr>
        <w:t xml:space="preserve"> </w:t>
      </w:r>
      <w:r w:rsidR="00B86B08" w:rsidRPr="00A416B5">
        <w:rPr>
          <w:b/>
          <w:sz w:val="24"/>
          <w:szCs w:val="24"/>
        </w:rPr>
        <w:t>Carreteles Rafaela</w:t>
      </w:r>
      <w:r w:rsidRPr="00A416B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que</w:t>
      </w:r>
      <w:r w:rsidR="00B86B08" w:rsidRPr="00B86B08">
        <w:rPr>
          <w:sz w:val="24"/>
          <w:szCs w:val="24"/>
        </w:rPr>
        <w:t xml:space="preserve"> se presenta por primera vez</w:t>
      </w:r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megamuestra</w:t>
      </w:r>
      <w:proofErr w:type="spellEnd"/>
      <w:r w:rsidR="00B86B08" w:rsidRPr="00B86B08">
        <w:rPr>
          <w:sz w:val="24"/>
          <w:szCs w:val="24"/>
        </w:rPr>
        <w:t>, marcando un hito en su trayectoria de más de 30 años en el mercado.</w:t>
      </w:r>
    </w:p>
    <w:p w14:paraId="34DA7C81" w14:textId="795BD56E" w:rsidR="00B86B08" w:rsidRPr="006867B9" w:rsidRDefault="00F17613" w:rsidP="00B86B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Comercialización m</w:t>
      </w:r>
      <w:r w:rsidR="00B86B08" w:rsidRPr="006867B9">
        <w:rPr>
          <w:b/>
          <w:sz w:val="24"/>
          <w:szCs w:val="24"/>
        </w:rPr>
        <w:t xml:space="preserve">ayorista </w:t>
      </w:r>
    </w:p>
    <w:p w14:paraId="0D2E63CA" w14:textId="28F4F42B" w:rsidR="00B86B08" w:rsidRPr="00B86B08" w:rsidRDefault="006867B9" w:rsidP="00B86B08">
      <w:pPr>
        <w:jc w:val="both"/>
        <w:rPr>
          <w:sz w:val="24"/>
          <w:szCs w:val="24"/>
        </w:rPr>
      </w:pPr>
      <w:r w:rsidRPr="00F17613">
        <w:rPr>
          <w:b/>
          <w:sz w:val="24"/>
          <w:szCs w:val="24"/>
        </w:rPr>
        <w:t>Carreteles Rafaela</w:t>
      </w:r>
      <w:r>
        <w:rPr>
          <w:sz w:val="24"/>
          <w:szCs w:val="24"/>
        </w:rPr>
        <w:t xml:space="preserve"> se dedica</w:t>
      </w:r>
      <w:r w:rsidR="00B86B08" w:rsidRPr="00B86B08">
        <w:rPr>
          <w:sz w:val="24"/>
          <w:szCs w:val="24"/>
        </w:rPr>
        <w:t xml:space="preserve"> a la venta mayorista de productos para almacena</w:t>
      </w:r>
      <w:r>
        <w:rPr>
          <w:sz w:val="24"/>
          <w:szCs w:val="24"/>
        </w:rPr>
        <w:t xml:space="preserve">je de reservas y </w:t>
      </w:r>
      <w:proofErr w:type="spellStart"/>
      <w:r>
        <w:rPr>
          <w:sz w:val="24"/>
          <w:szCs w:val="24"/>
        </w:rPr>
        <w:t>enolaje</w:t>
      </w:r>
      <w:proofErr w:type="spellEnd"/>
      <w:r>
        <w:rPr>
          <w:sz w:val="24"/>
          <w:szCs w:val="24"/>
        </w:rPr>
        <w:t>, consolidándose</w:t>
      </w:r>
      <w:r w:rsidR="00B86B08" w:rsidRPr="00B86B08">
        <w:rPr>
          <w:sz w:val="24"/>
          <w:szCs w:val="24"/>
        </w:rPr>
        <w:t xml:space="preserve"> como líder </w:t>
      </w:r>
      <w:r>
        <w:rPr>
          <w:sz w:val="24"/>
          <w:szCs w:val="24"/>
        </w:rPr>
        <w:t>en la comercialización</w:t>
      </w:r>
      <w:r w:rsidR="00B86B08" w:rsidRPr="00B86B08">
        <w:rPr>
          <w:sz w:val="24"/>
          <w:szCs w:val="24"/>
        </w:rPr>
        <w:t xml:space="preserve"> de hilos y mallas para </w:t>
      </w:r>
      <w:proofErr w:type="spellStart"/>
      <w:r w:rsidR="00B86B08" w:rsidRPr="00B86B08">
        <w:rPr>
          <w:sz w:val="24"/>
          <w:szCs w:val="24"/>
        </w:rPr>
        <w:t>rotoenfardadoras</w:t>
      </w:r>
      <w:proofErr w:type="spellEnd"/>
      <w:r w:rsidR="00B86B08" w:rsidRPr="00B86B08">
        <w:rPr>
          <w:sz w:val="24"/>
          <w:szCs w:val="24"/>
        </w:rPr>
        <w:t xml:space="preserve"> bajo la marca </w:t>
      </w:r>
      <w:r w:rsidR="00B86B08" w:rsidRPr="00F17613">
        <w:rPr>
          <w:b/>
          <w:sz w:val="24"/>
          <w:szCs w:val="24"/>
        </w:rPr>
        <w:t>"La Reserva"</w:t>
      </w:r>
      <w:r w:rsidR="00B86B08" w:rsidRPr="00B86B08">
        <w:rPr>
          <w:sz w:val="24"/>
          <w:szCs w:val="24"/>
        </w:rPr>
        <w:t>. Este evento no solo es una oportunidad para presentar productos innovadores, sino también para compartir la rica historia y la filosofía que ha guiado a la empresa hasta el día de hoy.</w:t>
      </w:r>
    </w:p>
    <w:p w14:paraId="741BE682" w14:textId="5DACBA38" w:rsidR="00B86B08" w:rsidRPr="00B86B08" w:rsidRDefault="00F17613" w:rsidP="00B86B0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86B08" w:rsidRPr="00B86B08">
        <w:rPr>
          <w:sz w:val="24"/>
          <w:szCs w:val="24"/>
        </w:rPr>
        <w:t xml:space="preserve">íder en identificación animal y comercialización de productos de reservas y </w:t>
      </w:r>
      <w:proofErr w:type="spellStart"/>
      <w:r w:rsidR="00B86B08" w:rsidRPr="00B86B08">
        <w:rPr>
          <w:sz w:val="24"/>
          <w:szCs w:val="24"/>
        </w:rPr>
        <w:t>enolaje</w:t>
      </w:r>
      <w:proofErr w:type="spellEnd"/>
      <w:r w:rsidR="00B86B08" w:rsidRPr="00B86B08">
        <w:rPr>
          <w:sz w:val="24"/>
          <w:szCs w:val="24"/>
        </w:rPr>
        <w:t xml:space="preserve">, </w:t>
      </w:r>
      <w:r>
        <w:rPr>
          <w:sz w:val="24"/>
          <w:szCs w:val="24"/>
        </w:rPr>
        <w:t>la empresa participará en la Capital Nacional de los Agronegocios con un stand propio, lo cual marca</w:t>
      </w:r>
      <w:r w:rsidR="00B86B08" w:rsidRPr="00B86B08">
        <w:rPr>
          <w:sz w:val="24"/>
          <w:szCs w:val="24"/>
        </w:rPr>
        <w:t xml:space="preserve"> una</w:t>
      </w:r>
      <w:r>
        <w:rPr>
          <w:sz w:val="24"/>
          <w:szCs w:val="24"/>
        </w:rPr>
        <w:t xml:space="preserve"> nueva presencia para la firma y</w:t>
      </w:r>
      <w:r w:rsidR="00B86B08" w:rsidRPr="00B86B08">
        <w:rPr>
          <w:sz w:val="24"/>
          <w:szCs w:val="24"/>
        </w:rPr>
        <w:t xml:space="preserve"> resalta su impacto perdurable en la industria.</w:t>
      </w:r>
    </w:p>
    <w:p w14:paraId="22D66A3F" w14:textId="27CE1FAD" w:rsidR="00B86B08" w:rsidRPr="003C4DB7" w:rsidRDefault="003C4DB7" w:rsidP="00B86B08">
      <w:pPr>
        <w:jc w:val="both"/>
        <w:rPr>
          <w:b/>
          <w:sz w:val="24"/>
          <w:szCs w:val="24"/>
        </w:rPr>
      </w:pPr>
      <w:r w:rsidRPr="003C4DB7">
        <w:rPr>
          <w:b/>
          <w:sz w:val="24"/>
          <w:szCs w:val="24"/>
        </w:rPr>
        <w:t>Filosofía y compromiso</w:t>
      </w:r>
    </w:p>
    <w:p w14:paraId="7C409F9A" w14:textId="73116037" w:rsidR="00B86B08" w:rsidRPr="00B86B08" w:rsidRDefault="00B86B08" w:rsidP="00B86B08">
      <w:pPr>
        <w:jc w:val="both"/>
        <w:rPr>
          <w:sz w:val="24"/>
          <w:szCs w:val="24"/>
        </w:rPr>
      </w:pPr>
      <w:r w:rsidRPr="00B86B08">
        <w:rPr>
          <w:sz w:val="24"/>
          <w:szCs w:val="24"/>
        </w:rPr>
        <w:t xml:space="preserve">En el corazón de </w:t>
      </w:r>
      <w:r w:rsidRPr="003C4DB7">
        <w:rPr>
          <w:b/>
          <w:sz w:val="24"/>
          <w:szCs w:val="24"/>
        </w:rPr>
        <w:t>Carreteles Rafaela</w:t>
      </w:r>
      <w:r w:rsidRPr="00B86B08">
        <w:rPr>
          <w:sz w:val="24"/>
          <w:szCs w:val="24"/>
        </w:rPr>
        <w:t xml:space="preserve"> late una filosofía basada en el compromiso con la calidad y un servicio inigualable. Desde sus inicios, la empresa se ha esforzado por brindar productos que no solo </w:t>
      </w:r>
      <w:r w:rsidR="003C4DB7" w:rsidRPr="00B86B08">
        <w:rPr>
          <w:sz w:val="24"/>
          <w:szCs w:val="24"/>
        </w:rPr>
        <w:t>cumplen,</w:t>
      </w:r>
      <w:r w:rsidRPr="00B86B08">
        <w:rPr>
          <w:sz w:val="24"/>
          <w:szCs w:val="24"/>
        </w:rPr>
        <w:t xml:space="preserve"> sino que superan las expectativas del mercado.</w:t>
      </w:r>
    </w:p>
    <w:p w14:paraId="38AA0E84" w14:textId="34B665BE" w:rsidR="00B86B08" w:rsidRPr="00B86B08" w:rsidRDefault="00B86B08" w:rsidP="00B86B08">
      <w:pPr>
        <w:jc w:val="both"/>
        <w:rPr>
          <w:sz w:val="24"/>
          <w:szCs w:val="24"/>
        </w:rPr>
      </w:pPr>
      <w:r w:rsidRPr="003C4DB7">
        <w:rPr>
          <w:b/>
          <w:sz w:val="24"/>
          <w:szCs w:val="24"/>
        </w:rPr>
        <w:t xml:space="preserve">Guillermo </w:t>
      </w:r>
      <w:proofErr w:type="spellStart"/>
      <w:r w:rsidRPr="003C4DB7">
        <w:rPr>
          <w:b/>
          <w:sz w:val="24"/>
          <w:szCs w:val="24"/>
        </w:rPr>
        <w:t>Guntern</w:t>
      </w:r>
      <w:proofErr w:type="spellEnd"/>
      <w:r w:rsidRPr="003C4DB7">
        <w:rPr>
          <w:b/>
          <w:sz w:val="24"/>
          <w:szCs w:val="24"/>
        </w:rPr>
        <w:t>, Director de Carreteles Rafaela</w:t>
      </w:r>
      <w:r w:rsidRPr="00B86B08">
        <w:rPr>
          <w:sz w:val="24"/>
          <w:szCs w:val="24"/>
        </w:rPr>
        <w:t xml:space="preserve">, </w:t>
      </w:r>
      <w:r w:rsidR="003C4DB7">
        <w:rPr>
          <w:sz w:val="24"/>
          <w:szCs w:val="24"/>
        </w:rPr>
        <w:t>al respecto, compartió</w:t>
      </w:r>
      <w:r w:rsidRPr="00B86B08">
        <w:rPr>
          <w:sz w:val="24"/>
          <w:szCs w:val="24"/>
        </w:rPr>
        <w:t xml:space="preserve"> su entusiasmo por la participación en </w:t>
      </w:r>
      <w:r w:rsidRPr="003C4DB7">
        <w:rPr>
          <w:b/>
          <w:sz w:val="24"/>
          <w:szCs w:val="24"/>
        </w:rPr>
        <w:t>Expoagro</w:t>
      </w:r>
      <w:r w:rsidRPr="00B86B08">
        <w:rPr>
          <w:sz w:val="24"/>
          <w:szCs w:val="24"/>
        </w:rPr>
        <w:t xml:space="preserve">: </w:t>
      </w:r>
      <w:r w:rsidRPr="003C4DB7">
        <w:rPr>
          <w:i/>
          <w:sz w:val="24"/>
          <w:szCs w:val="24"/>
        </w:rPr>
        <w:t>"Esta es nuestra primera vez con un stand propio, y estamos emocionados por mostrar no solo nuestros productos, sino también nuestra historia y el pilar de nuestra filosofía de trabajo. En Carreteles Rafaela, no solo vendemos productos, sino que ofrecemos una experiencia respaldada por décadas de dedicación".</w:t>
      </w:r>
    </w:p>
    <w:p w14:paraId="2B0E2AD3" w14:textId="5F3E1DBD" w:rsidR="00B86B08" w:rsidRPr="00B86B08" w:rsidRDefault="003C4DB7" w:rsidP="00B86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</w:t>
      </w:r>
      <w:proofErr w:type="spellStart"/>
      <w:r>
        <w:rPr>
          <w:sz w:val="24"/>
          <w:szCs w:val="24"/>
        </w:rPr>
        <w:t>megamuestra</w:t>
      </w:r>
      <w:proofErr w:type="spellEnd"/>
      <w:r w:rsidR="00B86B08" w:rsidRPr="00B86B08">
        <w:rPr>
          <w:sz w:val="24"/>
          <w:szCs w:val="24"/>
        </w:rPr>
        <w:t xml:space="preserve">, </w:t>
      </w:r>
      <w:r w:rsidR="00B86B08" w:rsidRPr="003C4DB7">
        <w:rPr>
          <w:b/>
          <w:sz w:val="24"/>
          <w:szCs w:val="24"/>
        </w:rPr>
        <w:t>Carreteles Rafaela</w:t>
      </w:r>
      <w:r>
        <w:rPr>
          <w:sz w:val="24"/>
          <w:szCs w:val="24"/>
        </w:rPr>
        <w:t xml:space="preserve"> </w:t>
      </w:r>
      <w:r w:rsidRPr="003C4DB7">
        <w:rPr>
          <w:b/>
          <w:sz w:val="24"/>
          <w:szCs w:val="24"/>
        </w:rPr>
        <w:t>exhibirá</w:t>
      </w:r>
      <w:r w:rsidR="00B86B08" w:rsidRPr="003C4DB7">
        <w:rPr>
          <w:b/>
          <w:sz w:val="24"/>
          <w:szCs w:val="24"/>
        </w:rPr>
        <w:t xml:space="preserve"> sus productos bajo la marca "La Reserva": Hilos y Mallas para </w:t>
      </w:r>
      <w:proofErr w:type="spellStart"/>
      <w:r w:rsidR="00B86B08" w:rsidRPr="003C4DB7">
        <w:rPr>
          <w:b/>
          <w:sz w:val="24"/>
          <w:szCs w:val="24"/>
        </w:rPr>
        <w:t>Rotoenfardadoras</w:t>
      </w:r>
      <w:proofErr w:type="spellEnd"/>
      <w:r w:rsidR="00B86B08" w:rsidRPr="003C4D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Éstos</w:t>
      </w:r>
      <w:r w:rsidR="00B86B08" w:rsidRPr="00B86B08">
        <w:rPr>
          <w:sz w:val="24"/>
          <w:szCs w:val="24"/>
        </w:rPr>
        <w:t xml:space="preserve"> buscan posicionarse como referentes en el mercado, representando un excelente servicio en la comercialización y el compromiso con la eficiencia en la arrolladora, marcando una </w:t>
      </w:r>
      <w:r>
        <w:rPr>
          <w:sz w:val="24"/>
          <w:szCs w:val="24"/>
        </w:rPr>
        <w:t xml:space="preserve">diferencia </w:t>
      </w:r>
      <w:r w:rsidR="00B86B08" w:rsidRPr="00B86B08">
        <w:rPr>
          <w:sz w:val="24"/>
          <w:szCs w:val="24"/>
        </w:rPr>
        <w:t xml:space="preserve">en el rendimiento de los productores </w:t>
      </w:r>
      <w:proofErr w:type="spellStart"/>
      <w:r w:rsidR="00B86B08" w:rsidRPr="00B86B08">
        <w:rPr>
          <w:sz w:val="24"/>
          <w:szCs w:val="24"/>
        </w:rPr>
        <w:t>agroganaderos</w:t>
      </w:r>
      <w:proofErr w:type="spellEnd"/>
      <w:r w:rsidR="00B86B08" w:rsidRPr="00B86B08">
        <w:rPr>
          <w:sz w:val="24"/>
          <w:szCs w:val="24"/>
        </w:rPr>
        <w:t>.</w:t>
      </w:r>
    </w:p>
    <w:p w14:paraId="598DAAE8" w14:textId="77777777" w:rsidR="00B86B08" w:rsidRPr="003C4DB7" w:rsidRDefault="00B86B08" w:rsidP="00B86B08">
      <w:pPr>
        <w:jc w:val="both"/>
        <w:rPr>
          <w:b/>
          <w:sz w:val="24"/>
          <w:szCs w:val="24"/>
        </w:rPr>
      </w:pPr>
    </w:p>
    <w:p w14:paraId="2AE26059" w14:textId="4FB81B3D" w:rsidR="00B86B08" w:rsidRPr="003C4DB7" w:rsidRDefault="003C4DB7" w:rsidP="00B86B08">
      <w:pPr>
        <w:jc w:val="both"/>
        <w:rPr>
          <w:b/>
          <w:sz w:val="24"/>
          <w:szCs w:val="24"/>
        </w:rPr>
      </w:pPr>
      <w:r w:rsidRPr="003C4DB7">
        <w:rPr>
          <w:b/>
          <w:sz w:val="24"/>
          <w:szCs w:val="24"/>
        </w:rPr>
        <w:t>Ofertas especiales y p</w:t>
      </w:r>
      <w:r w:rsidR="00B86B08" w:rsidRPr="003C4DB7">
        <w:rPr>
          <w:b/>
          <w:sz w:val="24"/>
          <w:szCs w:val="24"/>
        </w:rPr>
        <w:t xml:space="preserve">erspectivas </w:t>
      </w:r>
    </w:p>
    <w:p w14:paraId="3F7D25E3" w14:textId="77777777" w:rsidR="00B86B08" w:rsidRPr="00B86B08" w:rsidRDefault="00B86B08" w:rsidP="00B86B08">
      <w:pPr>
        <w:jc w:val="both"/>
        <w:rPr>
          <w:sz w:val="24"/>
          <w:szCs w:val="24"/>
        </w:rPr>
      </w:pPr>
      <w:r w:rsidRPr="00B86B08">
        <w:rPr>
          <w:sz w:val="24"/>
          <w:szCs w:val="24"/>
        </w:rPr>
        <w:lastRenderedPageBreak/>
        <w:t xml:space="preserve">Como parte de su debut en </w:t>
      </w:r>
      <w:r w:rsidRPr="003C4DB7">
        <w:rPr>
          <w:b/>
          <w:sz w:val="24"/>
          <w:szCs w:val="24"/>
        </w:rPr>
        <w:t>Expoagro, Carreteles Rafaela</w:t>
      </w:r>
      <w:r w:rsidRPr="00B86B08">
        <w:rPr>
          <w:sz w:val="24"/>
          <w:szCs w:val="24"/>
        </w:rPr>
        <w:t xml:space="preserve"> presentará </w:t>
      </w:r>
      <w:r w:rsidRPr="003C4DB7">
        <w:rPr>
          <w:b/>
          <w:sz w:val="24"/>
          <w:szCs w:val="24"/>
        </w:rPr>
        <w:t>ofertas exclusivas y plazos considerables para la adquisición de sus productos bajo la marca "La Reserva".</w:t>
      </w:r>
      <w:r w:rsidRPr="00B86B08">
        <w:rPr>
          <w:sz w:val="24"/>
          <w:szCs w:val="24"/>
        </w:rPr>
        <w:t xml:space="preserve"> La empresa espera no solo consolidar relaciones con clientes existentes, sino también </w:t>
      </w:r>
      <w:r w:rsidRPr="003C4DB7">
        <w:rPr>
          <w:b/>
          <w:sz w:val="24"/>
          <w:szCs w:val="24"/>
        </w:rPr>
        <w:t>establecer nuevas conexiones</w:t>
      </w:r>
      <w:r w:rsidRPr="00B86B08">
        <w:rPr>
          <w:sz w:val="24"/>
          <w:szCs w:val="24"/>
        </w:rPr>
        <w:t xml:space="preserve"> y expandir su presencia en territorios aún no explorados.</w:t>
      </w:r>
    </w:p>
    <w:p w14:paraId="56049E97" w14:textId="304D6E82" w:rsidR="00FA7EE1" w:rsidRPr="00B86B08" w:rsidRDefault="00B86B08" w:rsidP="00B86B08">
      <w:pPr>
        <w:jc w:val="both"/>
        <w:rPr>
          <w:sz w:val="24"/>
          <w:szCs w:val="24"/>
        </w:rPr>
      </w:pPr>
      <w:r w:rsidRPr="00B86B08">
        <w:rPr>
          <w:sz w:val="24"/>
          <w:szCs w:val="24"/>
        </w:rPr>
        <w:t xml:space="preserve">Esta participación es más que una exhibición de productos; es una invitación a sumergirse en la historia, la calidad y la filosofía que definen a </w:t>
      </w:r>
      <w:r w:rsidRPr="003C4DB7">
        <w:rPr>
          <w:b/>
          <w:sz w:val="24"/>
          <w:szCs w:val="24"/>
        </w:rPr>
        <w:t>Carreteles Rafaela</w:t>
      </w:r>
      <w:r w:rsidRPr="00B86B08">
        <w:rPr>
          <w:sz w:val="24"/>
          <w:szCs w:val="24"/>
        </w:rPr>
        <w:t xml:space="preserve">. </w:t>
      </w:r>
      <w:r w:rsidR="003C4DB7">
        <w:rPr>
          <w:sz w:val="24"/>
          <w:szCs w:val="24"/>
        </w:rPr>
        <w:t xml:space="preserve">Es por ello que invita </w:t>
      </w:r>
      <w:r w:rsidRPr="00B86B08">
        <w:rPr>
          <w:sz w:val="24"/>
          <w:szCs w:val="24"/>
        </w:rPr>
        <w:t xml:space="preserve">a todos los asistentes </w:t>
      </w:r>
      <w:r w:rsidR="003C4DB7">
        <w:rPr>
          <w:sz w:val="24"/>
          <w:szCs w:val="24"/>
        </w:rPr>
        <w:t xml:space="preserve">y público presente </w:t>
      </w:r>
      <w:r w:rsidRPr="00B86B08">
        <w:rPr>
          <w:sz w:val="24"/>
          <w:szCs w:val="24"/>
        </w:rPr>
        <w:t xml:space="preserve">a visitar </w:t>
      </w:r>
      <w:r w:rsidRPr="003C4DB7">
        <w:rPr>
          <w:b/>
          <w:sz w:val="24"/>
          <w:szCs w:val="24"/>
        </w:rPr>
        <w:t>el stand N° 1467,</w:t>
      </w:r>
      <w:r w:rsidRPr="00B86B08">
        <w:rPr>
          <w:sz w:val="24"/>
          <w:szCs w:val="24"/>
        </w:rPr>
        <w:t xml:space="preserve"> conocer más sobre la empresa y aprovechar las promociones especiales que se estarán ofreciendo.</w:t>
      </w:r>
    </w:p>
    <w:sectPr w:rsidR="00FA7EE1" w:rsidRPr="00B86B08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D853" w14:textId="77777777" w:rsidR="00E0111A" w:rsidRDefault="00E0111A" w:rsidP="00E728E0">
      <w:pPr>
        <w:spacing w:after="0" w:line="240" w:lineRule="auto"/>
      </w:pPr>
      <w:r>
        <w:separator/>
      </w:r>
    </w:p>
  </w:endnote>
  <w:endnote w:type="continuationSeparator" w:id="0">
    <w:p w14:paraId="4ACA8BC4" w14:textId="77777777" w:rsidR="00E0111A" w:rsidRDefault="00E0111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A143" w14:textId="77777777" w:rsidR="00E0111A" w:rsidRDefault="00E0111A" w:rsidP="00E728E0">
      <w:pPr>
        <w:spacing w:after="0" w:line="240" w:lineRule="auto"/>
      </w:pPr>
      <w:r>
        <w:separator/>
      </w:r>
    </w:p>
  </w:footnote>
  <w:footnote w:type="continuationSeparator" w:id="0">
    <w:p w14:paraId="6B429933" w14:textId="77777777" w:rsidR="00E0111A" w:rsidRDefault="00E0111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E09"/>
    <w:multiLevelType w:val="hybridMultilevel"/>
    <w:tmpl w:val="4AC61B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D300A"/>
    <w:rsid w:val="000F598B"/>
    <w:rsid w:val="00105FBF"/>
    <w:rsid w:val="00117812"/>
    <w:rsid w:val="0015387F"/>
    <w:rsid w:val="00163007"/>
    <w:rsid w:val="0016792B"/>
    <w:rsid w:val="00193488"/>
    <w:rsid w:val="001E2118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3C4DB7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867B9"/>
    <w:rsid w:val="00697E80"/>
    <w:rsid w:val="006B2CCA"/>
    <w:rsid w:val="006B7A2B"/>
    <w:rsid w:val="00730E1B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D04F2"/>
    <w:rsid w:val="00A12F45"/>
    <w:rsid w:val="00A14CED"/>
    <w:rsid w:val="00A275E4"/>
    <w:rsid w:val="00A416B5"/>
    <w:rsid w:val="00A650F7"/>
    <w:rsid w:val="00A65E2E"/>
    <w:rsid w:val="00A715CA"/>
    <w:rsid w:val="00AB4793"/>
    <w:rsid w:val="00AE0FBE"/>
    <w:rsid w:val="00B34B00"/>
    <w:rsid w:val="00B86B08"/>
    <w:rsid w:val="00C00AAE"/>
    <w:rsid w:val="00C93420"/>
    <w:rsid w:val="00C952B9"/>
    <w:rsid w:val="00CE008C"/>
    <w:rsid w:val="00CE6C12"/>
    <w:rsid w:val="00D94FA5"/>
    <w:rsid w:val="00DC36CA"/>
    <w:rsid w:val="00E0111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17613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41290C2C-B45E-482F-BAD2-5559C012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2024-01-30T18:52:00Z</dcterms:created>
  <dcterms:modified xsi:type="dcterms:W3CDTF">2024-02-02T15:26:00Z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