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0718" w14:textId="77777777" w:rsidR="0018416F" w:rsidRPr="0018416F" w:rsidRDefault="0018416F" w:rsidP="0018416F">
      <w:pPr>
        <w:spacing w:before="100" w:beforeAutospacing="1" w:after="100" w:afterAutospacing="1" w:line="276" w:lineRule="auto"/>
        <w:jc w:val="center"/>
        <w:rPr>
          <w:rFonts w:eastAsia="Times New Roman" w:cstheme="minorHAnsi"/>
          <w:sz w:val="28"/>
          <w:szCs w:val="28"/>
          <w:lang/>
        </w:rPr>
      </w:pPr>
      <w:r w:rsidRPr="0018416F">
        <w:rPr>
          <w:rFonts w:eastAsia="Times New Roman" w:cstheme="minorHAnsi"/>
          <w:b/>
          <w:bCs/>
          <w:sz w:val="28"/>
          <w:szCs w:val="28"/>
          <w:lang/>
        </w:rPr>
        <w:t>Turismo Hotel Casino acompaña una vez más a Las Nacionales en Corrientes</w:t>
      </w:r>
    </w:p>
    <w:p w14:paraId="71C7D8FD" w14:textId="77777777" w:rsidR="0018416F" w:rsidRPr="0018416F" w:rsidRDefault="0018416F" w:rsidP="0018416F">
      <w:pPr>
        <w:spacing w:before="100" w:beforeAutospacing="1" w:after="100" w:afterAutospacing="1" w:line="276" w:lineRule="auto"/>
        <w:jc w:val="center"/>
        <w:rPr>
          <w:rFonts w:eastAsia="Times New Roman" w:cstheme="minorHAnsi"/>
          <w:i/>
          <w:iCs/>
          <w:sz w:val="24"/>
          <w:szCs w:val="24"/>
          <w:lang/>
        </w:rPr>
      </w:pPr>
      <w:r w:rsidRPr="0018416F">
        <w:rPr>
          <w:rFonts w:eastAsia="Times New Roman" w:cstheme="minorHAnsi"/>
          <w:i/>
          <w:iCs/>
          <w:sz w:val="24"/>
          <w:szCs w:val="24"/>
          <w:lang/>
        </w:rPr>
        <w:t>En el marco de uno de los encuentros ganaderos más importantes del país, Turismo Hotel Casino vuelve a ser sede de Las Nacionales, reafirmando su compromiso con el desarrollo de los eventos más destacados de la región.</w:t>
      </w:r>
    </w:p>
    <w:p w14:paraId="1ADC67BC" w14:textId="77777777" w:rsidR="0018416F" w:rsidRPr="0018416F" w:rsidRDefault="0018416F" w:rsidP="0018416F">
      <w:pPr>
        <w:spacing w:before="100" w:beforeAutospacing="1" w:after="100" w:afterAutospacing="1" w:line="276" w:lineRule="auto"/>
        <w:jc w:val="both"/>
        <w:rPr>
          <w:rFonts w:eastAsia="Times New Roman" w:cstheme="minorHAnsi"/>
          <w:sz w:val="24"/>
          <w:szCs w:val="24"/>
          <w:lang/>
        </w:rPr>
      </w:pPr>
      <w:r w:rsidRPr="0018416F">
        <w:rPr>
          <w:rFonts w:eastAsia="Times New Roman" w:cstheme="minorHAnsi"/>
          <w:i/>
          <w:iCs/>
          <w:sz w:val="24"/>
          <w:szCs w:val="24"/>
          <w:lang/>
        </w:rPr>
        <w:t>“En nombre de todo el equipo de Turismo Hotel Casino, queremos expresar nuestro agradecimiento por elegir un año más nuestras instalaciones, para ser sede de este acontecimiento anual. Nos sentimos complacidos de poder contribuir con el éxito de este evento nacional y continuar acompañándolos año tras año”,</w:t>
      </w:r>
      <w:r w:rsidRPr="0018416F">
        <w:rPr>
          <w:rFonts w:eastAsia="Times New Roman" w:cstheme="minorHAnsi"/>
          <w:sz w:val="24"/>
          <w:szCs w:val="24"/>
          <w:lang/>
        </w:rPr>
        <w:t xml:space="preserve"> expresaron desde la institución.</w:t>
      </w:r>
    </w:p>
    <w:p w14:paraId="14845AA9" w14:textId="77777777" w:rsidR="0018416F" w:rsidRPr="0018416F" w:rsidRDefault="0018416F" w:rsidP="0018416F">
      <w:pPr>
        <w:spacing w:before="100" w:beforeAutospacing="1" w:after="100" w:afterAutospacing="1" w:line="276" w:lineRule="auto"/>
        <w:jc w:val="both"/>
        <w:rPr>
          <w:rFonts w:eastAsia="Times New Roman" w:cstheme="minorHAnsi"/>
          <w:sz w:val="24"/>
          <w:szCs w:val="24"/>
          <w:lang/>
        </w:rPr>
      </w:pPr>
      <w:r w:rsidRPr="0018416F">
        <w:rPr>
          <w:rFonts w:eastAsia="Times New Roman" w:cstheme="minorHAnsi"/>
          <w:sz w:val="24"/>
          <w:szCs w:val="24"/>
          <w:lang/>
        </w:rPr>
        <w:t xml:space="preserve">Del 26 al 30 de mayo, la Sociedad Rural de Corrientes será el epicentro de la ganadería argentina con la realización de </w:t>
      </w:r>
      <w:r w:rsidRPr="0018416F">
        <w:rPr>
          <w:rFonts w:eastAsia="Times New Roman" w:cstheme="minorHAnsi"/>
          <w:b/>
          <w:bCs/>
          <w:sz w:val="24"/>
          <w:szCs w:val="24"/>
          <w:lang/>
        </w:rPr>
        <w:t>Las Nacionales 2025 edición Santander</w:t>
      </w:r>
      <w:r w:rsidRPr="0018416F">
        <w:rPr>
          <w:rFonts w:eastAsia="Times New Roman" w:cstheme="minorHAnsi"/>
          <w:sz w:val="24"/>
          <w:szCs w:val="24"/>
          <w:lang/>
        </w:rPr>
        <w:t>, un evento que reúne a los máximos exponentes de la genética bovina y equina del país. Organizado por Expoagro y respaldado por las principales asociaciones de razas, este gran encuentro contará con la participación de Braford, Brangus, Brahman y Caballos Criollos.</w:t>
      </w:r>
    </w:p>
    <w:p w14:paraId="3496C42F" w14:textId="77777777" w:rsidR="0018416F" w:rsidRPr="0018416F" w:rsidRDefault="0018416F" w:rsidP="0018416F">
      <w:pPr>
        <w:spacing w:before="100" w:beforeAutospacing="1" w:after="100" w:afterAutospacing="1" w:line="276" w:lineRule="auto"/>
        <w:jc w:val="both"/>
        <w:rPr>
          <w:rFonts w:eastAsia="Times New Roman" w:cstheme="minorHAnsi"/>
          <w:sz w:val="24"/>
          <w:szCs w:val="24"/>
          <w:lang/>
        </w:rPr>
      </w:pPr>
      <w:r w:rsidRPr="0018416F">
        <w:rPr>
          <w:rFonts w:eastAsia="Times New Roman" w:cstheme="minorHAnsi"/>
          <w:sz w:val="24"/>
          <w:szCs w:val="24"/>
          <w:lang/>
        </w:rPr>
        <w:t>Durante cinco jornadas, se desarrollarán la 22° Exposición Nacional Braford, la 13° Exposición Nacional del Ternero Braford, la 55° Gran Nacional Brangus, la 19° Exposición Nacional del Ternero, la 23° Exposición Nacional Brahman y la Exposición Nacional A de Caballos Criollos.</w:t>
      </w:r>
    </w:p>
    <w:p w14:paraId="16F12128" w14:textId="77777777" w:rsidR="0018416F" w:rsidRPr="0018416F" w:rsidRDefault="0018416F" w:rsidP="0018416F">
      <w:pPr>
        <w:spacing w:before="100" w:beforeAutospacing="1" w:after="100" w:afterAutospacing="1" w:line="276" w:lineRule="auto"/>
        <w:jc w:val="both"/>
        <w:rPr>
          <w:rFonts w:eastAsia="Times New Roman" w:cstheme="minorHAnsi"/>
          <w:sz w:val="24"/>
          <w:szCs w:val="24"/>
          <w:lang/>
        </w:rPr>
      </w:pPr>
      <w:r w:rsidRPr="0018416F">
        <w:rPr>
          <w:rFonts w:eastAsia="Times New Roman" w:cstheme="minorHAnsi"/>
          <w:sz w:val="24"/>
          <w:szCs w:val="24"/>
          <w:lang/>
        </w:rPr>
        <w:t>Una vez más, Corrientes se convierte en anfitriona de un evento que celebra la innovación, la tradición y la excelencia genética del campo argentino. Y Turismo Hotel Casino se enorgullece de ser parte de esta experiencia.</w:t>
      </w:r>
    </w:p>
    <w:p w14:paraId="6EAD014B" w14:textId="0B2A3D5B" w:rsidR="00710969" w:rsidRPr="0018416F" w:rsidRDefault="00710969" w:rsidP="0018416F"/>
    <w:sectPr w:rsidR="00710969" w:rsidRPr="0018416F" w:rsidSect="001E308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76E4" w14:textId="77777777" w:rsidR="009837B3" w:rsidRDefault="009837B3" w:rsidP="00061E7D">
      <w:pPr>
        <w:spacing w:after="0" w:line="240" w:lineRule="auto"/>
      </w:pPr>
      <w:r>
        <w:separator/>
      </w:r>
    </w:p>
  </w:endnote>
  <w:endnote w:type="continuationSeparator" w:id="0">
    <w:p w14:paraId="70F54324" w14:textId="77777777" w:rsidR="009837B3" w:rsidRDefault="009837B3"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59D7" w14:textId="77777777" w:rsidR="009837B3" w:rsidRDefault="009837B3" w:rsidP="00061E7D">
      <w:pPr>
        <w:spacing w:after="0" w:line="240" w:lineRule="auto"/>
      </w:pPr>
      <w:r>
        <w:separator/>
      </w:r>
    </w:p>
  </w:footnote>
  <w:footnote w:type="continuationSeparator" w:id="0">
    <w:p w14:paraId="377A8B1B" w14:textId="77777777" w:rsidR="009837B3" w:rsidRDefault="009837B3"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FB7"/>
    <w:multiLevelType w:val="multilevel"/>
    <w:tmpl w:val="75C697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170CC3"/>
    <w:multiLevelType w:val="multilevel"/>
    <w:tmpl w:val="8DE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A5E62"/>
    <w:multiLevelType w:val="multilevel"/>
    <w:tmpl w:val="2ED89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6523C"/>
    <w:multiLevelType w:val="multilevel"/>
    <w:tmpl w:val="333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07DFB"/>
    <w:multiLevelType w:val="multilevel"/>
    <w:tmpl w:val="AC42DE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16A57"/>
    <w:rsid w:val="00020328"/>
    <w:rsid w:val="00040F1E"/>
    <w:rsid w:val="00061E7D"/>
    <w:rsid w:val="00064C5B"/>
    <w:rsid w:val="00093D03"/>
    <w:rsid w:val="000A08FE"/>
    <w:rsid w:val="000D4E1C"/>
    <w:rsid w:val="000D78F0"/>
    <w:rsid w:val="000E0810"/>
    <w:rsid w:val="000E2320"/>
    <w:rsid w:val="00112862"/>
    <w:rsid w:val="00151289"/>
    <w:rsid w:val="00156E87"/>
    <w:rsid w:val="0018416F"/>
    <w:rsid w:val="001B7CD9"/>
    <w:rsid w:val="001C273A"/>
    <w:rsid w:val="001D685C"/>
    <w:rsid w:val="001E3088"/>
    <w:rsid w:val="002021C1"/>
    <w:rsid w:val="00205D5F"/>
    <w:rsid w:val="00230D6B"/>
    <w:rsid w:val="002477FA"/>
    <w:rsid w:val="00276872"/>
    <w:rsid w:val="002C0FC8"/>
    <w:rsid w:val="00330097"/>
    <w:rsid w:val="00372F04"/>
    <w:rsid w:val="003B04A1"/>
    <w:rsid w:val="00411AD3"/>
    <w:rsid w:val="00412CAB"/>
    <w:rsid w:val="0042498F"/>
    <w:rsid w:val="00426C74"/>
    <w:rsid w:val="004665D9"/>
    <w:rsid w:val="00491482"/>
    <w:rsid w:val="004E24C5"/>
    <w:rsid w:val="0052439C"/>
    <w:rsid w:val="00547FE3"/>
    <w:rsid w:val="005641E4"/>
    <w:rsid w:val="00577428"/>
    <w:rsid w:val="005B0833"/>
    <w:rsid w:val="005B2DDD"/>
    <w:rsid w:val="005E2F3A"/>
    <w:rsid w:val="006179AD"/>
    <w:rsid w:val="006354E4"/>
    <w:rsid w:val="006424D1"/>
    <w:rsid w:val="00645FA7"/>
    <w:rsid w:val="006807D3"/>
    <w:rsid w:val="006B4203"/>
    <w:rsid w:val="006F2A9A"/>
    <w:rsid w:val="00710969"/>
    <w:rsid w:val="007475CF"/>
    <w:rsid w:val="0076313E"/>
    <w:rsid w:val="007B5D08"/>
    <w:rsid w:val="007B6989"/>
    <w:rsid w:val="007E4742"/>
    <w:rsid w:val="007F3413"/>
    <w:rsid w:val="008711C3"/>
    <w:rsid w:val="0088624F"/>
    <w:rsid w:val="008E6492"/>
    <w:rsid w:val="008E7BD8"/>
    <w:rsid w:val="008F5C5E"/>
    <w:rsid w:val="00906E6D"/>
    <w:rsid w:val="00910313"/>
    <w:rsid w:val="009837B3"/>
    <w:rsid w:val="009967C6"/>
    <w:rsid w:val="009A3135"/>
    <w:rsid w:val="009A4D00"/>
    <w:rsid w:val="00A31FD1"/>
    <w:rsid w:val="00A40EEF"/>
    <w:rsid w:val="00A74DF1"/>
    <w:rsid w:val="00AB306D"/>
    <w:rsid w:val="00AB6D99"/>
    <w:rsid w:val="00AC5F47"/>
    <w:rsid w:val="00AC6B18"/>
    <w:rsid w:val="00AF50FB"/>
    <w:rsid w:val="00AF752B"/>
    <w:rsid w:val="00B11F3D"/>
    <w:rsid w:val="00B40AC6"/>
    <w:rsid w:val="00B45531"/>
    <w:rsid w:val="00BB2C8F"/>
    <w:rsid w:val="00BB3D1B"/>
    <w:rsid w:val="00BC2C12"/>
    <w:rsid w:val="00BD077C"/>
    <w:rsid w:val="00BE1C25"/>
    <w:rsid w:val="00BF3F11"/>
    <w:rsid w:val="00BF4A9F"/>
    <w:rsid w:val="00BF739D"/>
    <w:rsid w:val="00C04B3D"/>
    <w:rsid w:val="00C20DEE"/>
    <w:rsid w:val="00C34989"/>
    <w:rsid w:val="00C67B97"/>
    <w:rsid w:val="00C729E3"/>
    <w:rsid w:val="00C91FC8"/>
    <w:rsid w:val="00CA08A2"/>
    <w:rsid w:val="00CA6C46"/>
    <w:rsid w:val="00CC15B8"/>
    <w:rsid w:val="00D03A97"/>
    <w:rsid w:val="00D0478D"/>
    <w:rsid w:val="00D42D17"/>
    <w:rsid w:val="00D63733"/>
    <w:rsid w:val="00D86870"/>
    <w:rsid w:val="00D876D3"/>
    <w:rsid w:val="00DC0E28"/>
    <w:rsid w:val="00DD5332"/>
    <w:rsid w:val="00DE221F"/>
    <w:rsid w:val="00E033A8"/>
    <w:rsid w:val="00E2074E"/>
    <w:rsid w:val="00E54FF7"/>
    <w:rsid w:val="00E76F55"/>
    <w:rsid w:val="00E77CB1"/>
    <w:rsid w:val="00E86F8E"/>
    <w:rsid w:val="00EC29D4"/>
    <w:rsid w:val="00ED6FD6"/>
    <w:rsid w:val="00ED7575"/>
    <w:rsid w:val="00F11DF4"/>
    <w:rsid w:val="00F20BCB"/>
    <w:rsid w:val="00F44E10"/>
    <w:rsid w:val="00F616BA"/>
    <w:rsid w:val="00F62BA1"/>
    <w:rsid w:val="00F72DF8"/>
    <w:rsid w:val="00F84FA6"/>
    <w:rsid w:val="00F8544F"/>
    <w:rsid w:val="00F94A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paragraph" w:styleId="Ttulo3">
    <w:name w:val="heading 3"/>
    <w:basedOn w:val="Normal"/>
    <w:link w:val="Ttulo3Car"/>
    <w:uiPriority w:val="9"/>
    <w:qFormat/>
    <w:rsid w:val="005E2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 w:type="character" w:styleId="nfasis">
    <w:name w:val="Emphasis"/>
    <w:basedOn w:val="Fuentedeprrafopredeter"/>
    <w:uiPriority w:val="20"/>
    <w:qFormat/>
    <w:rsid w:val="002477FA"/>
    <w:rPr>
      <w:i/>
      <w:iCs/>
    </w:rPr>
  </w:style>
  <w:style w:type="paragraph" w:styleId="Ttulo">
    <w:name w:val="Title"/>
    <w:basedOn w:val="Normal"/>
    <w:link w:val="TtuloCar"/>
    <w:uiPriority w:val="10"/>
    <w:qFormat/>
    <w:rsid w:val="00411AD3"/>
    <w:pPr>
      <w:widowControl w:val="0"/>
      <w:spacing w:after="0" w:line="240" w:lineRule="auto"/>
      <w:ind w:left="3465" w:right="83" w:hanging="2758"/>
    </w:pPr>
    <w:rPr>
      <w:rFonts w:ascii="Calibri" w:eastAsia="Calibri" w:hAnsi="Calibri" w:cs="Calibri"/>
      <w:b/>
      <w:bCs/>
      <w:sz w:val="28"/>
      <w:szCs w:val="28"/>
      <w:lang w:eastAsia="es-AR"/>
    </w:rPr>
  </w:style>
  <w:style w:type="character" w:customStyle="1" w:styleId="TtuloCar">
    <w:name w:val="Título Car"/>
    <w:basedOn w:val="Fuentedeprrafopredeter"/>
    <w:link w:val="Ttulo"/>
    <w:uiPriority w:val="10"/>
    <w:rsid w:val="00411AD3"/>
    <w:rPr>
      <w:rFonts w:ascii="Calibri" w:eastAsia="Calibri" w:hAnsi="Calibri" w:cs="Calibri"/>
      <w:b/>
      <w:bCs/>
      <w:sz w:val="28"/>
      <w:szCs w:val="28"/>
      <w:lang w:val="es-ES" w:eastAsia="es-AR"/>
    </w:rPr>
  </w:style>
  <w:style w:type="character" w:customStyle="1" w:styleId="Ttulo3Car">
    <w:name w:val="Título 3 Car"/>
    <w:basedOn w:val="Fuentedeprrafopredeter"/>
    <w:link w:val="Ttulo3"/>
    <w:uiPriority w:val="9"/>
    <w:rsid w:val="005E2F3A"/>
    <w:rPr>
      <w:rFonts w:ascii="Times New Roman" w:eastAsia="Times New Roman" w:hAnsi="Times New Roman" w:cs="Times New Roman"/>
      <w:b/>
      <w:bCs/>
      <w:sz w:val="27"/>
      <w:szCs w:val="27"/>
    </w:rPr>
  </w:style>
  <w:style w:type="paragraph" w:styleId="Prrafodelista">
    <w:name w:val="List Paragraph"/>
    <w:basedOn w:val="Normal"/>
    <w:uiPriority w:val="34"/>
    <w:qFormat/>
    <w:rsid w:val="00CA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361">
      <w:bodyDiv w:val="1"/>
      <w:marLeft w:val="0"/>
      <w:marRight w:val="0"/>
      <w:marTop w:val="0"/>
      <w:marBottom w:val="0"/>
      <w:divBdr>
        <w:top w:val="none" w:sz="0" w:space="0" w:color="auto"/>
        <w:left w:val="none" w:sz="0" w:space="0" w:color="auto"/>
        <w:bottom w:val="none" w:sz="0" w:space="0" w:color="auto"/>
        <w:right w:val="none" w:sz="0" w:space="0" w:color="auto"/>
      </w:divBdr>
    </w:div>
    <w:div w:id="66540026">
      <w:bodyDiv w:val="1"/>
      <w:marLeft w:val="0"/>
      <w:marRight w:val="0"/>
      <w:marTop w:val="0"/>
      <w:marBottom w:val="0"/>
      <w:divBdr>
        <w:top w:val="none" w:sz="0" w:space="0" w:color="auto"/>
        <w:left w:val="none" w:sz="0" w:space="0" w:color="auto"/>
        <w:bottom w:val="none" w:sz="0" w:space="0" w:color="auto"/>
        <w:right w:val="none" w:sz="0" w:space="0" w:color="auto"/>
      </w:divBdr>
    </w:div>
    <w:div w:id="187068604">
      <w:bodyDiv w:val="1"/>
      <w:marLeft w:val="0"/>
      <w:marRight w:val="0"/>
      <w:marTop w:val="0"/>
      <w:marBottom w:val="0"/>
      <w:divBdr>
        <w:top w:val="none" w:sz="0" w:space="0" w:color="auto"/>
        <w:left w:val="none" w:sz="0" w:space="0" w:color="auto"/>
        <w:bottom w:val="none" w:sz="0" w:space="0" w:color="auto"/>
        <w:right w:val="none" w:sz="0" w:space="0" w:color="auto"/>
      </w:divBdr>
    </w:div>
    <w:div w:id="226889535">
      <w:bodyDiv w:val="1"/>
      <w:marLeft w:val="0"/>
      <w:marRight w:val="0"/>
      <w:marTop w:val="0"/>
      <w:marBottom w:val="0"/>
      <w:divBdr>
        <w:top w:val="none" w:sz="0" w:space="0" w:color="auto"/>
        <w:left w:val="none" w:sz="0" w:space="0" w:color="auto"/>
        <w:bottom w:val="none" w:sz="0" w:space="0" w:color="auto"/>
        <w:right w:val="none" w:sz="0" w:space="0" w:color="auto"/>
      </w:divBdr>
    </w:div>
    <w:div w:id="368531326">
      <w:bodyDiv w:val="1"/>
      <w:marLeft w:val="0"/>
      <w:marRight w:val="0"/>
      <w:marTop w:val="0"/>
      <w:marBottom w:val="0"/>
      <w:divBdr>
        <w:top w:val="none" w:sz="0" w:space="0" w:color="auto"/>
        <w:left w:val="none" w:sz="0" w:space="0" w:color="auto"/>
        <w:bottom w:val="none" w:sz="0" w:space="0" w:color="auto"/>
        <w:right w:val="none" w:sz="0" w:space="0" w:color="auto"/>
      </w:divBdr>
    </w:div>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57720525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378967627">
      <w:bodyDiv w:val="1"/>
      <w:marLeft w:val="0"/>
      <w:marRight w:val="0"/>
      <w:marTop w:val="0"/>
      <w:marBottom w:val="0"/>
      <w:divBdr>
        <w:top w:val="none" w:sz="0" w:space="0" w:color="auto"/>
        <w:left w:val="none" w:sz="0" w:space="0" w:color="auto"/>
        <w:bottom w:val="none" w:sz="0" w:space="0" w:color="auto"/>
        <w:right w:val="none" w:sz="0" w:space="0" w:color="auto"/>
      </w:divBdr>
    </w:div>
    <w:div w:id="1430198354">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 w:id="1474709512">
      <w:bodyDiv w:val="1"/>
      <w:marLeft w:val="0"/>
      <w:marRight w:val="0"/>
      <w:marTop w:val="0"/>
      <w:marBottom w:val="0"/>
      <w:divBdr>
        <w:top w:val="none" w:sz="0" w:space="0" w:color="auto"/>
        <w:left w:val="none" w:sz="0" w:space="0" w:color="auto"/>
        <w:bottom w:val="none" w:sz="0" w:space="0" w:color="auto"/>
        <w:right w:val="none" w:sz="0" w:space="0" w:color="auto"/>
      </w:divBdr>
      <w:divsChild>
        <w:div w:id="32879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00802">
      <w:bodyDiv w:val="1"/>
      <w:marLeft w:val="0"/>
      <w:marRight w:val="0"/>
      <w:marTop w:val="0"/>
      <w:marBottom w:val="0"/>
      <w:divBdr>
        <w:top w:val="none" w:sz="0" w:space="0" w:color="auto"/>
        <w:left w:val="none" w:sz="0" w:space="0" w:color="auto"/>
        <w:bottom w:val="none" w:sz="0" w:space="0" w:color="auto"/>
        <w:right w:val="none" w:sz="0" w:space="0" w:color="auto"/>
      </w:divBdr>
    </w:div>
    <w:div w:id="20307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2</cp:revision>
  <dcterms:created xsi:type="dcterms:W3CDTF">2025-05-14T16:33:00Z</dcterms:created>
  <dcterms:modified xsi:type="dcterms:W3CDTF">2025-05-14T16:33:00Z</dcterms:modified>
</cp:coreProperties>
</file>