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53423" w14:textId="7E2C569E" w:rsidR="00B039C8" w:rsidRPr="00C27EF8" w:rsidRDefault="00B039C8" w:rsidP="00C27EF8">
      <w:pPr>
        <w:pStyle w:val="Prrafodelista"/>
        <w:spacing w:after="0" w:line="276" w:lineRule="auto"/>
        <w:jc w:val="center"/>
        <w:rPr>
          <w:b/>
          <w:sz w:val="32"/>
          <w:szCs w:val="32"/>
        </w:rPr>
      </w:pPr>
      <w:r w:rsidRPr="00C27EF8">
        <w:rPr>
          <w:b/>
          <w:sz w:val="32"/>
          <w:szCs w:val="32"/>
        </w:rPr>
        <w:t>Transforma</w:t>
      </w:r>
      <w:r w:rsidR="00C55CCA" w:rsidRPr="00C27EF8">
        <w:rPr>
          <w:b/>
          <w:sz w:val="32"/>
          <w:szCs w:val="32"/>
        </w:rPr>
        <w:t>n</w:t>
      </w:r>
      <w:r w:rsidRPr="00C27EF8">
        <w:rPr>
          <w:b/>
          <w:sz w:val="32"/>
          <w:szCs w:val="32"/>
        </w:rPr>
        <w:t>do la agricultura con nuevas invenciones tecnológicas</w:t>
      </w:r>
    </w:p>
    <w:p w14:paraId="54B0247E" w14:textId="77777777" w:rsidR="00CC46FD" w:rsidRPr="00CC46FD" w:rsidRDefault="00CC46FD" w:rsidP="00CC46FD">
      <w:pPr>
        <w:pStyle w:val="Prrafodelista"/>
        <w:spacing w:after="0" w:line="276" w:lineRule="auto"/>
        <w:rPr>
          <w:sz w:val="32"/>
          <w:szCs w:val="32"/>
        </w:rPr>
      </w:pPr>
    </w:p>
    <w:p w14:paraId="25705BD7" w14:textId="38197CC0" w:rsidR="00CC46FD" w:rsidRPr="00CC46FD" w:rsidRDefault="00CC46FD" w:rsidP="00CC46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En</w:t>
      </w:r>
      <w:r w:rsidRPr="00CC46F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la próxima edición de Expoagro</w:t>
      </w:r>
      <w:r w:rsidRPr="00CC46FD">
        <w:rPr>
          <w:i/>
          <w:sz w:val="24"/>
          <w:szCs w:val="24"/>
        </w:rPr>
        <w:t xml:space="preserve">, DON </w:t>
      </w:r>
      <w:r>
        <w:rPr>
          <w:i/>
          <w:sz w:val="24"/>
          <w:szCs w:val="24"/>
        </w:rPr>
        <w:t>OSVALDO presentará sus destacados</w:t>
      </w:r>
      <w:r w:rsidRPr="00CC46FD">
        <w:rPr>
          <w:i/>
          <w:sz w:val="24"/>
          <w:szCs w:val="24"/>
        </w:rPr>
        <w:t xml:space="preserve"> implementos agrícolas. </w:t>
      </w:r>
      <w:r>
        <w:rPr>
          <w:i/>
          <w:sz w:val="24"/>
          <w:szCs w:val="24"/>
        </w:rPr>
        <w:t>Se trata de una importante cartera de equipos que marcan</w:t>
      </w:r>
      <w:r w:rsidRPr="00CC46FD">
        <w:rPr>
          <w:i/>
          <w:sz w:val="24"/>
          <w:szCs w:val="24"/>
        </w:rPr>
        <w:t xml:space="preserve"> el camino hacia la eficien</w:t>
      </w:r>
      <w:r>
        <w:rPr>
          <w:i/>
          <w:sz w:val="24"/>
          <w:szCs w:val="24"/>
        </w:rPr>
        <w:t>cia</w:t>
      </w:r>
      <w:r w:rsidRPr="00CC46FD">
        <w:rPr>
          <w:i/>
          <w:sz w:val="24"/>
          <w:szCs w:val="24"/>
        </w:rPr>
        <w:t>, consolidando su posición como líder en el sector.</w:t>
      </w:r>
    </w:p>
    <w:p w14:paraId="62801208" w14:textId="0CAAD841" w:rsidR="00CC46FD" w:rsidRDefault="00CC46FD" w:rsidP="00CC46FD">
      <w:pPr>
        <w:spacing w:line="276" w:lineRule="auto"/>
        <w:jc w:val="both"/>
        <w:rPr>
          <w:sz w:val="24"/>
          <w:szCs w:val="24"/>
        </w:rPr>
      </w:pPr>
      <w:r w:rsidRPr="00CC46FD">
        <w:rPr>
          <w:sz w:val="24"/>
          <w:szCs w:val="24"/>
        </w:rPr>
        <w:t xml:space="preserve">En el año 2008, en la ciudad de Lobería, provincia de Buenos Aires, nació </w:t>
      </w:r>
      <w:r w:rsidRPr="0005159A">
        <w:rPr>
          <w:b/>
          <w:sz w:val="24"/>
          <w:szCs w:val="24"/>
        </w:rPr>
        <w:t>DON OSVALDO</w:t>
      </w:r>
      <w:r w:rsidRPr="00CC46FD">
        <w:rPr>
          <w:sz w:val="24"/>
          <w:szCs w:val="24"/>
        </w:rPr>
        <w:t xml:space="preserve">, una empresa conformada por </w:t>
      </w:r>
      <w:bookmarkStart w:id="0" w:name="_GoBack"/>
      <w:bookmarkEnd w:id="0"/>
      <w:r w:rsidRPr="00CC46FD">
        <w:rPr>
          <w:sz w:val="24"/>
          <w:szCs w:val="24"/>
        </w:rPr>
        <w:t>productores agropecuarios que, gracias a su pr</w:t>
      </w:r>
      <w:r w:rsidR="0005159A">
        <w:rPr>
          <w:sz w:val="24"/>
          <w:szCs w:val="24"/>
        </w:rPr>
        <w:t>ofundo conocimiento y a l</w:t>
      </w:r>
      <w:r w:rsidR="0005159A" w:rsidRPr="00CC46FD">
        <w:rPr>
          <w:sz w:val="24"/>
          <w:szCs w:val="24"/>
        </w:rPr>
        <w:t>a experiencia acumulada a lo largo de los años</w:t>
      </w:r>
      <w:r w:rsidR="0005159A">
        <w:rPr>
          <w:sz w:val="24"/>
          <w:szCs w:val="24"/>
        </w:rPr>
        <w:t xml:space="preserve">, lograron </w:t>
      </w:r>
      <w:r w:rsidR="0005159A" w:rsidRPr="00CC46FD">
        <w:rPr>
          <w:sz w:val="24"/>
          <w:szCs w:val="24"/>
        </w:rPr>
        <w:t>producir</w:t>
      </w:r>
      <w:r w:rsidR="0005159A">
        <w:rPr>
          <w:sz w:val="24"/>
          <w:szCs w:val="24"/>
        </w:rPr>
        <w:t xml:space="preserve"> </w:t>
      </w:r>
      <w:r w:rsidRPr="00CC46FD">
        <w:rPr>
          <w:sz w:val="24"/>
          <w:szCs w:val="24"/>
        </w:rPr>
        <w:t>maq</w:t>
      </w:r>
      <w:r w:rsidR="0005159A">
        <w:rPr>
          <w:sz w:val="24"/>
          <w:szCs w:val="24"/>
        </w:rPr>
        <w:t xml:space="preserve">uinarias agrícolas innovadoras, que marcan la diferencia en el sector agropecuario. </w:t>
      </w:r>
    </w:p>
    <w:p w14:paraId="1D3C9ADC" w14:textId="4BBA3674" w:rsidR="0005159A" w:rsidRPr="00CC46FD" w:rsidRDefault="00730EF3" w:rsidP="000515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firma, estará presente en </w:t>
      </w:r>
      <w:r w:rsidR="0005159A" w:rsidRPr="0005159A">
        <w:rPr>
          <w:b/>
          <w:sz w:val="24"/>
          <w:szCs w:val="24"/>
        </w:rPr>
        <w:t>Expoagro 2024 edición YPF Agro</w:t>
      </w:r>
      <w:r w:rsidR="0005159A" w:rsidRPr="00CC46FD">
        <w:rPr>
          <w:sz w:val="24"/>
          <w:szCs w:val="24"/>
        </w:rPr>
        <w:t xml:space="preserve">, </w:t>
      </w:r>
      <w:r w:rsidR="0005159A">
        <w:rPr>
          <w:sz w:val="24"/>
          <w:szCs w:val="24"/>
        </w:rPr>
        <w:t xml:space="preserve">la megamuestra más importante de </w:t>
      </w:r>
      <w:proofErr w:type="spellStart"/>
      <w:r w:rsidR="0005159A">
        <w:rPr>
          <w:sz w:val="24"/>
          <w:szCs w:val="24"/>
        </w:rPr>
        <w:t>Latinoamerica</w:t>
      </w:r>
      <w:proofErr w:type="spellEnd"/>
      <w:r w:rsidR="0005159A">
        <w:rPr>
          <w:sz w:val="24"/>
          <w:szCs w:val="24"/>
        </w:rPr>
        <w:t xml:space="preserve">, </w:t>
      </w:r>
      <w:r w:rsidR="0005159A" w:rsidRPr="00CC46FD">
        <w:rPr>
          <w:sz w:val="24"/>
          <w:szCs w:val="24"/>
        </w:rPr>
        <w:t>que se llevará a cabo del 5 al 8 de marzo en el predio fe</w:t>
      </w:r>
      <w:r w:rsidR="0005159A">
        <w:rPr>
          <w:sz w:val="24"/>
          <w:szCs w:val="24"/>
        </w:rPr>
        <w:t>rial y autódromo de San Nicolás. Allí,</w:t>
      </w:r>
      <w:r w:rsidR="0005159A" w:rsidRPr="00CC46FD">
        <w:rPr>
          <w:sz w:val="24"/>
          <w:szCs w:val="24"/>
        </w:rPr>
        <w:t xml:space="preserve"> </w:t>
      </w:r>
      <w:r w:rsidR="0005159A" w:rsidRPr="0005159A">
        <w:rPr>
          <w:b/>
          <w:sz w:val="24"/>
          <w:szCs w:val="24"/>
        </w:rPr>
        <w:t xml:space="preserve">DON OSVALDO </w:t>
      </w:r>
      <w:r w:rsidR="0005159A" w:rsidRPr="00CC46FD">
        <w:rPr>
          <w:sz w:val="24"/>
          <w:szCs w:val="24"/>
        </w:rPr>
        <w:t>pres</w:t>
      </w:r>
      <w:r w:rsidR="0005159A">
        <w:rPr>
          <w:sz w:val="24"/>
          <w:szCs w:val="24"/>
        </w:rPr>
        <w:t>entará sus últimas innovaciones, d</w:t>
      </w:r>
      <w:r w:rsidR="00C55CCA">
        <w:rPr>
          <w:sz w:val="24"/>
          <w:szCs w:val="24"/>
        </w:rPr>
        <w:t>estacando</w:t>
      </w:r>
      <w:r w:rsidR="0005159A" w:rsidRPr="00CC46FD">
        <w:rPr>
          <w:sz w:val="24"/>
          <w:szCs w:val="24"/>
        </w:rPr>
        <w:t xml:space="preserve"> </w:t>
      </w:r>
      <w:r w:rsidR="0005159A" w:rsidRPr="0005159A">
        <w:rPr>
          <w:b/>
          <w:sz w:val="24"/>
          <w:szCs w:val="24"/>
        </w:rPr>
        <w:t>la Rastra tipo Diamante</w:t>
      </w:r>
      <w:r w:rsidR="0005159A" w:rsidRPr="00CC46FD">
        <w:rPr>
          <w:sz w:val="24"/>
          <w:szCs w:val="24"/>
        </w:rPr>
        <w:t xml:space="preserve">, con diferentes anchos de labor, que se distingue por su eficacia </w:t>
      </w:r>
      <w:r w:rsidR="0005159A" w:rsidRPr="00EC7B23">
        <w:rPr>
          <w:sz w:val="24"/>
          <w:szCs w:val="24"/>
        </w:rPr>
        <w:t xml:space="preserve">en </w:t>
      </w:r>
      <w:r w:rsidR="00E90EB1" w:rsidRPr="00EC7B23">
        <w:rPr>
          <w:sz w:val="24"/>
          <w:szCs w:val="24"/>
        </w:rPr>
        <w:t>el control de malezas</w:t>
      </w:r>
      <w:r w:rsidR="0005159A" w:rsidRPr="00EC7B23">
        <w:rPr>
          <w:sz w:val="24"/>
          <w:szCs w:val="24"/>
        </w:rPr>
        <w:t xml:space="preserve"> y emparejado de suelos. Esta</w:t>
      </w:r>
      <w:r w:rsidR="0005159A" w:rsidRPr="00CC46FD">
        <w:rPr>
          <w:sz w:val="24"/>
          <w:szCs w:val="24"/>
        </w:rPr>
        <w:t xml:space="preserve"> versátil herramienta ofrecerá opciones de cadenas y discos para adaptarse a diversas situaciones de rastrojo.</w:t>
      </w:r>
    </w:p>
    <w:p w14:paraId="5A92C4A3" w14:textId="4F54FD09" w:rsidR="00CC46FD" w:rsidRDefault="00C54385" w:rsidP="00CC46F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DON OSVALDO, </w:t>
      </w:r>
      <w:r w:rsidRPr="00C54385">
        <w:rPr>
          <w:sz w:val="24"/>
          <w:szCs w:val="24"/>
        </w:rPr>
        <w:t>además,</w:t>
      </w:r>
      <w:r w:rsidR="00CC46FD" w:rsidRPr="00C54385">
        <w:rPr>
          <w:sz w:val="24"/>
          <w:szCs w:val="24"/>
        </w:rPr>
        <w:t xml:space="preserve"> se</w:t>
      </w:r>
      <w:r w:rsidR="00CC46FD" w:rsidRPr="00CC46FD">
        <w:rPr>
          <w:sz w:val="24"/>
          <w:szCs w:val="24"/>
        </w:rPr>
        <w:t xml:space="preserve"> distingue por aplicar innovación, diseño y materiales nobles en la fabricación de </w:t>
      </w:r>
      <w:r w:rsidR="00730EF3">
        <w:rPr>
          <w:sz w:val="24"/>
          <w:szCs w:val="24"/>
        </w:rPr>
        <w:t xml:space="preserve">sus </w:t>
      </w:r>
      <w:r w:rsidR="00CC46FD" w:rsidRPr="00CC46FD">
        <w:rPr>
          <w:sz w:val="24"/>
          <w:szCs w:val="24"/>
        </w:rPr>
        <w:t xml:space="preserve">implementos agrícolas. Su compromiso se refleja en la creación de productos simples, de fácil manejo y alto rendimiento para el circuito productivo. </w:t>
      </w:r>
      <w:r>
        <w:rPr>
          <w:sz w:val="24"/>
          <w:szCs w:val="24"/>
        </w:rPr>
        <w:t>Como desafío, d</w:t>
      </w:r>
      <w:r w:rsidR="00CC46FD" w:rsidRPr="00CC46FD">
        <w:rPr>
          <w:sz w:val="24"/>
          <w:szCs w:val="24"/>
        </w:rPr>
        <w:t>esde su</w:t>
      </w:r>
      <w:r w:rsidR="00730EF3">
        <w:rPr>
          <w:sz w:val="24"/>
          <w:szCs w:val="24"/>
        </w:rPr>
        <w:t xml:space="preserve">s inicios, </w:t>
      </w:r>
      <w:r w:rsidR="00730EF3" w:rsidRPr="00730EF3">
        <w:rPr>
          <w:b/>
          <w:sz w:val="24"/>
          <w:szCs w:val="24"/>
        </w:rPr>
        <w:t>la empresa trabaja en la autonomía y</w:t>
      </w:r>
      <w:r w:rsidR="00CC46FD" w:rsidRPr="00730EF3">
        <w:rPr>
          <w:b/>
          <w:sz w:val="24"/>
          <w:szCs w:val="24"/>
        </w:rPr>
        <w:t xml:space="preserve"> reducción de la huella de carbono</w:t>
      </w:r>
      <w:r w:rsidR="00CC46FD" w:rsidRPr="00CC46FD">
        <w:rPr>
          <w:sz w:val="24"/>
          <w:szCs w:val="24"/>
        </w:rPr>
        <w:t>, desar</w:t>
      </w:r>
      <w:r w:rsidR="00730EF3">
        <w:rPr>
          <w:sz w:val="24"/>
          <w:szCs w:val="24"/>
        </w:rPr>
        <w:t>rollando productos que disminuya</w:t>
      </w:r>
      <w:r w:rsidR="00CC46FD" w:rsidRPr="00CC46FD">
        <w:rPr>
          <w:sz w:val="24"/>
          <w:szCs w:val="24"/>
        </w:rPr>
        <w:t>n el consumo de combustibles y químicos mediante la implementación de labranza reducida.</w:t>
      </w:r>
    </w:p>
    <w:p w14:paraId="3B9719C7" w14:textId="2AA38407" w:rsidR="00730EF3" w:rsidRPr="00730EF3" w:rsidRDefault="00730EF3" w:rsidP="00CC46FD">
      <w:pPr>
        <w:spacing w:line="276" w:lineRule="auto"/>
        <w:jc w:val="both"/>
        <w:rPr>
          <w:b/>
          <w:sz w:val="24"/>
          <w:szCs w:val="24"/>
        </w:rPr>
      </w:pPr>
      <w:r w:rsidRPr="00730EF3">
        <w:rPr>
          <w:b/>
          <w:sz w:val="24"/>
          <w:szCs w:val="24"/>
        </w:rPr>
        <w:t>Innovación y servicio al productor</w:t>
      </w:r>
    </w:p>
    <w:p w14:paraId="2DB38125" w14:textId="3D628FE8" w:rsidR="00CC46FD" w:rsidRPr="00CC46FD" w:rsidRDefault="00730EF3" w:rsidP="00CC46F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Don Osvaldo llega con una</w:t>
      </w:r>
      <w:r w:rsidR="00CC46FD" w:rsidRPr="00730EF3">
        <w:rPr>
          <w:b/>
          <w:sz w:val="24"/>
          <w:szCs w:val="24"/>
        </w:rPr>
        <w:t xml:space="preserve"> novedad</w:t>
      </w:r>
      <w:r>
        <w:rPr>
          <w:b/>
          <w:sz w:val="24"/>
          <w:szCs w:val="24"/>
        </w:rPr>
        <w:t xml:space="preserve"> a la Capital Nacional de los Agronegocios</w:t>
      </w:r>
      <w:r w:rsidR="00CC46FD" w:rsidRPr="00730EF3">
        <w:rPr>
          <w:b/>
          <w:sz w:val="24"/>
          <w:szCs w:val="24"/>
        </w:rPr>
        <w:t>: una Rastra de tipo diamante de ancho variable, capaz de modificar su configuración en un 30 por ciento en el ancho de pasada.</w:t>
      </w:r>
      <w:r w:rsidR="00CC46FD" w:rsidRPr="00CC46FD">
        <w:rPr>
          <w:sz w:val="24"/>
          <w:szCs w:val="24"/>
        </w:rPr>
        <w:t xml:space="preserve"> Esta característica única permite descalzar malezas según las condiciones del suelo, sin afectar las pesas de las cadenas, generando ahorros significativos de combustibles debido a la variabilidad de ancho de pasada.</w:t>
      </w:r>
    </w:p>
    <w:p w14:paraId="4E570ADA" w14:textId="6421E4D6" w:rsidR="00CC46FD" w:rsidRPr="00CC46FD" w:rsidRDefault="00CC46FD" w:rsidP="00CC46FD">
      <w:pPr>
        <w:spacing w:line="276" w:lineRule="auto"/>
        <w:jc w:val="both"/>
        <w:rPr>
          <w:sz w:val="24"/>
          <w:szCs w:val="24"/>
        </w:rPr>
      </w:pPr>
      <w:r w:rsidRPr="00CC46FD">
        <w:rPr>
          <w:sz w:val="24"/>
          <w:szCs w:val="24"/>
        </w:rPr>
        <w:t xml:space="preserve">Como punto culminante, </w:t>
      </w:r>
      <w:r w:rsidR="00C55CCA">
        <w:rPr>
          <w:sz w:val="24"/>
          <w:szCs w:val="24"/>
        </w:rPr>
        <w:t xml:space="preserve">también </w:t>
      </w:r>
      <w:r w:rsidRPr="00CC46FD">
        <w:rPr>
          <w:sz w:val="24"/>
          <w:szCs w:val="24"/>
        </w:rPr>
        <w:t xml:space="preserve">sorprenderá a los visitantes con el lanzamiento de su producto estrella, </w:t>
      </w:r>
      <w:r w:rsidRPr="00C55CCA">
        <w:rPr>
          <w:b/>
          <w:sz w:val="24"/>
          <w:szCs w:val="24"/>
        </w:rPr>
        <w:t xml:space="preserve">la Rastra RW </w:t>
      </w:r>
      <w:r w:rsidRPr="00CC46FD">
        <w:rPr>
          <w:sz w:val="24"/>
          <w:szCs w:val="24"/>
        </w:rPr>
        <w:t xml:space="preserve">(Roturador </w:t>
      </w:r>
      <w:proofErr w:type="spellStart"/>
      <w:r w:rsidRPr="00CC46FD">
        <w:rPr>
          <w:sz w:val="24"/>
          <w:szCs w:val="24"/>
        </w:rPr>
        <w:t>Wavy</w:t>
      </w:r>
      <w:proofErr w:type="spellEnd"/>
      <w:r w:rsidRPr="00CC46FD">
        <w:rPr>
          <w:sz w:val="24"/>
          <w:szCs w:val="24"/>
        </w:rPr>
        <w:t xml:space="preserve">). Este implemento, aplicable en condiciones adversas de rastrojo, reúne las capacidades de diferentes tipos de labranza, desde el emparejado </w:t>
      </w:r>
      <w:r w:rsidR="00C55CCA">
        <w:rPr>
          <w:sz w:val="24"/>
          <w:szCs w:val="24"/>
        </w:rPr>
        <w:t>del suelo hasta la trituración e</w:t>
      </w:r>
      <w:r w:rsidRPr="00CC46FD">
        <w:rPr>
          <w:sz w:val="24"/>
          <w:szCs w:val="24"/>
        </w:rPr>
        <w:t xml:space="preserve"> incorporación de rastrojo o maleza. Una solución integral para situaciones donde la cobertura en superficie es abundante.</w:t>
      </w:r>
    </w:p>
    <w:p w14:paraId="5581E089" w14:textId="211A33A5" w:rsidR="00CC46FD" w:rsidRPr="00CC46FD" w:rsidRDefault="00730EF3" w:rsidP="00CC46FD">
      <w:pPr>
        <w:spacing w:line="276" w:lineRule="auto"/>
        <w:jc w:val="both"/>
        <w:rPr>
          <w:sz w:val="24"/>
          <w:szCs w:val="24"/>
        </w:rPr>
      </w:pPr>
      <w:r w:rsidRPr="00C55CCA">
        <w:rPr>
          <w:b/>
          <w:sz w:val="24"/>
          <w:szCs w:val="24"/>
        </w:rPr>
        <w:t>En el lote P80</w:t>
      </w:r>
      <w:r w:rsidR="00C55CCA">
        <w:rPr>
          <w:b/>
          <w:sz w:val="24"/>
          <w:szCs w:val="24"/>
        </w:rPr>
        <w:t>,</w:t>
      </w:r>
      <w:r w:rsidR="00CC46FD" w:rsidRPr="00C55CCA">
        <w:rPr>
          <w:b/>
          <w:sz w:val="24"/>
          <w:szCs w:val="24"/>
        </w:rPr>
        <w:t xml:space="preserve"> DON OSVALDO</w:t>
      </w:r>
      <w:r w:rsidR="00C55CCA">
        <w:rPr>
          <w:b/>
          <w:sz w:val="24"/>
          <w:szCs w:val="24"/>
        </w:rPr>
        <w:t>,</w:t>
      </w:r>
      <w:r w:rsidR="00C55CCA">
        <w:rPr>
          <w:sz w:val="24"/>
          <w:szCs w:val="24"/>
        </w:rPr>
        <w:t xml:space="preserve"> se unirá</w:t>
      </w:r>
      <w:r w:rsidR="00CC46FD" w:rsidRPr="00CC46FD">
        <w:rPr>
          <w:sz w:val="24"/>
          <w:szCs w:val="24"/>
        </w:rPr>
        <w:t xml:space="preserve"> a empresas y productores para hacer negocios, establecer vínculos comerciales y compartir sus innovaciones</w:t>
      </w:r>
      <w:r w:rsidR="00C55CCA">
        <w:rPr>
          <w:sz w:val="24"/>
          <w:szCs w:val="24"/>
        </w:rPr>
        <w:t xml:space="preserve">; la empresa busca </w:t>
      </w:r>
      <w:r w:rsidR="00CC46FD" w:rsidRPr="00CC46FD">
        <w:rPr>
          <w:sz w:val="24"/>
          <w:szCs w:val="24"/>
        </w:rPr>
        <w:lastRenderedPageBreak/>
        <w:t xml:space="preserve">impulsar la eficiencia y </w:t>
      </w:r>
      <w:r w:rsidR="00C55CCA">
        <w:rPr>
          <w:sz w:val="24"/>
          <w:szCs w:val="24"/>
        </w:rPr>
        <w:t xml:space="preserve">la </w:t>
      </w:r>
      <w:r w:rsidR="00CC46FD" w:rsidRPr="00CC46FD">
        <w:rPr>
          <w:sz w:val="24"/>
          <w:szCs w:val="24"/>
        </w:rPr>
        <w:t>soste</w:t>
      </w:r>
      <w:r w:rsidR="00C54385">
        <w:rPr>
          <w:sz w:val="24"/>
          <w:szCs w:val="24"/>
        </w:rPr>
        <w:t>nibilidad en el sector agrícola creando herramientas para satisfacer las necesidades de sus clientes.</w:t>
      </w:r>
      <w:r w:rsidR="00CC46FD" w:rsidRPr="00CC46FD">
        <w:rPr>
          <w:sz w:val="24"/>
          <w:szCs w:val="24"/>
        </w:rPr>
        <w:t xml:space="preserve"> </w:t>
      </w:r>
    </w:p>
    <w:sectPr w:rsidR="00CC46FD" w:rsidRPr="00CC46FD" w:rsidSect="005B6948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B0BB" w14:textId="77777777" w:rsidR="00336DB3" w:rsidRDefault="00336DB3" w:rsidP="00E728E0">
      <w:pPr>
        <w:spacing w:after="0" w:line="240" w:lineRule="auto"/>
      </w:pPr>
      <w:r>
        <w:separator/>
      </w:r>
    </w:p>
  </w:endnote>
  <w:endnote w:type="continuationSeparator" w:id="0">
    <w:p w14:paraId="06B7A95D" w14:textId="77777777" w:rsidR="00336DB3" w:rsidRDefault="00336DB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C5B3F" w14:textId="77777777" w:rsidR="00336DB3" w:rsidRDefault="00336DB3" w:rsidP="00E728E0">
      <w:pPr>
        <w:spacing w:after="0" w:line="240" w:lineRule="auto"/>
      </w:pPr>
      <w:r>
        <w:separator/>
      </w:r>
    </w:p>
  </w:footnote>
  <w:footnote w:type="continuationSeparator" w:id="0">
    <w:p w14:paraId="3B856EF7" w14:textId="77777777" w:rsidR="00336DB3" w:rsidRDefault="00336DB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0AE"/>
    <w:multiLevelType w:val="hybridMultilevel"/>
    <w:tmpl w:val="83EEA44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5159A"/>
    <w:rsid w:val="000F598B"/>
    <w:rsid w:val="00105FBF"/>
    <w:rsid w:val="00117812"/>
    <w:rsid w:val="0015387F"/>
    <w:rsid w:val="00163007"/>
    <w:rsid w:val="0016792B"/>
    <w:rsid w:val="00193488"/>
    <w:rsid w:val="001E2118"/>
    <w:rsid w:val="002C66C2"/>
    <w:rsid w:val="002E3D5F"/>
    <w:rsid w:val="00304E8C"/>
    <w:rsid w:val="003066A3"/>
    <w:rsid w:val="00313B67"/>
    <w:rsid w:val="0032474B"/>
    <w:rsid w:val="00336DB3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5F47"/>
    <w:rsid w:val="005B6948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30EF3"/>
    <w:rsid w:val="00731A0B"/>
    <w:rsid w:val="007641B9"/>
    <w:rsid w:val="00794D9F"/>
    <w:rsid w:val="007C2C19"/>
    <w:rsid w:val="007F0DA5"/>
    <w:rsid w:val="007F5EAC"/>
    <w:rsid w:val="0085148C"/>
    <w:rsid w:val="008C6A9A"/>
    <w:rsid w:val="008D7B53"/>
    <w:rsid w:val="008D7D65"/>
    <w:rsid w:val="008E1397"/>
    <w:rsid w:val="008E22EB"/>
    <w:rsid w:val="00963E1E"/>
    <w:rsid w:val="009D04F2"/>
    <w:rsid w:val="00A12F45"/>
    <w:rsid w:val="00A14CED"/>
    <w:rsid w:val="00A650F7"/>
    <w:rsid w:val="00A65E2E"/>
    <w:rsid w:val="00A715CA"/>
    <w:rsid w:val="00AB4793"/>
    <w:rsid w:val="00AE0FBE"/>
    <w:rsid w:val="00B039C8"/>
    <w:rsid w:val="00B34B00"/>
    <w:rsid w:val="00C00AAE"/>
    <w:rsid w:val="00C27EF8"/>
    <w:rsid w:val="00C54385"/>
    <w:rsid w:val="00C55CCA"/>
    <w:rsid w:val="00C93420"/>
    <w:rsid w:val="00C952B9"/>
    <w:rsid w:val="00CC46FD"/>
    <w:rsid w:val="00CE008C"/>
    <w:rsid w:val="00CE6C1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90EB1"/>
    <w:rsid w:val="00EC1A90"/>
    <w:rsid w:val="00EC7B23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8CB08-D847-46FF-B673-952BD248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5</cp:revision>
  <dcterms:created xsi:type="dcterms:W3CDTF">2024-01-29T21:19:00Z</dcterms:created>
  <dcterms:modified xsi:type="dcterms:W3CDTF">2024-01-30T15:34:00Z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