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53B2" w14:textId="77777777" w:rsidR="00DA281A" w:rsidRPr="00DA281A" w:rsidRDefault="00DA281A" w:rsidP="00DA281A">
      <w:pPr>
        <w:jc w:val="center"/>
        <w:rPr>
          <w:b/>
          <w:bCs/>
          <w:sz w:val="28"/>
          <w:szCs w:val="28"/>
        </w:rPr>
      </w:pPr>
      <w:r w:rsidRPr="00DA281A">
        <w:rPr>
          <w:b/>
          <w:bCs/>
          <w:sz w:val="28"/>
          <w:szCs w:val="28"/>
        </w:rPr>
        <w:t xml:space="preserve">Una empresa santafesina potencia su compromiso por el desarrollo de oportunidades entre hombres y mujeres </w:t>
      </w:r>
    </w:p>
    <w:p w14:paraId="4126B06D" w14:textId="77777777" w:rsidR="00DA281A" w:rsidRPr="00E477D1" w:rsidRDefault="00DA281A" w:rsidP="00DA281A">
      <w:pPr>
        <w:jc w:val="center"/>
        <w:rPr>
          <w:i/>
          <w:iCs/>
          <w:sz w:val="24"/>
          <w:szCs w:val="24"/>
        </w:rPr>
      </w:pPr>
      <w:r w:rsidRPr="00E477D1">
        <w:rPr>
          <w:i/>
          <w:iCs/>
          <w:sz w:val="24"/>
          <w:szCs w:val="24"/>
        </w:rPr>
        <w:t xml:space="preserve">El </w:t>
      </w:r>
      <w:r w:rsidRPr="00E477D1">
        <w:rPr>
          <w:b/>
          <w:bCs/>
          <w:i/>
          <w:iCs/>
          <w:sz w:val="24"/>
          <w:szCs w:val="24"/>
        </w:rPr>
        <w:t>Equipo Apache</w:t>
      </w:r>
      <w:r w:rsidRPr="00E477D1">
        <w:rPr>
          <w:i/>
          <w:iCs/>
          <w:sz w:val="24"/>
          <w:szCs w:val="24"/>
        </w:rPr>
        <w:t xml:space="preserve"> asume el compromiso asegurando la participación plena y efectiva de las mujeres y la igualdad de oportunidades de desarrollo y liderazgo a todos los niveles decisorios en la empresa y lo hizo en Expoagro 2023 mediante la firma de un documento como respuesta directa que garantiza un propósito en común.</w:t>
      </w:r>
    </w:p>
    <w:p w14:paraId="044B1A7F" w14:textId="77777777" w:rsidR="00DA281A" w:rsidRPr="00E477D1" w:rsidRDefault="00DA281A" w:rsidP="00DA281A">
      <w:pPr>
        <w:jc w:val="both"/>
        <w:rPr>
          <w:i/>
          <w:sz w:val="24"/>
          <w:szCs w:val="24"/>
        </w:rPr>
      </w:pPr>
      <w:r w:rsidRPr="00E477D1">
        <w:rPr>
          <w:b/>
          <w:bCs/>
          <w:sz w:val="24"/>
          <w:szCs w:val="24"/>
        </w:rPr>
        <w:t>Al respecto, Carlos Castellani</w:t>
      </w:r>
      <w:r w:rsidRPr="00E477D1">
        <w:rPr>
          <w:sz w:val="24"/>
          <w:szCs w:val="24"/>
        </w:rPr>
        <w:t xml:space="preserve">, presidente de la compañía, expresó: “Impulsamos un avance para la equidad efectiva en la empresa, la mejora del ambiente laboral y una mayor concientización”. </w:t>
      </w:r>
      <w:r w:rsidRPr="00E477D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La empresa toma</w:t>
      </w:r>
      <w:r w:rsidRPr="00E477D1">
        <w:rPr>
          <w:sz w:val="24"/>
          <w:szCs w:val="24"/>
        </w:rPr>
        <w:t xml:space="preserve"> el compromiso público de desarrollar un conjunto de acciones a lo largo del 2023 que persigue potenciar la igualdad de oportunidades en el ámbito laboral.</w:t>
      </w:r>
    </w:p>
    <w:p w14:paraId="504425E5" w14:textId="77777777" w:rsidR="00DA281A" w:rsidRPr="00E477D1" w:rsidRDefault="00DA281A" w:rsidP="00DA281A">
      <w:pPr>
        <w:jc w:val="both"/>
        <w:rPr>
          <w:sz w:val="24"/>
          <w:szCs w:val="24"/>
        </w:rPr>
      </w:pPr>
      <w:r w:rsidRPr="00E477D1">
        <w:rPr>
          <w:sz w:val="24"/>
          <w:szCs w:val="24"/>
        </w:rPr>
        <w:t>En tanto,</w:t>
      </w:r>
      <w:r>
        <w:rPr>
          <w:b/>
          <w:bCs/>
          <w:sz w:val="24"/>
          <w:szCs w:val="24"/>
        </w:rPr>
        <w:t xml:space="preserve"> </w:t>
      </w:r>
      <w:r w:rsidRPr="00E477D1">
        <w:rPr>
          <w:b/>
          <w:bCs/>
          <w:sz w:val="24"/>
          <w:szCs w:val="24"/>
        </w:rPr>
        <w:t>Josefina Castellani</w:t>
      </w:r>
      <w:r w:rsidRPr="00E477D1">
        <w:rPr>
          <w:sz w:val="24"/>
          <w:szCs w:val="24"/>
        </w:rPr>
        <w:t>, coment</w:t>
      </w:r>
      <w:r>
        <w:rPr>
          <w:sz w:val="24"/>
          <w:szCs w:val="24"/>
        </w:rPr>
        <w:t xml:space="preserve">ó: </w:t>
      </w:r>
      <w:r w:rsidRPr="00E477D1">
        <w:rPr>
          <w:sz w:val="24"/>
          <w:szCs w:val="24"/>
        </w:rPr>
        <w:t>“Si bien en Apache, son varias las líneas de trabajo donde destacamos, innovamos y somos referentes;</w:t>
      </w:r>
      <w:r w:rsidRPr="00E477D1">
        <w:rPr>
          <w:i/>
          <w:sz w:val="24"/>
          <w:szCs w:val="24"/>
        </w:rPr>
        <w:t xml:space="preserve"> </w:t>
      </w:r>
      <w:r w:rsidRPr="00E477D1">
        <w:rPr>
          <w:sz w:val="24"/>
          <w:szCs w:val="24"/>
        </w:rPr>
        <w:t>con este plan de acciones, Apache quiere implantar una estrategia que persigue la igualdad de oportunidades, el desarrollo y el crecimiento continuo”.</w:t>
      </w:r>
    </w:p>
    <w:p w14:paraId="616E9F07" w14:textId="77777777" w:rsidR="00DA281A" w:rsidRPr="00E477D1" w:rsidRDefault="00DA281A" w:rsidP="00DA281A">
      <w:pPr>
        <w:jc w:val="both"/>
        <w:rPr>
          <w:sz w:val="24"/>
          <w:szCs w:val="24"/>
        </w:rPr>
      </w:pPr>
      <w:r>
        <w:rPr>
          <w:sz w:val="24"/>
          <w:szCs w:val="24"/>
        </w:rPr>
        <w:t>Por su parte, la r</w:t>
      </w:r>
      <w:r w:rsidRPr="00E477D1">
        <w:rPr>
          <w:sz w:val="24"/>
          <w:szCs w:val="24"/>
        </w:rPr>
        <w:t xml:space="preserve">esponsable de RRHH, </w:t>
      </w:r>
      <w:r w:rsidRPr="00E477D1">
        <w:rPr>
          <w:b/>
          <w:bCs/>
          <w:sz w:val="24"/>
          <w:szCs w:val="24"/>
        </w:rPr>
        <w:t>Emilse Barani</w:t>
      </w:r>
      <w:r>
        <w:rPr>
          <w:b/>
          <w:bCs/>
          <w:sz w:val="24"/>
          <w:szCs w:val="24"/>
        </w:rPr>
        <w:t>,</w:t>
      </w:r>
      <w:r w:rsidRPr="00E477D1">
        <w:rPr>
          <w:sz w:val="24"/>
          <w:szCs w:val="24"/>
        </w:rPr>
        <w:t xml:space="preserve"> indic</w:t>
      </w:r>
      <w:r>
        <w:rPr>
          <w:sz w:val="24"/>
          <w:szCs w:val="24"/>
        </w:rPr>
        <w:t>ó:</w:t>
      </w:r>
      <w:r w:rsidRPr="00E477D1">
        <w:rPr>
          <w:sz w:val="24"/>
          <w:szCs w:val="24"/>
        </w:rPr>
        <w:t xml:space="preserve"> “Las mujeres de Apache reivindicamos el orgullo de ser parte de esta gran familia, una empresa que abraza la igualdad, con oportunidades, equilibrio, respeto y admiración”.</w:t>
      </w:r>
    </w:p>
    <w:p w14:paraId="6BD7AB67" w14:textId="77777777" w:rsidR="00DA281A" w:rsidRPr="00E477D1" w:rsidRDefault="00DA281A" w:rsidP="00DA281A">
      <w:pPr>
        <w:jc w:val="both"/>
        <w:rPr>
          <w:sz w:val="24"/>
          <w:szCs w:val="24"/>
        </w:rPr>
      </w:pPr>
      <w:r w:rsidRPr="00E477D1">
        <w:rPr>
          <w:sz w:val="24"/>
          <w:szCs w:val="24"/>
        </w:rPr>
        <w:t xml:space="preserve">Es momento de ser protagonistas, de dejar de mirar al costado. </w:t>
      </w:r>
      <w:r>
        <w:rPr>
          <w:sz w:val="24"/>
          <w:szCs w:val="24"/>
        </w:rPr>
        <w:t>Desde la empresa de Las Parejas, manifestaron: “</w:t>
      </w:r>
      <w:r w:rsidRPr="00E477D1">
        <w:rPr>
          <w:sz w:val="24"/>
          <w:szCs w:val="24"/>
        </w:rPr>
        <w:t>En Apache nos comprometemos, aunando esfuerzos, con acciones colectivas, dando lugar a espacios de debate y nuevas posibilidades con foco en lograr el bien común para las generaciones actuales y futuras</w:t>
      </w:r>
      <w:r>
        <w:rPr>
          <w:sz w:val="24"/>
          <w:szCs w:val="24"/>
        </w:rPr>
        <w:t xml:space="preserve">”. </w:t>
      </w:r>
    </w:p>
    <w:p w14:paraId="4BD782C8" w14:textId="77777777" w:rsidR="00DA281A" w:rsidRPr="00E477D1" w:rsidRDefault="00DA281A" w:rsidP="00DA281A">
      <w:pPr>
        <w:jc w:val="both"/>
        <w:rPr>
          <w:sz w:val="24"/>
          <w:szCs w:val="24"/>
        </w:rPr>
      </w:pPr>
    </w:p>
    <w:p w14:paraId="238B1E7B" w14:textId="77777777" w:rsidR="00304E8C" w:rsidRDefault="00304E8C"/>
    <w:sectPr w:rsidR="00304E8C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9017" w14:textId="77777777" w:rsidR="0002773F" w:rsidRDefault="0002773F" w:rsidP="00E728E0">
      <w:pPr>
        <w:spacing w:after="0" w:line="240" w:lineRule="auto"/>
      </w:pPr>
      <w:r>
        <w:separator/>
      </w:r>
    </w:p>
  </w:endnote>
  <w:endnote w:type="continuationSeparator" w:id="0">
    <w:p w14:paraId="01B33D31" w14:textId="77777777" w:rsidR="0002773F" w:rsidRDefault="0002773F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F320" w14:textId="77777777" w:rsidR="0002773F" w:rsidRDefault="0002773F" w:rsidP="00E728E0">
      <w:pPr>
        <w:spacing w:after="0" w:line="240" w:lineRule="auto"/>
      </w:pPr>
      <w:r>
        <w:separator/>
      </w:r>
    </w:p>
  </w:footnote>
  <w:footnote w:type="continuationSeparator" w:id="0">
    <w:p w14:paraId="38FBD60C" w14:textId="77777777" w:rsidR="0002773F" w:rsidRDefault="0002773F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8977669">
    <w:abstractNumId w:val="1"/>
  </w:num>
  <w:num w:numId="2" w16cid:durableId="1595284047">
    <w:abstractNumId w:val="11"/>
  </w:num>
  <w:num w:numId="3" w16cid:durableId="1080252827">
    <w:abstractNumId w:val="9"/>
  </w:num>
  <w:num w:numId="4" w16cid:durableId="592007432">
    <w:abstractNumId w:val="6"/>
  </w:num>
  <w:num w:numId="5" w16cid:durableId="1551569739">
    <w:abstractNumId w:val="4"/>
  </w:num>
  <w:num w:numId="6" w16cid:durableId="1438217511">
    <w:abstractNumId w:val="3"/>
  </w:num>
  <w:num w:numId="7" w16cid:durableId="210001281">
    <w:abstractNumId w:val="10"/>
  </w:num>
  <w:num w:numId="8" w16cid:durableId="1930845365">
    <w:abstractNumId w:val="8"/>
  </w:num>
  <w:num w:numId="9" w16cid:durableId="490869120">
    <w:abstractNumId w:val="0"/>
  </w:num>
  <w:num w:numId="10" w16cid:durableId="267740053">
    <w:abstractNumId w:val="2"/>
  </w:num>
  <w:num w:numId="11" w16cid:durableId="40175514">
    <w:abstractNumId w:val="5"/>
  </w:num>
  <w:num w:numId="12" w16cid:durableId="521436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829CF"/>
    <w:rsid w:val="00117812"/>
    <w:rsid w:val="002C66C2"/>
    <w:rsid w:val="00304E8C"/>
    <w:rsid w:val="003066A3"/>
    <w:rsid w:val="003469FF"/>
    <w:rsid w:val="00437F88"/>
    <w:rsid w:val="004C738E"/>
    <w:rsid w:val="00641EC9"/>
    <w:rsid w:val="00686CE0"/>
    <w:rsid w:val="00697E80"/>
    <w:rsid w:val="006B2CCA"/>
    <w:rsid w:val="00794D9F"/>
    <w:rsid w:val="007F5EAC"/>
    <w:rsid w:val="0085148C"/>
    <w:rsid w:val="00853D28"/>
    <w:rsid w:val="008D7D65"/>
    <w:rsid w:val="00963E1E"/>
    <w:rsid w:val="00A65E2E"/>
    <w:rsid w:val="00A841A1"/>
    <w:rsid w:val="00C05956"/>
    <w:rsid w:val="00D87334"/>
    <w:rsid w:val="00DA281A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2023-03-13T18:41:00Z</dcterms:created>
  <dcterms:modified xsi:type="dcterms:W3CDTF">2023-03-13T18:41:00Z</dcterms:modified>
</cp:coreProperties>
</file>