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92B8E" w14:textId="77777777" w:rsidR="000D1590" w:rsidRDefault="000D1590" w:rsidP="000D1590"/>
    <w:p w14:paraId="7808C930" w14:textId="77777777" w:rsidR="000D1590" w:rsidRPr="00F12B76" w:rsidRDefault="000D1590" w:rsidP="000D1590">
      <w:pPr>
        <w:jc w:val="center"/>
        <w:rPr>
          <w:rFonts w:ascii="Calibri" w:hAnsi="Calibri" w:cs="Calibri"/>
          <w:sz w:val="28"/>
          <w:szCs w:val="28"/>
        </w:rPr>
      </w:pPr>
    </w:p>
    <w:p w14:paraId="041B3824" w14:textId="77777777" w:rsidR="000D1590" w:rsidRPr="00D22392" w:rsidRDefault="000D1590" w:rsidP="000D1590">
      <w:pPr>
        <w:jc w:val="center"/>
        <w:rPr>
          <w:rFonts w:ascii="Calibri" w:hAnsi="Calibri" w:cs="Calibri"/>
          <w:b/>
          <w:sz w:val="28"/>
          <w:szCs w:val="28"/>
        </w:rPr>
      </w:pPr>
      <w:r w:rsidRPr="00D22392">
        <w:rPr>
          <w:rFonts w:ascii="Calibri" w:hAnsi="Calibri" w:cs="Calibri"/>
          <w:b/>
          <w:sz w:val="28"/>
          <w:szCs w:val="28"/>
        </w:rPr>
        <w:t xml:space="preserve">Volvo </w:t>
      </w:r>
      <w:proofErr w:type="spellStart"/>
      <w:r w:rsidRPr="00D22392">
        <w:rPr>
          <w:rFonts w:ascii="Calibri" w:hAnsi="Calibri" w:cs="Calibri"/>
          <w:b/>
          <w:sz w:val="28"/>
          <w:szCs w:val="28"/>
        </w:rPr>
        <w:t>Trucks</w:t>
      </w:r>
      <w:proofErr w:type="spellEnd"/>
      <w:r w:rsidRPr="00D22392">
        <w:rPr>
          <w:rFonts w:ascii="Calibri" w:hAnsi="Calibri" w:cs="Calibri"/>
          <w:b/>
          <w:sz w:val="28"/>
          <w:szCs w:val="28"/>
        </w:rPr>
        <w:t xml:space="preserve"> &amp; Buses Argentina llega con importantes innovaciones a San Nicolás</w:t>
      </w:r>
    </w:p>
    <w:p w14:paraId="234580BE" w14:textId="77777777" w:rsidR="000D1590" w:rsidRDefault="000D1590" w:rsidP="000D1590"/>
    <w:p w14:paraId="3C68AD53" w14:textId="77777777" w:rsidR="000D1590" w:rsidRPr="00F12B76" w:rsidRDefault="000D1590" w:rsidP="000D1590">
      <w:pPr>
        <w:jc w:val="center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En la próxima edición de Expoa</w:t>
      </w:r>
      <w:r w:rsidRPr="00F12B76">
        <w:rPr>
          <w:rFonts w:asciiTheme="majorHAnsi" w:hAnsiTheme="majorHAnsi" w:cstheme="majorHAnsi"/>
          <w:i/>
          <w:sz w:val="24"/>
          <w:szCs w:val="24"/>
        </w:rPr>
        <w:t xml:space="preserve">gro, Volvo </w:t>
      </w:r>
      <w:proofErr w:type="spellStart"/>
      <w:r w:rsidRPr="00F12B76">
        <w:rPr>
          <w:rFonts w:asciiTheme="majorHAnsi" w:hAnsiTheme="majorHAnsi" w:cstheme="majorHAnsi"/>
          <w:i/>
          <w:sz w:val="24"/>
          <w:szCs w:val="24"/>
        </w:rPr>
        <w:t>Trucks</w:t>
      </w:r>
      <w:proofErr w:type="spellEnd"/>
      <w:r w:rsidRPr="00F12B76">
        <w:rPr>
          <w:rFonts w:asciiTheme="majorHAnsi" w:hAnsiTheme="majorHAnsi" w:cstheme="majorHAnsi"/>
          <w:i/>
          <w:sz w:val="24"/>
          <w:szCs w:val="24"/>
        </w:rPr>
        <w:t xml:space="preserve"> &amp; Buses Argentina, </w:t>
      </w:r>
      <w:r>
        <w:rPr>
          <w:rFonts w:asciiTheme="majorHAnsi" w:hAnsiTheme="majorHAnsi" w:cstheme="majorHAnsi"/>
          <w:i/>
          <w:sz w:val="24"/>
          <w:szCs w:val="24"/>
        </w:rPr>
        <w:t>llevará a cabo el lanzamiento</w:t>
      </w:r>
      <w:r w:rsidRPr="00F12B76">
        <w:rPr>
          <w:rFonts w:asciiTheme="majorHAnsi" w:hAnsiTheme="majorHAnsi" w:cstheme="majorHAnsi"/>
          <w:i/>
          <w:sz w:val="24"/>
          <w:szCs w:val="24"/>
        </w:rPr>
        <w:t xml:space="preserve"> de su </w:t>
      </w:r>
      <w:r>
        <w:rPr>
          <w:rFonts w:asciiTheme="majorHAnsi" w:hAnsiTheme="majorHAnsi" w:cstheme="majorHAnsi"/>
          <w:i/>
          <w:sz w:val="24"/>
          <w:szCs w:val="24"/>
        </w:rPr>
        <w:t xml:space="preserve">nueva </w:t>
      </w:r>
      <w:r w:rsidRPr="00F12B76">
        <w:rPr>
          <w:rFonts w:asciiTheme="majorHAnsi" w:hAnsiTheme="majorHAnsi" w:cstheme="majorHAnsi"/>
          <w:i/>
          <w:sz w:val="24"/>
          <w:szCs w:val="24"/>
        </w:rPr>
        <w:t>línea de semipesados VM. La preventa de estos vehículos, que comenzó a fines del año pasado, se presenta</w:t>
      </w:r>
      <w:r>
        <w:rPr>
          <w:rFonts w:asciiTheme="majorHAnsi" w:hAnsiTheme="majorHAnsi" w:cstheme="majorHAnsi"/>
          <w:i/>
          <w:sz w:val="24"/>
          <w:szCs w:val="24"/>
        </w:rPr>
        <w:t>rá</w:t>
      </w:r>
      <w:r w:rsidRPr="00F12B76">
        <w:rPr>
          <w:rFonts w:asciiTheme="majorHAnsi" w:hAnsiTheme="majorHAnsi" w:cstheme="majorHAnsi"/>
          <w:i/>
          <w:sz w:val="24"/>
          <w:szCs w:val="24"/>
        </w:rPr>
        <w:t xml:space="preserve"> como una propuesta</w:t>
      </w:r>
      <w:r>
        <w:rPr>
          <w:rFonts w:asciiTheme="majorHAnsi" w:hAnsiTheme="majorHAnsi" w:cstheme="majorHAnsi"/>
          <w:i/>
          <w:sz w:val="24"/>
          <w:szCs w:val="24"/>
        </w:rPr>
        <w:t xml:space="preserve"> imperdible para los asistentes de la </w:t>
      </w:r>
      <w:proofErr w:type="spellStart"/>
      <w:r>
        <w:rPr>
          <w:rFonts w:asciiTheme="majorHAnsi" w:hAnsiTheme="majorHAnsi" w:cstheme="majorHAnsi"/>
          <w:i/>
          <w:sz w:val="24"/>
          <w:szCs w:val="24"/>
        </w:rPr>
        <w:t>megamuestra</w:t>
      </w:r>
      <w:proofErr w:type="spellEnd"/>
      <w:r>
        <w:rPr>
          <w:rFonts w:asciiTheme="majorHAnsi" w:hAnsiTheme="majorHAnsi" w:cstheme="majorHAnsi"/>
          <w:i/>
          <w:sz w:val="24"/>
          <w:szCs w:val="24"/>
        </w:rPr>
        <w:t>.</w:t>
      </w:r>
    </w:p>
    <w:p w14:paraId="7BE50A2B" w14:textId="31D8EBDF" w:rsidR="000D1590" w:rsidRDefault="000D1590" w:rsidP="000D159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</w:t>
      </w:r>
      <w:r w:rsidRPr="00F12B76">
        <w:rPr>
          <w:rFonts w:asciiTheme="majorHAnsi" w:hAnsiTheme="majorHAnsi" w:cstheme="majorHAnsi"/>
          <w:sz w:val="24"/>
          <w:szCs w:val="24"/>
        </w:rPr>
        <w:t xml:space="preserve">econocido por su liderazgo en seguridad, innovación y tecnología en el transporte, </w:t>
      </w:r>
      <w:r w:rsidRPr="006F66E1">
        <w:rPr>
          <w:rFonts w:asciiTheme="majorHAnsi" w:hAnsiTheme="majorHAnsi" w:cstheme="majorHAnsi"/>
          <w:b/>
          <w:sz w:val="24"/>
          <w:szCs w:val="24"/>
        </w:rPr>
        <w:t xml:space="preserve">Volvo </w:t>
      </w:r>
      <w:proofErr w:type="spellStart"/>
      <w:r w:rsidRPr="006F66E1">
        <w:rPr>
          <w:rFonts w:asciiTheme="majorHAnsi" w:hAnsiTheme="majorHAnsi" w:cstheme="majorHAnsi"/>
          <w:b/>
          <w:sz w:val="24"/>
          <w:szCs w:val="24"/>
        </w:rPr>
        <w:t>Trucks</w:t>
      </w:r>
      <w:proofErr w:type="spellEnd"/>
      <w:r w:rsidRPr="006F66E1">
        <w:rPr>
          <w:rFonts w:asciiTheme="majorHAnsi" w:hAnsiTheme="majorHAnsi" w:cstheme="majorHAnsi"/>
          <w:b/>
          <w:sz w:val="24"/>
          <w:szCs w:val="24"/>
        </w:rPr>
        <w:t xml:space="preserve"> &amp; Buses Argentina </w:t>
      </w:r>
      <w:r w:rsidRPr="006F66E1">
        <w:rPr>
          <w:rFonts w:asciiTheme="majorHAnsi" w:hAnsiTheme="majorHAnsi" w:cstheme="majorHAnsi"/>
          <w:sz w:val="24"/>
          <w:szCs w:val="24"/>
        </w:rPr>
        <w:t>se prepara para marcar tendencia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6F66E1">
        <w:rPr>
          <w:rFonts w:asciiTheme="majorHAnsi" w:hAnsiTheme="majorHAnsi" w:cstheme="majorHAnsi"/>
          <w:sz w:val="24"/>
          <w:szCs w:val="24"/>
        </w:rPr>
        <w:t xml:space="preserve"> del 5 al 8 de marzo. </w:t>
      </w:r>
      <w:r w:rsidRPr="00F12B76">
        <w:rPr>
          <w:rFonts w:asciiTheme="majorHAnsi" w:hAnsiTheme="majorHAnsi" w:cstheme="majorHAnsi"/>
          <w:sz w:val="24"/>
          <w:szCs w:val="24"/>
        </w:rPr>
        <w:t xml:space="preserve">En su espacio, la compañía exhibirá su gama completa de camiones, incluyendo los modelos VM, VMX, FH, FM y FMX, diseñados para ofrecer eficiencia, productividad y robustez. </w:t>
      </w:r>
    </w:p>
    <w:p w14:paraId="2819E455" w14:textId="69DD8A5F" w:rsidR="000D1590" w:rsidRPr="00F12B76" w:rsidRDefault="000D1590" w:rsidP="000D159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Además, durante </w:t>
      </w:r>
      <w:proofErr w:type="gramStart"/>
      <w:r>
        <w:rPr>
          <w:rFonts w:asciiTheme="majorHAnsi" w:hAnsiTheme="majorHAnsi" w:cstheme="majorHAnsi"/>
          <w:sz w:val="24"/>
          <w:szCs w:val="24"/>
        </w:rPr>
        <w:t>la expo</w:t>
      </w:r>
      <w:proofErr w:type="gramEnd"/>
      <w:r w:rsidRPr="00F12B76">
        <w:rPr>
          <w:rFonts w:asciiTheme="majorHAnsi" w:hAnsiTheme="majorHAnsi" w:cstheme="majorHAnsi"/>
          <w:sz w:val="24"/>
          <w:szCs w:val="24"/>
        </w:rPr>
        <w:t>, se ofrecerán condiciones especiales de comercialización exclusivas, brindando oportunidades únicas a los interesados.</w:t>
      </w:r>
    </w:p>
    <w:p w14:paraId="74DE8C55" w14:textId="73125FD6" w:rsidR="000D1590" w:rsidRPr="006F66E1" w:rsidRDefault="000D1590" w:rsidP="000D1590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6F66E1">
        <w:rPr>
          <w:rFonts w:asciiTheme="majorHAnsi" w:hAnsiTheme="majorHAnsi" w:cstheme="majorHAnsi"/>
          <w:i/>
          <w:sz w:val="24"/>
          <w:szCs w:val="24"/>
        </w:rPr>
        <w:t xml:space="preserve">“Participar en Expoagro, la exposición agropecuaria más destacada de Argentina, es una decisión estratégica para Volvo </w:t>
      </w:r>
      <w:proofErr w:type="spellStart"/>
      <w:r w:rsidRPr="006F66E1">
        <w:rPr>
          <w:rFonts w:asciiTheme="majorHAnsi" w:hAnsiTheme="majorHAnsi" w:cstheme="majorHAnsi"/>
          <w:i/>
          <w:sz w:val="24"/>
          <w:szCs w:val="24"/>
        </w:rPr>
        <w:t>Trucks</w:t>
      </w:r>
      <w:proofErr w:type="spellEnd"/>
      <w:r w:rsidRPr="006F66E1">
        <w:rPr>
          <w:rFonts w:asciiTheme="majorHAnsi" w:hAnsiTheme="majorHAnsi" w:cstheme="majorHAnsi"/>
          <w:i/>
          <w:sz w:val="24"/>
          <w:szCs w:val="24"/>
        </w:rPr>
        <w:t xml:space="preserve"> &amp; Buses. La empresa espera poder acercar a los visitantes su compromiso con el desarrollo del sector agropecuario y mostrar de cerca su línea completa de camiones, consolidando su posición como referente en el mercado”</w:t>
      </w:r>
      <w:r>
        <w:rPr>
          <w:rFonts w:asciiTheme="majorHAnsi" w:hAnsiTheme="majorHAnsi" w:cstheme="majorHAnsi"/>
          <w:i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señaló</w:t>
      </w:r>
      <w:r w:rsidRPr="006F66E1">
        <w:rPr>
          <w:rFonts w:asciiTheme="majorHAnsi" w:hAnsiTheme="majorHAnsi" w:cstheme="majorHAnsi"/>
          <w:sz w:val="24"/>
          <w:szCs w:val="24"/>
        </w:rPr>
        <w:t xml:space="preserve"> </w:t>
      </w:r>
      <w:r w:rsidRPr="006F66E1">
        <w:rPr>
          <w:rFonts w:asciiTheme="majorHAnsi" w:hAnsiTheme="majorHAnsi" w:cstheme="majorHAnsi"/>
          <w:b/>
          <w:sz w:val="24"/>
          <w:szCs w:val="24"/>
        </w:rPr>
        <w:t xml:space="preserve">Damián </w:t>
      </w:r>
      <w:proofErr w:type="spellStart"/>
      <w:r w:rsidRPr="006F66E1">
        <w:rPr>
          <w:rFonts w:asciiTheme="majorHAnsi" w:hAnsiTheme="majorHAnsi" w:cstheme="majorHAnsi"/>
          <w:b/>
          <w:sz w:val="24"/>
          <w:szCs w:val="24"/>
        </w:rPr>
        <w:t>Vilella</w:t>
      </w:r>
      <w:proofErr w:type="spellEnd"/>
      <w:r w:rsidRPr="006F66E1">
        <w:rPr>
          <w:rFonts w:asciiTheme="majorHAnsi" w:hAnsiTheme="majorHAnsi" w:cstheme="majorHAnsi"/>
          <w:b/>
          <w:sz w:val="24"/>
          <w:szCs w:val="24"/>
        </w:rPr>
        <w:t xml:space="preserve">, director Comercial de Volvo </w:t>
      </w:r>
      <w:proofErr w:type="spellStart"/>
      <w:r w:rsidRPr="006F66E1">
        <w:rPr>
          <w:rFonts w:asciiTheme="majorHAnsi" w:hAnsiTheme="majorHAnsi" w:cstheme="majorHAnsi"/>
          <w:b/>
          <w:sz w:val="24"/>
          <w:szCs w:val="24"/>
        </w:rPr>
        <w:t>Trucks</w:t>
      </w:r>
      <w:proofErr w:type="spellEnd"/>
      <w:r w:rsidRPr="006F66E1">
        <w:rPr>
          <w:rFonts w:asciiTheme="majorHAnsi" w:hAnsiTheme="majorHAnsi" w:cstheme="majorHAnsi"/>
          <w:b/>
          <w:sz w:val="24"/>
          <w:szCs w:val="24"/>
        </w:rPr>
        <w:t xml:space="preserve"> y Buses.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889F812" w14:textId="22F38237" w:rsidR="000D1590" w:rsidRPr="00F12B76" w:rsidRDefault="000D1590" w:rsidP="000D1590">
      <w:pPr>
        <w:jc w:val="both"/>
        <w:rPr>
          <w:rFonts w:asciiTheme="majorHAnsi" w:hAnsiTheme="majorHAnsi" w:cstheme="majorHAnsi"/>
          <w:sz w:val="24"/>
          <w:szCs w:val="24"/>
        </w:rPr>
      </w:pPr>
      <w:r w:rsidRPr="00F12B76">
        <w:rPr>
          <w:rFonts w:asciiTheme="majorHAnsi" w:hAnsiTheme="majorHAnsi" w:cstheme="majorHAnsi"/>
          <w:sz w:val="24"/>
          <w:szCs w:val="24"/>
        </w:rPr>
        <w:t xml:space="preserve">A nivel institucional, </w:t>
      </w:r>
      <w:r w:rsidRPr="006F66E1">
        <w:rPr>
          <w:rFonts w:asciiTheme="majorHAnsi" w:hAnsiTheme="majorHAnsi" w:cstheme="majorHAnsi"/>
          <w:b/>
          <w:sz w:val="24"/>
          <w:szCs w:val="24"/>
        </w:rPr>
        <w:t xml:space="preserve">Volvo </w:t>
      </w:r>
      <w:proofErr w:type="spellStart"/>
      <w:r w:rsidRPr="006F66E1">
        <w:rPr>
          <w:rFonts w:asciiTheme="majorHAnsi" w:hAnsiTheme="majorHAnsi" w:cstheme="majorHAnsi"/>
          <w:b/>
          <w:sz w:val="24"/>
          <w:szCs w:val="24"/>
        </w:rPr>
        <w:t>Trucks</w:t>
      </w:r>
      <w:proofErr w:type="spellEnd"/>
      <w:r w:rsidRPr="00F12B76">
        <w:rPr>
          <w:rFonts w:asciiTheme="majorHAnsi" w:hAnsiTheme="majorHAnsi" w:cstheme="majorHAnsi"/>
          <w:sz w:val="24"/>
          <w:szCs w:val="24"/>
        </w:rPr>
        <w:t xml:space="preserve"> ha marcado hitos imp</w:t>
      </w:r>
      <w:r>
        <w:rPr>
          <w:rFonts w:asciiTheme="majorHAnsi" w:hAnsiTheme="majorHAnsi" w:cstheme="majorHAnsi"/>
          <w:sz w:val="24"/>
          <w:szCs w:val="24"/>
        </w:rPr>
        <w:t>ortantes en el mercado nacional. En el 2021, lanzó</w:t>
      </w:r>
      <w:r w:rsidRPr="00F12B76">
        <w:rPr>
          <w:rFonts w:asciiTheme="majorHAnsi" w:hAnsiTheme="majorHAnsi" w:cstheme="majorHAnsi"/>
          <w:sz w:val="24"/>
          <w:szCs w:val="24"/>
        </w:rPr>
        <w:t xml:space="preserve"> su nueva línea F de camiones, constituyendo la generación más moderna en su historia. Los modelos FH, FM y FMX ofrecen las mismas prestaciones de seguridad, innovación y tecnología que a nivel global, destacando el compromiso de la empresa con la excelencia.</w:t>
      </w:r>
    </w:p>
    <w:p w14:paraId="15991E90" w14:textId="72D739FD" w:rsidR="000D1590" w:rsidRPr="006F66E1" w:rsidRDefault="000D1590" w:rsidP="000D1590">
      <w:pPr>
        <w:jc w:val="both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Por último, el </w:t>
      </w:r>
      <w:r w:rsidRPr="006F66E1">
        <w:rPr>
          <w:rFonts w:asciiTheme="majorHAnsi" w:hAnsiTheme="majorHAnsi" w:cstheme="majorHAnsi"/>
          <w:b/>
          <w:sz w:val="24"/>
          <w:szCs w:val="24"/>
        </w:rPr>
        <w:t xml:space="preserve">Director Comercial de Volvo </w:t>
      </w:r>
      <w:proofErr w:type="spellStart"/>
      <w:r w:rsidRPr="006F66E1">
        <w:rPr>
          <w:rFonts w:asciiTheme="majorHAnsi" w:hAnsiTheme="majorHAnsi" w:cstheme="majorHAnsi"/>
          <w:b/>
          <w:sz w:val="24"/>
          <w:szCs w:val="24"/>
        </w:rPr>
        <w:t>Trucks</w:t>
      </w:r>
      <w:proofErr w:type="spellEnd"/>
      <w:r w:rsidRPr="006F66E1">
        <w:rPr>
          <w:rFonts w:asciiTheme="majorHAnsi" w:hAnsiTheme="majorHAnsi" w:cstheme="majorHAnsi"/>
          <w:b/>
          <w:sz w:val="24"/>
          <w:szCs w:val="24"/>
        </w:rPr>
        <w:t xml:space="preserve"> y Buses</w:t>
      </w:r>
      <w:r>
        <w:rPr>
          <w:rFonts w:asciiTheme="majorHAnsi" w:hAnsiTheme="majorHAnsi" w:cstheme="majorHAnsi"/>
          <w:sz w:val="24"/>
          <w:szCs w:val="24"/>
        </w:rPr>
        <w:t>, resaltó</w:t>
      </w:r>
      <w:r w:rsidRPr="00F12B76">
        <w:rPr>
          <w:rFonts w:asciiTheme="majorHAnsi" w:hAnsiTheme="majorHAnsi" w:cstheme="majorHAnsi"/>
          <w:sz w:val="24"/>
          <w:szCs w:val="24"/>
        </w:rPr>
        <w:t xml:space="preserve"> la importancia de la nueva línea VM, destacando su rendimiento y eficiencia: </w:t>
      </w:r>
      <w:r w:rsidRPr="006F66E1">
        <w:rPr>
          <w:rFonts w:asciiTheme="majorHAnsi" w:hAnsiTheme="majorHAnsi" w:cstheme="majorHAnsi"/>
          <w:i/>
          <w:sz w:val="24"/>
          <w:szCs w:val="24"/>
        </w:rPr>
        <w:t>"Para garantizar que nuestros clientes tengan la información precisa sobre el comportamiento de esta nueva línea de camiones, se llevó a cabo un riguroso test drive en las rutas argentinas, con condiciones de operación reales, mostrando excelentes resultados de consumo combustible respecto a la versión anterior".</w:t>
      </w:r>
    </w:p>
    <w:p w14:paraId="6F7630D4" w14:textId="45D8A016" w:rsidR="000D1590" w:rsidRPr="00F12B76" w:rsidRDefault="000D1590" w:rsidP="000D1590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F12B76">
        <w:rPr>
          <w:rFonts w:asciiTheme="majorHAnsi" w:hAnsiTheme="majorHAnsi" w:cstheme="majorHAnsi"/>
          <w:sz w:val="24"/>
          <w:szCs w:val="24"/>
        </w:rPr>
        <w:t xml:space="preserve">Con estas novedades y propuestas, </w:t>
      </w:r>
      <w:r w:rsidRPr="003B6DA8">
        <w:rPr>
          <w:rFonts w:asciiTheme="majorHAnsi" w:hAnsiTheme="majorHAnsi" w:cstheme="majorHAnsi"/>
          <w:b/>
          <w:sz w:val="24"/>
          <w:szCs w:val="24"/>
        </w:rPr>
        <w:t xml:space="preserve">Volvo </w:t>
      </w:r>
      <w:proofErr w:type="spellStart"/>
      <w:r w:rsidRPr="003B6DA8">
        <w:rPr>
          <w:rFonts w:asciiTheme="majorHAnsi" w:hAnsiTheme="majorHAnsi" w:cstheme="majorHAnsi"/>
          <w:b/>
          <w:sz w:val="24"/>
          <w:szCs w:val="24"/>
        </w:rPr>
        <w:t>Trucks</w:t>
      </w:r>
      <w:proofErr w:type="spellEnd"/>
      <w:r w:rsidRPr="003B6DA8">
        <w:rPr>
          <w:rFonts w:asciiTheme="majorHAnsi" w:hAnsiTheme="majorHAnsi" w:cstheme="majorHAnsi"/>
          <w:b/>
          <w:sz w:val="24"/>
          <w:szCs w:val="24"/>
        </w:rPr>
        <w:t xml:space="preserve"> &amp; Buses Argentina</w:t>
      </w:r>
      <w:r w:rsidRPr="00F12B76">
        <w:rPr>
          <w:rFonts w:asciiTheme="majorHAnsi" w:hAnsiTheme="majorHAnsi" w:cstheme="majorHAnsi"/>
          <w:sz w:val="24"/>
          <w:szCs w:val="24"/>
        </w:rPr>
        <w:t xml:space="preserve"> se posici</w:t>
      </w:r>
      <w:r>
        <w:rPr>
          <w:rFonts w:asciiTheme="majorHAnsi" w:hAnsiTheme="majorHAnsi" w:cstheme="majorHAnsi"/>
          <w:sz w:val="24"/>
          <w:szCs w:val="24"/>
        </w:rPr>
        <w:t xml:space="preserve">ona como un actor clave en </w:t>
      </w:r>
      <w:r w:rsidRPr="003B6DA8">
        <w:rPr>
          <w:rFonts w:asciiTheme="majorHAnsi" w:hAnsiTheme="majorHAnsi" w:cstheme="majorHAnsi"/>
          <w:b/>
          <w:sz w:val="24"/>
          <w:szCs w:val="24"/>
        </w:rPr>
        <w:t>Expoagro 2024 edición YPF Agro</w:t>
      </w:r>
      <w:r w:rsidRPr="00F12B76">
        <w:rPr>
          <w:rFonts w:asciiTheme="majorHAnsi" w:hAnsiTheme="majorHAnsi" w:cstheme="majorHAnsi"/>
          <w:sz w:val="24"/>
          <w:szCs w:val="24"/>
        </w:rPr>
        <w:t>, ofreciendo soluciones innovadoras y adaptadas a las necesidades del sector agropecuario argentino.</w:t>
      </w:r>
    </w:p>
    <w:p w14:paraId="56049E97" w14:textId="77777777" w:rsidR="00FA7EE1" w:rsidRPr="000D1590" w:rsidRDefault="00FA7EE1" w:rsidP="000D1590"/>
    <w:sectPr w:rsidR="00FA7EE1" w:rsidRPr="000D1590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041E3" w14:textId="77777777" w:rsidR="00AA73A6" w:rsidRDefault="00AA73A6" w:rsidP="00E728E0">
      <w:pPr>
        <w:spacing w:after="0" w:line="240" w:lineRule="auto"/>
      </w:pPr>
      <w:r>
        <w:separator/>
      </w:r>
    </w:p>
  </w:endnote>
  <w:endnote w:type="continuationSeparator" w:id="0">
    <w:p w14:paraId="6F041F5C" w14:textId="77777777" w:rsidR="00AA73A6" w:rsidRDefault="00AA73A6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745FC" w14:textId="77777777" w:rsidR="00AA73A6" w:rsidRDefault="00AA73A6" w:rsidP="00E728E0">
      <w:pPr>
        <w:spacing w:after="0" w:line="240" w:lineRule="auto"/>
      </w:pPr>
      <w:r>
        <w:separator/>
      </w:r>
    </w:p>
  </w:footnote>
  <w:footnote w:type="continuationSeparator" w:id="0">
    <w:p w14:paraId="22F1A2BE" w14:textId="77777777" w:rsidR="00AA73A6" w:rsidRDefault="00AA73A6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C84"/>
    <w:multiLevelType w:val="hybridMultilevel"/>
    <w:tmpl w:val="57B2C5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337"/>
    <w:multiLevelType w:val="hybridMultilevel"/>
    <w:tmpl w:val="FF24C36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47D6F"/>
    <w:multiLevelType w:val="hybridMultilevel"/>
    <w:tmpl w:val="A8B6CB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22F1F"/>
    <w:rsid w:val="00041B5B"/>
    <w:rsid w:val="000D1590"/>
    <w:rsid w:val="000F598B"/>
    <w:rsid w:val="00105FBF"/>
    <w:rsid w:val="00117812"/>
    <w:rsid w:val="0015387F"/>
    <w:rsid w:val="00163007"/>
    <w:rsid w:val="0016792B"/>
    <w:rsid w:val="00177934"/>
    <w:rsid w:val="00193488"/>
    <w:rsid w:val="001E2118"/>
    <w:rsid w:val="002C66C2"/>
    <w:rsid w:val="002E3D5F"/>
    <w:rsid w:val="00304E8C"/>
    <w:rsid w:val="003066A3"/>
    <w:rsid w:val="00313B67"/>
    <w:rsid w:val="0032474B"/>
    <w:rsid w:val="003318ED"/>
    <w:rsid w:val="003469FF"/>
    <w:rsid w:val="003539D6"/>
    <w:rsid w:val="003935CE"/>
    <w:rsid w:val="00407CBF"/>
    <w:rsid w:val="0042338E"/>
    <w:rsid w:val="00437F88"/>
    <w:rsid w:val="00496883"/>
    <w:rsid w:val="004E2053"/>
    <w:rsid w:val="00571C98"/>
    <w:rsid w:val="005A5F47"/>
    <w:rsid w:val="005F2FCC"/>
    <w:rsid w:val="00607E0A"/>
    <w:rsid w:val="00634B08"/>
    <w:rsid w:val="00640A5F"/>
    <w:rsid w:val="00641EC9"/>
    <w:rsid w:val="0065522B"/>
    <w:rsid w:val="00683943"/>
    <w:rsid w:val="00697E80"/>
    <w:rsid w:val="006B2CCA"/>
    <w:rsid w:val="006B7A2B"/>
    <w:rsid w:val="006D35A0"/>
    <w:rsid w:val="00731A0B"/>
    <w:rsid w:val="007641B9"/>
    <w:rsid w:val="00794D9F"/>
    <w:rsid w:val="007C2C19"/>
    <w:rsid w:val="007F5EAC"/>
    <w:rsid w:val="0085148C"/>
    <w:rsid w:val="008C6A9A"/>
    <w:rsid w:val="008D7D65"/>
    <w:rsid w:val="008E1397"/>
    <w:rsid w:val="008E22EB"/>
    <w:rsid w:val="00963E1E"/>
    <w:rsid w:val="009728E5"/>
    <w:rsid w:val="009D04F2"/>
    <w:rsid w:val="00A12F45"/>
    <w:rsid w:val="00A14CED"/>
    <w:rsid w:val="00A62876"/>
    <w:rsid w:val="00A650F7"/>
    <w:rsid w:val="00A65E2E"/>
    <w:rsid w:val="00A715CA"/>
    <w:rsid w:val="00AA73A6"/>
    <w:rsid w:val="00AB4793"/>
    <w:rsid w:val="00AE0FBE"/>
    <w:rsid w:val="00B34B00"/>
    <w:rsid w:val="00BD0010"/>
    <w:rsid w:val="00C00AAE"/>
    <w:rsid w:val="00C93420"/>
    <w:rsid w:val="00C952B9"/>
    <w:rsid w:val="00CA1DDC"/>
    <w:rsid w:val="00CE008C"/>
    <w:rsid w:val="00CE6C12"/>
    <w:rsid w:val="00D22392"/>
    <w:rsid w:val="00D94FA5"/>
    <w:rsid w:val="00DC36CA"/>
    <w:rsid w:val="00E23CE3"/>
    <w:rsid w:val="00E30E5D"/>
    <w:rsid w:val="00E33871"/>
    <w:rsid w:val="00E670A8"/>
    <w:rsid w:val="00E728E0"/>
    <w:rsid w:val="00E7315D"/>
    <w:rsid w:val="00E84263"/>
    <w:rsid w:val="00E90D27"/>
    <w:rsid w:val="00EC1A90"/>
    <w:rsid w:val="00ED36B6"/>
    <w:rsid w:val="00EE424A"/>
    <w:rsid w:val="00EE74EB"/>
    <w:rsid w:val="00F7193B"/>
    <w:rsid w:val="00F90D1B"/>
    <w:rsid w:val="00FA2CBB"/>
    <w:rsid w:val="00FA7EE1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BD0010"/>
    <w:pPr>
      <w:widowControl w:val="0"/>
      <w:autoSpaceDE w:val="0"/>
      <w:autoSpaceDN w:val="0"/>
      <w:spacing w:before="1" w:after="0" w:line="240" w:lineRule="auto"/>
    </w:pPr>
    <w:rPr>
      <w:rFonts w:ascii="Verdana" w:eastAsia="Verdana" w:hAnsi="Verdana" w:cs="Verdan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BD0010"/>
    <w:rPr>
      <w:rFonts w:ascii="Verdana" w:eastAsia="Verdana" w:hAnsi="Verdana" w:cs="Verdana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D0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B9F8B-7517-4FF6-8653-A364D0094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2024-02-19T12:20:00Z</dcterms:created>
  <dcterms:modified xsi:type="dcterms:W3CDTF">2024-02-19T13:59:00Z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